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E3" w:rsidRDefault="00E15A54" w:rsidP="00B67668">
      <w:pPr>
        <w:jc w:val="center"/>
        <w:rPr>
          <w:rFonts w:ascii="Times New Roman" w:hAnsi="Times New Roman" w:cs="Times New Roman"/>
          <w:b/>
          <w:sz w:val="36"/>
          <w:szCs w:val="36"/>
        </w:rPr>
      </w:pPr>
      <w:r w:rsidRPr="00125C10">
        <w:rPr>
          <w:rFonts w:ascii="Times New Roman" w:hAnsi="Times New Roman" w:cs="Times New Roman"/>
          <w:b/>
          <w:sz w:val="36"/>
          <w:szCs w:val="36"/>
        </w:rPr>
        <w:t>Анализ</w:t>
      </w:r>
      <w:r w:rsidR="00FB1EA0" w:rsidRPr="00125C10">
        <w:rPr>
          <w:rFonts w:ascii="Times New Roman" w:hAnsi="Times New Roman" w:cs="Times New Roman"/>
          <w:b/>
          <w:sz w:val="36"/>
          <w:szCs w:val="36"/>
        </w:rPr>
        <w:t xml:space="preserve"> </w:t>
      </w:r>
      <w:r w:rsidRPr="00125C10">
        <w:rPr>
          <w:rFonts w:ascii="Times New Roman" w:hAnsi="Times New Roman" w:cs="Times New Roman"/>
          <w:b/>
          <w:sz w:val="36"/>
          <w:szCs w:val="36"/>
        </w:rPr>
        <w:t>изменений</w:t>
      </w:r>
      <w:r w:rsidR="00FB1EA0" w:rsidRPr="00125C10">
        <w:rPr>
          <w:rFonts w:ascii="Times New Roman" w:hAnsi="Times New Roman" w:cs="Times New Roman"/>
          <w:b/>
          <w:sz w:val="36"/>
          <w:szCs w:val="36"/>
        </w:rPr>
        <w:t xml:space="preserve"> </w:t>
      </w:r>
      <w:r w:rsidRPr="00125C10">
        <w:rPr>
          <w:rFonts w:ascii="Times New Roman" w:hAnsi="Times New Roman" w:cs="Times New Roman"/>
          <w:b/>
          <w:sz w:val="36"/>
          <w:szCs w:val="36"/>
        </w:rPr>
        <w:t>в</w:t>
      </w:r>
      <w:r w:rsidR="00FB1EA0" w:rsidRPr="00125C10">
        <w:rPr>
          <w:rFonts w:ascii="Times New Roman" w:hAnsi="Times New Roman" w:cs="Times New Roman"/>
          <w:b/>
          <w:sz w:val="36"/>
          <w:szCs w:val="36"/>
        </w:rPr>
        <w:t xml:space="preserve"> </w:t>
      </w:r>
      <w:r w:rsidRPr="00125C10">
        <w:rPr>
          <w:rFonts w:ascii="Times New Roman" w:hAnsi="Times New Roman" w:cs="Times New Roman"/>
          <w:b/>
          <w:sz w:val="36"/>
          <w:szCs w:val="36"/>
        </w:rPr>
        <w:t>Правила</w:t>
      </w:r>
      <w:r w:rsidR="00FB1EA0" w:rsidRPr="00125C10">
        <w:rPr>
          <w:rFonts w:ascii="Times New Roman" w:hAnsi="Times New Roman" w:cs="Times New Roman"/>
          <w:b/>
          <w:sz w:val="36"/>
          <w:szCs w:val="36"/>
        </w:rPr>
        <w:t xml:space="preserve"> </w:t>
      </w:r>
      <w:r w:rsidRPr="00125C10">
        <w:rPr>
          <w:rFonts w:ascii="Times New Roman" w:hAnsi="Times New Roman" w:cs="Times New Roman"/>
          <w:b/>
          <w:sz w:val="36"/>
          <w:szCs w:val="36"/>
        </w:rPr>
        <w:t>противопожарного</w:t>
      </w:r>
      <w:r w:rsidR="00FB1EA0" w:rsidRPr="00125C10">
        <w:rPr>
          <w:rFonts w:ascii="Times New Roman" w:hAnsi="Times New Roman" w:cs="Times New Roman"/>
          <w:b/>
          <w:sz w:val="36"/>
          <w:szCs w:val="36"/>
        </w:rPr>
        <w:t xml:space="preserve"> </w:t>
      </w:r>
      <w:r w:rsidRPr="00125C10">
        <w:rPr>
          <w:rFonts w:ascii="Times New Roman" w:hAnsi="Times New Roman" w:cs="Times New Roman"/>
          <w:b/>
          <w:sz w:val="36"/>
          <w:szCs w:val="36"/>
        </w:rPr>
        <w:t>режима</w:t>
      </w:r>
    </w:p>
    <w:p w:rsidR="00125C10" w:rsidRPr="00125C10" w:rsidRDefault="00125C10" w:rsidP="00B67668">
      <w:pPr>
        <w:jc w:val="center"/>
        <w:rPr>
          <w:rFonts w:ascii="Times New Roman" w:hAnsi="Times New Roman" w:cs="Times New Roman"/>
          <w:b/>
          <w:sz w:val="36"/>
          <w:szCs w:val="36"/>
        </w:rPr>
      </w:pPr>
    </w:p>
    <w:p w:rsidR="00FB1EA0" w:rsidRPr="00FB1EA0" w:rsidRDefault="00FB1EA0" w:rsidP="00FB1EA0">
      <w:pPr>
        <w:pStyle w:val="ConsPlusTitle"/>
        <w:numPr>
          <w:ilvl w:val="0"/>
          <w:numId w:val="15"/>
        </w:numPr>
        <w:jc w:val="center"/>
        <w:outlineLvl w:val="1"/>
        <w:rPr>
          <w:rFonts w:ascii="Times New Roman" w:hAnsi="Times New Roman" w:cs="Times New Roman"/>
          <w:sz w:val="28"/>
          <w:szCs w:val="28"/>
        </w:rPr>
      </w:pPr>
      <w:r w:rsidRPr="00FB1EA0">
        <w:rPr>
          <w:rFonts w:ascii="Times New Roman" w:hAnsi="Times New Roman" w:cs="Times New Roman"/>
          <w:sz w:val="28"/>
          <w:szCs w:val="28"/>
        </w:rPr>
        <w:t>Общие</w:t>
      </w:r>
      <w:r>
        <w:rPr>
          <w:rFonts w:ascii="Times New Roman" w:hAnsi="Times New Roman" w:cs="Times New Roman"/>
          <w:sz w:val="28"/>
          <w:szCs w:val="28"/>
        </w:rPr>
        <w:t xml:space="preserve"> </w:t>
      </w:r>
      <w:r w:rsidRPr="00FB1EA0">
        <w:rPr>
          <w:rFonts w:ascii="Times New Roman" w:hAnsi="Times New Roman" w:cs="Times New Roman"/>
          <w:sz w:val="28"/>
          <w:szCs w:val="28"/>
        </w:rPr>
        <w:t>положения</w:t>
      </w:r>
    </w:p>
    <w:p w:rsidR="00FB1EA0" w:rsidRPr="00CF4A7C" w:rsidRDefault="00FB1EA0" w:rsidP="00FB1EA0">
      <w:pPr>
        <w:pStyle w:val="ConsPlusTitle"/>
        <w:ind w:left="1080"/>
        <w:outlineLvl w:val="1"/>
      </w:pPr>
    </w:p>
    <w:tbl>
      <w:tblPr>
        <w:tblStyle w:val="a3"/>
        <w:tblW w:w="0" w:type="auto"/>
        <w:tblLook w:val="04A0"/>
      </w:tblPr>
      <w:tblGrid>
        <w:gridCol w:w="7267"/>
        <w:gridCol w:w="9"/>
        <w:gridCol w:w="7284"/>
      </w:tblGrid>
      <w:tr w:rsidR="00F116AD" w:rsidRPr="009836C3" w:rsidTr="00E15A54">
        <w:trPr>
          <w:tblHeader/>
        </w:trPr>
        <w:tc>
          <w:tcPr>
            <w:tcW w:w="7276" w:type="dxa"/>
            <w:gridSpan w:val="2"/>
            <w:shd w:val="clear" w:color="auto" w:fill="FFFF00"/>
          </w:tcPr>
          <w:p w:rsidR="004929BC" w:rsidRDefault="004929BC" w:rsidP="00E15A54">
            <w:pPr>
              <w:jc w:val="center"/>
              <w:rPr>
                <w:rFonts w:ascii="Times New Roman" w:hAnsi="Times New Roman" w:cs="Times New Roman"/>
                <w:b/>
                <w:sz w:val="28"/>
                <w:szCs w:val="28"/>
              </w:rPr>
            </w:pPr>
            <w:r>
              <w:rPr>
                <w:rFonts w:ascii="Times New Roman" w:hAnsi="Times New Roman" w:cs="Times New Roman"/>
                <w:b/>
                <w:sz w:val="28"/>
                <w:szCs w:val="28"/>
              </w:rPr>
              <w:t xml:space="preserve">Номер пункта и требования </w:t>
            </w:r>
            <w:r w:rsidR="00E15A54">
              <w:rPr>
                <w:rFonts w:ascii="Times New Roman" w:hAnsi="Times New Roman" w:cs="Times New Roman"/>
                <w:b/>
                <w:sz w:val="28"/>
                <w:szCs w:val="28"/>
              </w:rPr>
              <w:t>Правил</w:t>
            </w:r>
          </w:p>
          <w:p w:rsidR="00F116AD" w:rsidRPr="009836C3" w:rsidRDefault="00FB1EA0" w:rsidP="005553B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15A54">
              <w:rPr>
                <w:rFonts w:ascii="Times New Roman" w:hAnsi="Times New Roman" w:cs="Times New Roman"/>
                <w:b/>
                <w:sz w:val="28"/>
                <w:szCs w:val="28"/>
              </w:rPr>
              <w:t>с</w:t>
            </w:r>
            <w:r>
              <w:rPr>
                <w:rFonts w:ascii="Times New Roman" w:hAnsi="Times New Roman" w:cs="Times New Roman"/>
                <w:b/>
                <w:sz w:val="28"/>
                <w:szCs w:val="28"/>
              </w:rPr>
              <w:t xml:space="preserve"> </w:t>
            </w:r>
            <w:r w:rsidR="00981632" w:rsidRPr="009836C3">
              <w:rPr>
                <w:rFonts w:ascii="Times New Roman" w:hAnsi="Times New Roman" w:cs="Times New Roman"/>
                <w:b/>
                <w:sz w:val="28"/>
                <w:szCs w:val="28"/>
              </w:rPr>
              <w:t>2012</w:t>
            </w:r>
            <w:r>
              <w:rPr>
                <w:rFonts w:ascii="Times New Roman" w:hAnsi="Times New Roman" w:cs="Times New Roman"/>
                <w:b/>
                <w:sz w:val="28"/>
                <w:szCs w:val="28"/>
              </w:rPr>
              <w:t xml:space="preserve"> </w:t>
            </w:r>
            <w:r w:rsidR="00E15A54">
              <w:rPr>
                <w:rFonts w:ascii="Times New Roman" w:hAnsi="Times New Roman" w:cs="Times New Roman"/>
                <w:b/>
                <w:sz w:val="28"/>
                <w:szCs w:val="28"/>
              </w:rPr>
              <w:t>по</w:t>
            </w:r>
            <w:r>
              <w:rPr>
                <w:rFonts w:ascii="Times New Roman" w:hAnsi="Times New Roman" w:cs="Times New Roman"/>
                <w:b/>
                <w:sz w:val="28"/>
                <w:szCs w:val="28"/>
              </w:rPr>
              <w:t xml:space="preserve"> </w:t>
            </w:r>
            <w:r w:rsidR="00E15A54">
              <w:rPr>
                <w:rFonts w:ascii="Times New Roman" w:hAnsi="Times New Roman" w:cs="Times New Roman"/>
                <w:b/>
                <w:sz w:val="28"/>
                <w:szCs w:val="28"/>
              </w:rPr>
              <w:t>202</w:t>
            </w:r>
            <w:r w:rsidR="005553B3">
              <w:rPr>
                <w:rFonts w:ascii="Times New Roman" w:hAnsi="Times New Roman" w:cs="Times New Roman"/>
                <w:b/>
                <w:sz w:val="28"/>
                <w:szCs w:val="28"/>
              </w:rPr>
              <w:t>0</w:t>
            </w:r>
            <w:r>
              <w:rPr>
                <w:rFonts w:ascii="Times New Roman" w:hAnsi="Times New Roman" w:cs="Times New Roman"/>
                <w:b/>
                <w:sz w:val="28"/>
                <w:szCs w:val="28"/>
              </w:rPr>
              <w:t xml:space="preserve"> </w:t>
            </w:r>
            <w:r w:rsidR="00E15A54">
              <w:rPr>
                <w:rFonts w:ascii="Times New Roman" w:hAnsi="Times New Roman" w:cs="Times New Roman"/>
                <w:b/>
                <w:sz w:val="28"/>
                <w:szCs w:val="28"/>
              </w:rPr>
              <w:t>годы</w:t>
            </w:r>
          </w:p>
        </w:tc>
        <w:tc>
          <w:tcPr>
            <w:tcW w:w="7284" w:type="dxa"/>
            <w:shd w:val="clear" w:color="auto" w:fill="FFFF00"/>
          </w:tcPr>
          <w:p w:rsidR="00F116AD" w:rsidRPr="009836C3" w:rsidRDefault="004929BC" w:rsidP="00E15A54">
            <w:pPr>
              <w:jc w:val="center"/>
              <w:rPr>
                <w:rFonts w:ascii="Times New Roman" w:hAnsi="Times New Roman" w:cs="Times New Roman"/>
                <w:b/>
                <w:sz w:val="28"/>
                <w:szCs w:val="28"/>
              </w:rPr>
            </w:pPr>
            <w:r>
              <w:rPr>
                <w:rFonts w:ascii="Times New Roman" w:hAnsi="Times New Roman" w:cs="Times New Roman"/>
                <w:b/>
                <w:sz w:val="28"/>
                <w:szCs w:val="28"/>
              </w:rPr>
              <w:t xml:space="preserve">Номер пункта и требования </w:t>
            </w:r>
            <w:r w:rsidR="00E15A54">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00E15A54">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00E15A54">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00E15A54">
              <w:rPr>
                <w:rFonts w:ascii="Times New Roman" w:hAnsi="Times New Roman" w:cs="Times New Roman"/>
                <w:b/>
                <w:sz w:val="28"/>
                <w:szCs w:val="28"/>
              </w:rPr>
              <w:t>года</w:t>
            </w:r>
          </w:p>
        </w:tc>
      </w:tr>
      <w:tr w:rsidR="00F116AD" w:rsidRPr="009836C3" w:rsidTr="002211E3">
        <w:tc>
          <w:tcPr>
            <w:tcW w:w="7276" w:type="dxa"/>
            <w:gridSpan w:val="2"/>
          </w:tcPr>
          <w:p w:rsidR="002211E3" w:rsidRPr="009836C3" w:rsidRDefault="002211E3" w:rsidP="002211E3">
            <w:pPr>
              <w:jc w:val="both"/>
              <w:rPr>
                <w:rFonts w:ascii="Times New Roman" w:hAnsi="Times New Roman" w:cs="Times New Roman"/>
                <w:sz w:val="28"/>
                <w:szCs w:val="28"/>
              </w:rPr>
            </w:pPr>
            <w:bookmarkStart w:id="0" w:name="sub_1071"/>
            <w:r w:rsidRPr="009836C3">
              <w:rPr>
                <w:rFonts w:ascii="Times New Roman" w:hAnsi="Times New Roman" w:cs="Times New Roman"/>
                <w:sz w:val="28"/>
                <w:szCs w:val="28"/>
              </w:rPr>
              <w:t>71.</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обнаружении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признаков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горения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здании,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помещении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(задымление,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запах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гари,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повышение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температуры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воздуха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др.)</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необходимо:</w:t>
            </w:r>
          </w:p>
          <w:bookmarkEnd w:id="0"/>
          <w:p w:rsidR="002211E3" w:rsidRPr="009836C3" w:rsidRDefault="002211E3" w:rsidP="002211E3">
            <w:pPr>
              <w:jc w:val="both"/>
              <w:rPr>
                <w:rFonts w:ascii="Times New Roman" w:hAnsi="Times New Roman" w:cs="Times New Roman"/>
                <w:sz w:val="28"/>
                <w:szCs w:val="28"/>
              </w:rPr>
            </w:pPr>
          </w:p>
          <w:p w:rsidR="002211E3" w:rsidRPr="009836C3" w:rsidRDefault="002211E3" w:rsidP="002211E3">
            <w:pPr>
              <w:jc w:val="both"/>
              <w:rPr>
                <w:rFonts w:ascii="Times New Roman" w:hAnsi="Times New Roman" w:cs="Times New Roman"/>
                <w:sz w:val="28"/>
                <w:szCs w:val="28"/>
              </w:rPr>
            </w:pPr>
          </w:p>
          <w:p w:rsidR="002211E3" w:rsidRPr="009836C3" w:rsidRDefault="002211E3" w:rsidP="002211E3">
            <w:pPr>
              <w:jc w:val="both"/>
              <w:rPr>
                <w:rFonts w:ascii="Times New Roman" w:hAnsi="Times New Roman" w:cs="Times New Roman"/>
                <w:sz w:val="28"/>
                <w:szCs w:val="28"/>
              </w:rPr>
            </w:pPr>
          </w:p>
          <w:p w:rsidR="002211E3" w:rsidRPr="009836C3" w:rsidRDefault="002211E3" w:rsidP="002211E3">
            <w:pPr>
              <w:jc w:val="both"/>
              <w:rPr>
                <w:rFonts w:ascii="Times New Roman" w:hAnsi="Times New Roman" w:cs="Times New Roman"/>
                <w:sz w:val="28"/>
                <w:szCs w:val="28"/>
              </w:rPr>
            </w:pPr>
          </w:p>
          <w:p w:rsidR="002211E3" w:rsidRPr="009836C3" w:rsidRDefault="002211E3" w:rsidP="002211E3">
            <w:pPr>
              <w:jc w:val="both"/>
              <w:rPr>
                <w:rFonts w:ascii="Times New Roman" w:hAnsi="Times New Roman" w:cs="Times New Roman"/>
                <w:sz w:val="28"/>
                <w:szCs w:val="28"/>
              </w:rPr>
            </w:pPr>
            <w:r w:rsidRPr="009836C3">
              <w:rPr>
                <w:rFonts w:ascii="Times New Roman" w:hAnsi="Times New Roman" w:cs="Times New Roman"/>
                <w:sz w:val="28"/>
                <w:szCs w:val="28"/>
              </w:rPr>
              <w:t>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немедленно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сообщить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этом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теле</w:t>
            </w:r>
            <w:bookmarkStart w:id="1" w:name="_GoBack"/>
            <w:bookmarkEnd w:id="1"/>
            <w:r w:rsidRPr="009836C3">
              <w:rPr>
                <w:rFonts w:ascii="Times New Roman" w:hAnsi="Times New Roman" w:cs="Times New Roman"/>
                <w:sz w:val="28"/>
                <w:szCs w:val="28"/>
              </w:rPr>
              <w:t>фону</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пожарную</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охрану</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этом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необходимо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назвать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адрес</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место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возникновения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сообщить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свою</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фамилию);</w:t>
            </w:r>
          </w:p>
          <w:p w:rsidR="002211E3" w:rsidRPr="00125C10" w:rsidRDefault="002211E3" w:rsidP="002211E3">
            <w:pPr>
              <w:jc w:val="both"/>
              <w:rPr>
                <w:rFonts w:ascii="Times New Roman" w:hAnsi="Times New Roman" w:cs="Times New Roman"/>
                <w:sz w:val="28"/>
                <w:szCs w:val="28"/>
              </w:rPr>
            </w:pPr>
            <w:bookmarkStart w:id="2" w:name="sub_16002"/>
          </w:p>
          <w:p w:rsidR="002211E3" w:rsidRPr="00125C10" w:rsidRDefault="002211E3" w:rsidP="002211E3">
            <w:pPr>
              <w:jc w:val="both"/>
              <w:rPr>
                <w:rFonts w:ascii="Times New Roman" w:hAnsi="Times New Roman" w:cs="Times New Roman"/>
                <w:sz w:val="28"/>
                <w:szCs w:val="28"/>
              </w:rPr>
            </w:pPr>
          </w:p>
          <w:p w:rsidR="00F116AD" w:rsidRPr="009836C3" w:rsidRDefault="002211E3" w:rsidP="002211E3">
            <w:pPr>
              <w:jc w:val="both"/>
              <w:rPr>
                <w:rFonts w:ascii="Times New Roman" w:hAnsi="Times New Roman" w:cs="Times New Roman"/>
                <w:sz w:val="28"/>
                <w:szCs w:val="28"/>
              </w:rPr>
            </w:pPr>
            <w:r w:rsidRPr="00125C10">
              <w:rPr>
                <w:rFonts w:ascii="Times New Roman" w:hAnsi="Times New Roman" w:cs="Times New Roman"/>
                <w:sz w:val="28"/>
                <w:szCs w:val="28"/>
              </w:rPr>
              <w:t>б)</w:t>
            </w:r>
            <w:r w:rsidR="00FB1EA0" w:rsidRPr="00125C10">
              <w:rPr>
                <w:rFonts w:ascii="Times New Roman" w:hAnsi="Times New Roman" w:cs="Times New Roman"/>
                <w:sz w:val="28"/>
                <w:szCs w:val="28"/>
              </w:rPr>
              <w:t xml:space="preserve"> </w:t>
            </w:r>
            <w:r w:rsidRPr="00125C10">
              <w:rPr>
                <w:rFonts w:ascii="Times New Roman" w:hAnsi="Times New Roman" w:cs="Times New Roman"/>
                <w:sz w:val="28"/>
                <w:szCs w:val="28"/>
              </w:rPr>
              <w:t>принять</w:t>
            </w:r>
            <w:r w:rsidR="00FB1EA0" w:rsidRPr="00125C10">
              <w:rPr>
                <w:rFonts w:ascii="Times New Roman" w:hAnsi="Times New Roman" w:cs="Times New Roman"/>
                <w:sz w:val="28"/>
                <w:szCs w:val="28"/>
              </w:rPr>
              <w:t xml:space="preserve"> </w:t>
            </w:r>
            <w:r w:rsidRPr="00125C10">
              <w:rPr>
                <w:rFonts w:ascii="Times New Roman" w:hAnsi="Times New Roman" w:cs="Times New Roman"/>
                <w:sz w:val="28"/>
                <w:szCs w:val="28"/>
              </w:rPr>
              <w:t>посильные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меры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тушению</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пожара.</w:t>
            </w:r>
            <w:bookmarkEnd w:id="2"/>
          </w:p>
        </w:tc>
        <w:tc>
          <w:tcPr>
            <w:tcW w:w="7284" w:type="dxa"/>
          </w:tcPr>
          <w:p w:rsidR="002211E3" w:rsidRPr="009836C3" w:rsidRDefault="002211E3" w:rsidP="002211E3">
            <w:pPr>
              <w:pStyle w:val="a5"/>
              <w:numPr>
                <w:ilvl w:val="0"/>
                <w:numId w:val="8"/>
              </w:numPr>
              <w:tabs>
                <w:tab w:val="left" w:pos="1134"/>
              </w:tabs>
              <w:spacing w:line="240" w:lineRule="auto"/>
              <w:ind w:left="0" w:firstLine="124"/>
              <w:contextualSpacing w:val="0"/>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обнаружении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признаков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горения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здании,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помещении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(задымление,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запах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гари,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повышение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температуры</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воздуха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должностным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лицам,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индивидуальным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предпринимателям,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гражданам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Российской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Федерации,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иностранным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гражданам,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лицам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гражданства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(далее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физические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лица)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необходимо:</w:t>
            </w:r>
          </w:p>
          <w:p w:rsidR="002211E3" w:rsidRPr="009836C3" w:rsidRDefault="002211E3" w:rsidP="002211E3">
            <w:pPr>
              <w:tabs>
                <w:tab w:val="left" w:pos="1134"/>
              </w:tabs>
              <w:ind w:firstLine="124"/>
              <w:jc w:val="both"/>
              <w:rPr>
                <w:rFonts w:ascii="Times New Roman" w:eastAsia="Times New Roman" w:hAnsi="Times New Roman" w:cs="Times New Roman"/>
                <w:sz w:val="28"/>
                <w:szCs w:val="28"/>
                <w:lang w:eastAsia="ru-RU"/>
              </w:rPr>
            </w:pPr>
          </w:p>
          <w:p w:rsidR="002211E3" w:rsidRPr="009836C3" w:rsidRDefault="002211E3" w:rsidP="002211E3">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немедленно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сообщить</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этом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телефону</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пожарную</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охрану</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указанием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наименования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адреса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места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его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расположения,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места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возникновения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фамилии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сообщающего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информацию;</w:t>
            </w:r>
          </w:p>
          <w:p w:rsidR="002211E3" w:rsidRPr="009836C3" w:rsidRDefault="002211E3" w:rsidP="002211E3">
            <w:pPr>
              <w:tabs>
                <w:tab w:val="left" w:pos="1134"/>
              </w:tabs>
              <w:jc w:val="both"/>
              <w:rPr>
                <w:rFonts w:ascii="Times New Roman" w:eastAsia="Times New Roman" w:hAnsi="Times New Roman" w:cs="Times New Roman"/>
                <w:sz w:val="28"/>
                <w:szCs w:val="28"/>
                <w:lang w:eastAsia="ru-RU"/>
              </w:rPr>
            </w:pPr>
          </w:p>
          <w:p w:rsidR="00F116AD" w:rsidRDefault="002211E3" w:rsidP="002211E3">
            <w:pPr>
              <w:pStyle w:val="a5"/>
              <w:tabs>
                <w:tab w:val="left" w:pos="1134"/>
              </w:tabs>
              <w:spacing w:line="240" w:lineRule="auto"/>
              <w:ind w:left="262"/>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принять</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меры</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эвакуации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условии</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отсутствия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угрозы</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жизни</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здоровью</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людей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меры</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тушению</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начальной</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стадии</w:t>
            </w:r>
          </w:p>
          <w:p w:rsidR="009836C3" w:rsidRPr="009836C3" w:rsidRDefault="009836C3" w:rsidP="002211E3">
            <w:pPr>
              <w:pStyle w:val="a5"/>
              <w:tabs>
                <w:tab w:val="left" w:pos="1134"/>
              </w:tabs>
              <w:spacing w:line="240" w:lineRule="auto"/>
              <w:ind w:left="262"/>
              <w:jc w:val="both"/>
              <w:rPr>
                <w:rFonts w:ascii="Times New Roman" w:eastAsia="Times New Roman" w:hAnsi="Times New Roman" w:cs="Times New Roman"/>
                <w:sz w:val="28"/>
                <w:szCs w:val="28"/>
                <w:lang w:eastAsia="ru-RU"/>
              </w:rPr>
            </w:pPr>
          </w:p>
        </w:tc>
      </w:tr>
      <w:tr w:rsidR="002211E3" w:rsidRPr="009836C3" w:rsidTr="002211E3">
        <w:tc>
          <w:tcPr>
            <w:tcW w:w="7276" w:type="dxa"/>
            <w:gridSpan w:val="2"/>
          </w:tcPr>
          <w:p w:rsidR="002211E3" w:rsidRPr="009836C3" w:rsidRDefault="00660D9F" w:rsidP="00B67668">
            <w:pPr>
              <w:jc w:val="both"/>
              <w:rPr>
                <w:rFonts w:ascii="Times New Roman" w:hAnsi="Times New Roman" w:cs="Times New Roman"/>
                <w:sz w:val="28"/>
                <w:szCs w:val="28"/>
              </w:rPr>
            </w:pPr>
            <w:r w:rsidRPr="009836C3">
              <w:rPr>
                <w:rFonts w:ascii="Times New Roman" w:hAnsi="Times New Roman" w:cs="Times New Roman"/>
                <w:sz w:val="28"/>
                <w:szCs w:val="28"/>
              </w:rPr>
              <w:t>4.</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назначает</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лицо,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ответственное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пожарную</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которое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соблюдение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требований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lastRenderedPageBreak/>
              <w:t>безопасности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p>
        </w:tc>
        <w:tc>
          <w:tcPr>
            <w:tcW w:w="7284" w:type="dxa"/>
          </w:tcPr>
          <w:p w:rsidR="00FB1EA0" w:rsidRPr="009836C3" w:rsidRDefault="00FB1EA0" w:rsidP="00125C10">
            <w:pPr>
              <w:tabs>
                <w:tab w:val="left" w:pos="1134"/>
              </w:tabs>
              <w:ind w:left="124"/>
              <w:jc w:val="both"/>
              <w:rPr>
                <w:rFonts w:ascii="Times New Roman" w:eastAsia="Times New Roman" w:hAnsi="Times New Roman" w:cs="Times New Roman"/>
                <w:sz w:val="28"/>
                <w:szCs w:val="28"/>
                <w:lang w:eastAsia="ru-RU"/>
              </w:rPr>
            </w:pPr>
            <w:r w:rsidRPr="00FB1EA0">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b/>
                <w:sz w:val="28"/>
                <w:szCs w:val="28"/>
                <w:highlight w:val="yellow"/>
                <w:lang w:eastAsia="ru-RU"/>
              </w:rPr>
              <w:t>вправе</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назначать</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занимаемой</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должности</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характеру</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выполняемых</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являются</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ответственными</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lastRenderedPageBreak/>
              <w:t>обеспечение</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объекте</w:t>
            </w:r>
            <w:r>
              <w:rPr>
                <w:rFonts w:ascii="Times New Roman" w:eastAsia="Times New Roman" w:hAnsi="Times New Roman" w:cs="Times New Roman"/>
                <w:sz w:val="28"/>
                <w:szCs w:val="28"/>
                <w:lang w:eastAsia="ru-RU"/>
              </w:rPr>
              <w:t xml:space="preserve"> </w:t>
            </w:r>
            <w:r w:rsidR="00660D9F" w:rsidRPr="00FB1EA0">
              <w:rPr>
                <w:rFonts w:ascii="Times New Roman" w:eastAsia="Times New Roman" w:hAnsi="Times New Roman" w:cs="Times New Roman"/>
                <w:sz w:val="28"/>
                <w:szCs w:val="28"/>
                <w:lang w:eastAsia="ru-RU"/>
              </w:rPr>
              <w:t>защиты</w:t>
            </w:r>
          </w:p>
        </w:tc>
      </w:tr>
      <w:tr w:rsidR="003366A6" w:rsidRPr="009836C3" w:rsidTr="002211E3">
        <w:tc>
          <w:tcPr>
            <w:tcW w:w="7276" w:type="dxa"/>
            <w:gridSpan w:val="2"/>
          </w:tcPr>
          <w:p w:rsidR="003366A6" w:rsidRPr="009836C3" w:rsidRDefault="003366A6" w:rsidP="00B67668">
            <w:pPr>
              <w:jc w:val="both"/>
              <w:rPr>
                <w:rFonts w:ascii="Times New Roman" w:hAnsi="Times New Roman" w:cs="Times New Roman"/>
                <w:sz w:val="28"/>
                <w:szCs w:val="28"/>
              </w:rPr>
            </w:pPr>
            <w:r w:rsidRPr="003366A6">
              <w:rPr>
                <w:rFonts w:ascii="Times New Roman" w:hAnsi="Times New Roman" w:cs="Times New Roman"/>
                <w:sz w:val="28"/>
                <w:szCs w:val="28"/>
              </w:rPr>
              <w:lastRenderedPageBreak/>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tc>
        <w:tc>
          <w:tcPr>
            <w:tcW w:w="7284" w:type="dxa"/>
          </w:tcPr>
          <w:p w:rsidR="003366A6" w:rsidRPr="00FB1EA0" w:rsidRDefault="003366A6" w:rsidP="00FB1EA0">
            <w:pPr>
              <w:tabs>
                <w:tab w:val="left" w:pos="1134"/>
              </w:tabs>
              <w:ind w:left="1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yellow"/>
                <w:lang w:eastAsia="ru-RU"/>
              </w:rPr>
              <w:t>Требование упразднено.</w:t>
            </w:r>
          </w:p>
        </w:tc>
      </w:tr>
      <w:tr w:rsidR="002211E3" w:rsidRPr="009836C3" w:rsidTr="002211E3">
        <w:tc>
          <w:tcPr>
            <w:tcW w:w="7276" w:type="dxa"/>
            <w:gridSpan w:val="2"/>
          </w:tcPr>
          <w:p w:rsidR="00660D9F" w:rsidRPr="00FB1EA0" w:rsidRDefault="00660D9F" w:rsidP="00C71C03">
            <w:pPr>
              <w:jc w:val="both"/>
              <w:rPr>
                <w:rFonts w:ascii="Times New Roman" w:hAnsi="Times New Roman" w:cs="Times New Roman"/>
                <w:sz w:val="28"/>
                <w:szCs w:val="28"/>
              </w:rPr>
            </w:pPr>
            <w:r w:rsidRPr="009836C3">
              <w:rPr>
                <w:rFonts w:ascii="Times New Roman" w:hAnsi="Times New Roman" w:cs="Times New Roman"/>
                <w:sz w:val="28"/>
                <w:szCs w:val="28"/>
              </w:rPr>
              <w:t>7.</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здании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сооружении,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кроме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жилых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домов,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котором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может</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одновременно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находиться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50</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человек,</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есть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массовым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пребыванием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рабочими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местами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этаже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10</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человек</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наличие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планов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FB1EA0">
              <w:rPr>
                <w:rFonts w:ascii="Times New Roman" w:hAnsi="Times New Roman" w:cs="Times New Roman"/>
                <w:sz w:val="28"/>
                <w:szCs w:val="28"/>
              </w:rPr>
              <w:t>пожаре.</w:t>
            </w:r>
          </w:p>
          <w:p w:rsidR="00660D9F" w:rsidRPr="00FB1EA0" w:rsidRDefault="00660D9F" w:rsidP="00C71C03">
            <w:pPr>
              <w:jc w:val="both"/>
              <w:rPr>
                <w:rFonts w:ascii="Times New Roman" w:hAnsi="Times New Roman" w:cs="Times New Roman"/>
                <w:sz w:val="28"/>
                <w:szCs w:val="28"/>
              </w:rPr>
            </w:pPr>
            <w:r w:rsidRPr="00FB1EA0">
              <w:rPr>
                <w:rFonts w:ascii="Times New Roman" w:hAnsi="Times New Roman" w:cs="Times New Roman"/>
                <w:sz w:val="28"/>
                <w:szCs w:val="28"/>
              </w:rPr>
              <w:t>На</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плане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эвакуации</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людей</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при</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пожаре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обозначаются</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места</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хранения</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первичных</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средств</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пожаротушения.</w:t>
            </w:r>
          </w:p>
          <w:p w:rsidR="002211E3" w:rsidRPr="009836C3" w:rsidRDefault="002211E3" w:rsidP="00C71C03">
            <w:pPr>
              <w:jc w:val="both"/>
              <w:rPr>
                <w:rFonts w:ascii="Times New Roman" w:hAnsi="Times New Roman" w:cs="Times New Roman"/>
                <w:sz w:val="28"/>
                <w:szCs w:val="28"/>
              </w:rPr>
            </w:pPr>
          </w:p>
        </w:tc>
        <w:tc>
          <w:tcPr>
            <w:tcW w:w="7284" w:type="dxa"/>
          </w:tcPr>
          <w:p w:rsidR="00660D9F" w:rsidRPr="009836C3" w:rsidRDefault="00660D9F" w:rsidP="00C71C03">
            <w:pPr>
              <w:jc w:val="both"/>
              <w:rPr>
                <w:rFonts w:ascii="Times New Roman" w:hAnsi="Times New Roman" w:cs="Times New Roman"/>
                <w:sz w:val="28"/>
                <w:szCs w:val="28"/>
              </w:rPr>
            </w:pPr>
            <w:r w:rsidRPr="009836C3">
              <w:rPr>
                <w:rFonts w:ascii="Times New Roman" w:eastAsia="Times New Roman" w:hAnsi="Times New Roman" w:cs="Times New Roman"/>
                <w:sz w:val="28"/>
                <w:szCs w:val="28"/>
                <w:lang w:eastAsia="ru-RU"/>
              </w:rPr>
              <w:t>5.</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отношении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здания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сооружения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(кроме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жилых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домов),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которых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могут</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одновременно</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находиться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50</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человек</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(далее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массовым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пребыванием</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постоянными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рабочими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местами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этаже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10</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человек</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организует</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разработку</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планов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эвакуации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пожаре</w:t>
            </w:r>
            <w:r w:rsidRPr="009836C3">
              <w:rPr>
                <w:rFonts w:ascii="Times New Roman" w:eastAsia="Times New Roman" w:hAnsi="Times New Roman" w:cs="Times New Roman"/>
                <w:b/>
                <w:sz w:val="28"/>
                <w:szCs w:val="28"/>
                <w:highlight w:val="yellow"/>
                <w:lang w:eastAsia="ru-RU"/>
              </w:rPr>
              <w:t>,</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которые</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размещаются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видных</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местах</w:t>
            </w:r>
          </w:p>
          <w:p w:rsidR="002211E3" w:rsidRPr="009836C3" w:rsidRDefault="002211E3" w:rsidP="00C71C03">
            <w:pPr>
              <w:pStyle w:val="a5"/>
              <w:tabs>
                <w:tab w:val="left" w:pos="1134"/>
              </w:tabs>
              <w:spacing w:line="240" w:lineRule="auto"/>
              <w:ind w:left="262"/>
              <w:jc w:val="both"/>
              <w:rPr>
                <w:rFonts w:ascii="Times New Roman" w:eastAsia="Times New Roman" w:hAnsi="Times New Roman" w:cs="Times New Roman"/>
                <w:sz w:val="28"/>
                <w:szCs w:val="28"/>
                <w:lang w:eastAsia="ru-RU"/>
              </w:rPr>
            </w:pPr>
          </w:p>
        </w:tc>
      </w:tr>
      <w:tr w:rsidR="00660D9F" w:rsidRPr="009836C3" w:rsidTr="002211E3">
        <w:tc>
          <w:tcPr>
            <w:tcW w:w="7276" w:type="dxa"/>
            <w:gridSpan w:val="2"/>
          </w:tcPr>
          <w:p w:rsidR="00660D9F" w:rsidRPr="009836C3" w:rsidRDefault="00660D9F" w:rsidP="00B67668">
            <w:pPr>
              <w:jc w:val="both"/>
              <w:rPr>
                <w:rFonts w:ascii="Times New Roman" w:hAnsi="Times New Roman" w:cs="Times New Roman"/>
                <w:sz w:val="28"/>
                <w:szCs w:val="28"/>
              </w:rPr>
            </w:pPr>
          </w:p>
        </w:tc>
        <w:tc>
          <w:tcPr>
            <w:tcW w:w="7284" w:type="dxa"/>
          </w:tcPr>
          <w:p w:rsidR="00E15A54" w:rsidRPr="00076E3F" w:rsidRDefault="00660D9F" w:rsidP="00076E3F">
            <w:pPr>
              <w:pStyle w:val="a5"/>
              <w:tabs>
                <w:tab w:val="left" w:pos="1134"/>
              </w:tabs>
              <w:spacing w:line="240" w:lineRule="auto"/>
              <w:ind w:left="-18" w:firstLine="18"/>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8.</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Запрещается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использовать</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подвальные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цокольные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этажи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организации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детского</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досуга</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(детские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развивающие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центры,</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развлекательные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центры,</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залы</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проведения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торжественных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мероприятий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праздников,</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спортивных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мероприятий),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если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это</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предусмотрено</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проектной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документацией</w:t>
            </w:r>
          </w:p>
        </w:tc>
      </w:tr>
      <w:tr w:rsidR="00076E3F" w:rsidRPr="009836C3" w:rsidTr="002211E3">
        <w:tc>
          <w:tcPr>
            <w:tcW w:w="7276" w:type="dxa"/>
            <w:gridSpan w:val="2"/>
          </w:tcPr>
          <w:p w:rsidR="00076E3F" w:rsidRPr="00FB1EA0" w:rsidRDefault="00076E3F" w:rsidP="00B67668">
            <w:pPr>
              <w:jc w:val="both"/>
              <w:rPr>
                <w:rFonts w:ascii="Times New Roman" w:hAnsi="Times New Roman" w:cs="Times New Roman"/>
                <w:sz w:val="28"/>
                <w:szCs w:val="28"/>
              </w:rPr>
            </w:pPr>
            <w:r w:rsidRPr="00FB1EA0">
              <w:rPr>
                <w:rFonts w:ascii="Times New Roman" w:hAnsi="Times New Roman" w:cs="Times New Roman"/>
                <w:sz w:val="28"/>
                <w:szCs w:val="28"/>
              </w:rPr>
              <w:t>10.</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Руководитель</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организации</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обеспечивает</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(ежедневно)</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передачу</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подразделение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пожарной</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охраны,</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районе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выезда</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которого</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находится</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объект</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защиты</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с</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ночным</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lastRenderedPageBreak/>
              <w:t>пребыванием</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людей,</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информации</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количестве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людей</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(больных),</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находящихся</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на</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объекте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защиты</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том</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числе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ночное</w:t>
            </w:r>
            <w:r w:rsidR="00FB1EA0" w:rsidRPr="00FB1EA0">
              <w:rPr>
                <w:rFonts w:ascii="Times New Roman" w:hAnsi="Times New Roman" w:cs="Times New Roman"/>
                <w:sz w:val="28"/>
                <w:szCs w:val="28"/>
              </w:rPr>
              <w:t xml:space="preserve"> </w:t>
            </w:r>
            <w:r w:rsidRPr="00FB1EA0">
              <w:rPr>
                <w:rFonts w:ascii="Times New Roman" w:hAnsi="Times New Roman" w:cs="Times New Roman"/>
                <w:sz w:val="28"/>
                <w:szCs w:val="28"/>
              </w:rPr>
              <w:t>время).</w:t>
            </w:r>
          </w:p>
        </w:tc>
        <w:tc>
          <w:tcPr>
            <w:tcW w:w="7284" w:type="dxa"/>
          </w:tcPr>
          <w:p w:rsidR="00076E3F" w:rsidRPr="00E15A54" w:rsidRDefault="00076E3F" w:rsidP="00076E3F">
            <w:pPr>
              <w:pStyle w:val="a5"/>
              <w:tabs>
                <w:tab w:val="left" w:pos="1134"/>
              </w:tabs>
              <w:spacing w:line="240" w:lineRule="auto"/>
              <w:ind w:left="-18" w:firstLine="18"/>
              <w:jc w:val="both"/>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highlight w:val="yellow"/>
                <w:lang w:eastAsia="ru-RU"/>
              </w:rPr>
              <w:lastRenderedPageBreak/>
              <w:t>Требование</w:t>
            </w:r>
            <w:r w:rsidR="00FB1EA0">
              <w:rPr>
                <w:rFonts w:ascii="Times New Roman" w:eastAsia="Times New Roman" w:hAnsi="Times New Roman" w:cs="Times New Roman"/>
                <w:b/>
                <w:sz w:val="28"/>
                <w:szCs w:val="28"/>
                <w:highlight w:val="yellow"/>
                <w:lang w:eastAsia="ru-RU"/>
              </w:rPr>
              <w:t xml:space="preserve"> </w:t>
            </w:r>
            <w:r>
              <w:rPr>
                <w:rFonts w:ascii="Times New Roman" w:eastAsia="Times New Roman" w:hAnsi="Times New Roman" w:cs="Times New Roman"/>
                <w:b/>
                <w:sz w:val="28"/>
                <w:szCs w:val="28"/>
                <w:highlight w:val="yellow"/>
                <w:lang w:eastAsia="ru-RU"/>
              </w:rPr>
              <w:t>упразднено.</w:t>
            </w:r>
          </w:p>
        </w:tc>
      </w:tr>
      <w:tr w:rsidR="007C77F5" w:rsidRPr="009836C3" w:rsidTr="002211E3">
        <w:tc>
          <w:tcPr>
            <w:tcW w:w="7276" w:type="dxa"/>
            <w:gridSpan w:val="2"/>
          </w:tcPr>
          <w:p w:rsidR="007C77F5" w:rsidRPr="00FB1EA0" w:rsidRDefault="007C77F5" w:rsidP="00B67668">
            <w:pPr>
              <w:jc w:val="both"/>
              <w:rPr>
                <w:rFonts w:ascii="Times New Roman" w:hAnsi="Times New Roman" w:cs="Times New Roman"/>
                <w:sz w:val="28"/>
                <w:szCs w:val="28"/>
              </w:rPr>
            </w:pPr>
            <w:r w:rsidRPr="007C77F5">
              <w:rPr>
                <w:rFonts w:ascii="Times New Roman" w:hAnsi="Times New Roman" w:cs="Times New Roman"/>
                <w:sz w:val="28"/>
                <w:szCs w:val="28"/>
              </w:rPr>
              <w:lastRenderedPageBreak/>
              <w:t>13.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7284" w:type="dxa"/>
          </w:tcPr>
          <w:p w:rsidR="007C77F5" w:rsidRDefault="007C77F5" w:rsidP="00076E3F">
            <w:pPr>
              <w:pStyle w:val="a5"/>
              <w:tabs>
                <w:tab w:val="left" w:pos="1134"/>
              </w:tabs>
              <w:spacing w:line="240" w:lineRule="auto"/>
              <w:ind w:left="-18" w:firstLine="18"/>
              <w:jc w:val="both"/>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highlight w:val="yellow"/>
                <w:lang w:eastAsia="ru-RU"/>
              </w:rPr>
              <w:t>Требование упразднено.</w:t>
            </w:r>
          </w:p>
        </w:tc>
      </w:tr>
      <w:tr w:rsidR="00660D9F" w:rsidRPr="009836C3" w:rsidTr="002211E3">
        <w:tc>
          <w:tcPr>
            <w:tcW w:w="7276" w:type="dxa"/>
            <w:gridSpan w:val="2"/>
          </w:tcPr>
          <w:p w:rsidR="00660D9F" w:rsidRPr="009836C3" w:rsidRDefault="00EB5BFC" w:rsidP="00B67668">
            <w:pPr>
              <w:jc w:val="both"/>
              <w:rPr>
                <w:rFonts w:ascii="Times New Roman" w:hAnsi="Times New Roman" w:cs="Times New Roman"/>
                <w:sz w:val="28"/>
                <w:szCs w:val="28"/>
              </w:rPr>
            </w:pPr>
            <w:r w:rsidRPr="009836C3">
              <w:rPr>
                <w:rFonts w:ascii="Times New Roman" w:hAnsi="Times New Roman" w:cs="Times New Roman"/>
                <w:sz w:val="28"/>
                <w:szCs w:val="28"/>
              </w:rPr>
              <w:t>64.</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наличие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помещении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диспетчерского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пункта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(пожарного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поста)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инструкции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порядке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действий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дежурного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персонала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получении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сигналов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неисправности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установок</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(систем)</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противопожарной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p>
        </w:tc>
        <w:tc>
          <w:tcPr>
            <w:tcW w:w="7284" w:type="dxa"/>
          </w:tcPr>
          <w:p w:rsidR="009836C3" w:rsidRPr="00E15A54" w:rsidRDefault="00660D9F" w:rsidP="00125C10">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10.</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местах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установки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приемно-контрольных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приборов</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должна</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размещаться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информация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перечнем</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помещений,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защищаемых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установками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указанием</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линии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связи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сигнализации.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безадресных</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сигнализации</w:t>
            </w:r>
            <w:r w:rsidR="00FB1EA0">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указывается</w:t>
            </w:r>
            <w:r w:rsidR="00FB1EA0">
              <w:rPr>
                <w:rFonts w:ascii="Times New Roman" w:eastAsia="Times New Roman" w:hAnsi="Times New Roman" w:cs="Times New Roman"/>
                <w:b/>
                <w:sz w:val="28"/>
                <w:szCs w:val="28"/>
                <w:highlight w:val="yellow"/>
                <w:lang w:eastAsia="ru-RU"/>
              </w:rPr>
              <w:t xml:space="preserve"> </w:t>
            </w:r>
            <w:r w:rsidR="00076E3F">
              <w:rPr>
                <w:rFonts w:ascii="Times New Roman" w:eastAsia="Times New Roman" w:hAnsi="Times New Roman" w:cs="Times New Roman"/>
                <w:b/>
                <w:sz w:val="28"/>
                <w:szCs w:val="28"/>
                <w:highlight w:val="yellow"/>
                <w:lang w:eastAsia="ru-RU"/>
              </w:rPr>
              <w:t>группа</w:t>
            </w:r>
            <w:r w:rsidR="00FB1EA0">
              <w:rPr>
                <w:rFonts w:ascii="Times New Roman" w:eastAsia="Times New Roman" w:hAnsi="Times New Roman" w:cs="Times New Roman"/>
                <w:b/>
                <w:sz w:val="28"/>
                <w:szCs w:val="28"/>
                <w:highlight w:val="yellow"/>
                <w:lang w:eastAsia="ru-RU"/>
              </w:rPr>
              <w:t xml:space="preserve"> </w:t>
            </w:r>
            <w:r w:rsidR="00076E3F">
              <w:rPr>
                <w:rFonts w:ascii="Times New Roman" w:eastAsia="Times New Roman" w:hAnsi="Times New Roman" w:cs="Times New Roman"/>
                <w:b/>
                <w:sz w:val="28"/>
                <w:szCs w:val="28"/>
                <w:highlight w:val="yellow"/>
                <w:lang w:eastAsia="ru-RU"/>
              </w:rPr>
              <w:t>контролируемых</w:t>
            </w:r>
            <w:r w:rsidR="00FB1EA0">
              <w:rPr>
                <w:rFonts w:ascii="Times New Roman" w:eastAsia="Times New Roman" w:hAnsi="Times New Roman" w:cs="Times New Roman"/>
                <w:b/>
                <w:sz w:val="28"/>
                <w:szCs w:val="28"/>
                <w:highlight w:val="yellow"/>
                <w:lang w:eastAsia="ru-RU"/>
              </w:rPr>
              <w:t xml:space="preserve"> </w:t>
            </w:r>
            <w:r w:rsidR="00076E3F">
              <w:rPr>
                <w:rFonts w:ascii="Times New Roman" w:eastAsia="Times New Roman" w:hAnsi="Times New Roman" w:cs="Times New Roman"/>
                <w:b/>
                <w:sz w:val="28"/>
                <w:szCs w:val="28"/>
                <w:highlight w:val="yellow"/>
                <w:lang w:eastAsia="ru-RU"/>
              </w:rPr>
              <w:t>помещений</w:t>
            </w:r>
          </w:p>
        </w:tc>
      </w:tr>
      <w:tr w:rsidR="002211E3" w:rsidRPr="009836C3" w:rsidTr="002211E3">
        <w:tc>
          <w:tcPr>
            <w:tcW w:w="7276" w:type="dxa"/>
            <w:gridSpan w:val="2"/>
          </w:tcPr>
          <w:p w:rsidR="002211E3" w:rsidRPr="009836C3" w:rsidRDefault="002211E3" w:rsidP="002211E3">
            <w:pPr>
              <w:jc w:val="both"/>
              <w:rPr>
                <w:rFonts w:ascii="Times New Roman" w:hAnsi="Times New Roman" w:cs="Times New Roman"/>
                <w:sz w:val="28"/>
                <w:szCs w:val="28"/>
              </w:rPr>
            </w:pPr>
            <w:r w:rsidRPr="009836C3">
              <w:rPr>
                <w:rFonts w:ascii="Times New Roman" w:hAnsi="Times New Roman" w:cs="Times New Roman"/>
                <w:sz w:val="28"/>
                <w:szCs w:val="28"/>
              </w:rPr>
              <w:t>14.</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курение</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территории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складов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баз,</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хлебоприемных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пунктов,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злаковых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массивах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сенокосных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угодьях,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объектах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торговли,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добычи,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переработки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хранения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легковоспламеняющихся</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жидкостей</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газов,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объектах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производства</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всех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видов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lastRenderedPageBreak/>
              <w:t>взрывчатых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веществ,</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на</w:t>
            </w:r>
            <w:r w:rsidR="00FB1EA0">
              <w:rPr>
                <w:rFonts w:ascii="Times New Roman" w:hAnsi="Times New Roman" w:cs="Times New Roman"/>
                <w:sz w:val="28"/>
                <w:szCs w:val="28"/>
              </w:rPr>
              <w:t xml:space="preserve"> </w:t>
            </w:r>
            <w:proofErr w:type="spellStart"/>
            <w:r w:rsidRPr="009836C3">
              <w:rPr>
                <w:rFonts w:ascii="Times New Roman" w:hAnsi="Times New Roman" w:cs="Times New Roman"/>
                <w:sz w:val="28"/>
                <w:szCs w:val="28"/>
              </w:rPr>
              <w:t>пожаровзрывоопасных</w:t>
            </w:r>
            <w:proofErr w:type="spellEnd"/>
            <w:r w:rsidR="00FB1EA0">
              <w:rPr>
                <w:rFonts w:ascii="Times New Roman" w:hAnsi="Times New Roman" w:cs="Times New Roman"/>
                <w:sz w:val="28"/>
                <w:szCs w:val="28"/>
              </w:rPr>
              <w:t xml:space="preserve"> </w:t>
            </w:r>
            <w:r w:rsidRPr="009836C3">
              <w:rPr>
                <w:rFonts w:ascii="Times New Roman" w:hAnsi="Times New Roman" w:cs="Times New Roman"/>
                <w:sz w:val="28"/>
                <w:szCs w:val="28"/>
              </w:rPr>
              <w:t>и</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пожароопасных</w:t>
            </w:r>
            <w:r w:rsidR="00FB1EA0">
              <w:rPr>
                <w:rFonts w:ascii="Times New Roman" w:hAnsi="Times New Roman" w:cs="Times New Roman"/>
                <w:sz w:val="28"/>
                <w:szCs w:val="28"/>
              </w:rPr>
              <w:t xml:space="preserve"> </w:t>
            </w:r>
            <w:r w:rsidRPr="009836C3">
              <w:rPr>
                <w:rFonts w:ascii="Times New Roman" w:hAnsi="Times New Roman" w:cs="Times New Roman"/>
                <w:sz w:val="28"/>
                <w:szCs w:val="28"/>
              </w:rPr>
              <w:t>участках.</w:t>
            </w:r>
          </w:p>
          <w:p w:rsidR="002211E3" w:rsidRPr="009836C3" w:rsidRDefault="002211E3" w:rsidP="002211E3">
            <w:pPr>
              <w:jc w:val="both"/>
              <w:rPr>
                <w:rFonts w:ascii="Times New Roman" w:hAnsi="Times New Roman" w:cs="Times New Roman"/>
                <w:sz w:val="28"/>
                <w:szCs w:val="28"/>
              </w:rPr>
            </w:pPr>
          </w:p>
        </w:tc>
        <w:tc>
          <w:tcPr>
            <w:tcW w:w="7284" w:type="dxa"/>
          </w:tcPr>
          <w:p w:rsidR="002211E3" w:rsidRPr="009836C3" w:rsidRDefault="002211E3" w:rsidP="00125C10">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lastRenderedPageBreak/>
              <w:t>11.</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курение</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территории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помещении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складов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баз,</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хлебоприемных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пунктов,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злаковых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массивов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сенокосных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угодий,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объектов</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здравоохранения,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образования,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транспорта,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торговли,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добычи,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переработки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хранения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легковоспламеняющихся</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жидкостей</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газов,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lastRenderedPageBreak/>
              <w:t>производства</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всех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видов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взрывчатых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веществ,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взрывопожароопасных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пожароопасных</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участков,</w:t>
            </w:r>
            <w:r w:rsidR="00FB1EA0">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за</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исключением</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мест,</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специально</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отведенных</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курения</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соответствии</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законодательством</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Российской</w:t>
            </w:r>
            <w:r w:rsidR="00FB1EA0">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Федерации.</w:t>
            </w:r>
          </w:p>
        </w:tc>
      </w:tr>
      <w:tr w:rsidR="007C77F5" w:rsidRPr="009836C3" w:rsidTr="002211E3">
        <w:tc>
          <w:tcPr>
            <w:tcW w:w="7276" w:type="dxa"/>
            <w:gridSpan w:val="2"/>
          </w:tcPr>
          <w:p w:rsidR="007C77F5" w:rsidRDefault="007C77F5" w:rsidP="007C77F5">
            <w:pPr>
              <w:jc w:val="both"/>
              <w:rPr>
                <w:rFonts w:ascii="Times New Roman" w:hAnsi="Times New Roman" w:cs="Times New Roman"/>
                <w:sz w:val="28"/>
                <w:szCs w:val="28"/>
              </w:rPr>
            </w:pPr>
            <w:r w:rsidRPr="007C77F5">
              <w:rPr>
                <w:rFonts w:ascii="Times New Roman" w:hAnsi="Times New Roman" w:cs="Times New Roman"/>
                <w:sz w:val="28"/>
                <w:szCs w:val="28"/>
              </w:rPr>
              <w:lastRenderedPageBreak/>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7C77F5" w:rsidRP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7C77F5">
              <w:rPr>
                <w:rFonts w:ascii="Times New Roman" w:hAnsi="Times New Roman" w:cs="Times New Roman"/>
                <w:sz w:val="28"/>
                <w:szCs w:val="28"/>
              </w:rPr>
              <w:t>Хранение огнетушителя осуществляется в соответствии с требованиями инструкции по его эксплуатации.</w:t>
            </w:r>
          </w:p>
        </w:tc>
        <w:tc>
          <w:tcPr>
            <w:tcW w:w="7284" w:type="dxa"/>
          </w:tcPr>
          <w:p w:rsidR="007C77F5" w:rsidRPr="009836C3" w:rsidRDefault="007C77F5" w:rsidP="002211E3">
            <w:pPr>
              <w:pStyle w:val="a5"/>
              <w:tabs>
                <w:tab w:val="left" w:pos="1134"/>
              </w:tabs>
              <w:spacing w:line="240" w:lineRule="auto"/>
              <w:ind w:left="1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yellow"/>
                <w:lang w:eastAsia="ru-RU"/>
              </w:rPr>
              <w:t>Требование упразднено.</w:t>
            </w:r>
          </w:p>
        </w:tc>
      </w:tr>
      <w:tr w:rsidR="007C77F5" w:rsidRPr="009836C3" w:rsidTr="002211E3">
        <w:tc>
          <w:tcPr>
            <w:tcW w:w="7276" w:type="dxa"/>
            <w:gridSpan w:val="2"/>
          </w:tcPr>
          <w:p w:rsidR="007C77F5" w:rsidRPr="007C77F5" w:rsidRDefault="007C77F5" w:rsidP="007C77F5">
            <w:pPr>
              <w:jc w:val="both"/>
              <w:rPr>
                <w:rFonts w:ascii="Times New Roman" w:hAnsi="Times New Roman" w:cs="Times New Roman"/>
                <w:sz w:val="28"/>
                <w:szCs w:val="28"/>
              </w:rPr>
            </w:pPr>
            <w:r w:rsidRPr="007C77F5">
              <w:rPr>
                <w:rFonts w:ascii="Times New Roman" w:hAnsi="Times New Roman" w:cs="Times New Roman"/>
                <w:sz w:val="28"/>
                <w:szCs w:val="28"/>
              </w:rPr>
              <w:t>16. 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w:t>
            </w:r>
          </w:p>
        </w:tc>
        <w:tc>
          <w:tcPr>
            <w:tcW w:w="7284" w:type="dxa"/>
          </w:tcPr>
          <w:p w:rsidR="007C77F5" w:rsidRPr="00635C21" w:rsidRDefault="007C77F5" w:rsidP="007C77F5">
            <w:pPr>
              <w:pStyle w:val="11"/>
              <w:tabs>
                <w:tab w:val="left" w:pos="1042"/>
              </w:tabs>
              <w:ind w:firstLine="0"/>
              <w:jc w:val="both"/>
              <w:rPr>
                <w:rFonts w:eastAsiaTheme="minorHAnsi"/>
                <w:sz w:val="22"/>
                <w:szCs w:val="22"/>
              </w:rPr>
            </w:pPr>
            <w:r>
              <w:rPr>
                <w:b/>
                <w:highlight w:val="yellow"/>
                <w:lang w:eastAsia="ru-RU"/>
              </w:rPr>
              <w:t>Требование упразднено.</w:t>
            </w:r>
          </w:p>
        </w:tc>
      </w:tr>
      <w:tr w:rsidR="007C77F5" w:rsidRPr="009836C3" w:rsidTr="002211E3">
        <w:tc>
          <w:tcPr>
            <w:tcW w:w="7276" w:type="dxa"/>
            <w:gridSpan w:val="2"/>
          </w:tcPr>
          <w:p w:rsidR="007C77F5" w:rsidRPr="007C77F5" w:rsidRDefault="007C77F5" w:rsidP="007C77F5">
            <w:pPr>
              <w:jc w:val="both"/>
              <w:rPr>
                <w:rFonts w:ascii="Times New Roman" w:hAnsi="Times New Roman" w:cs="Times New Roman"/>
                <w:sz w:val="28"/>
                <w:szCs w:val="28"/>
              </w:rPr>
            </w:pPr>
            <w:r w:rsidRPr="007C77F5">
              <w:rPr>
                <w:rFonts w:ascii="Times New Roman" w:hAnsi="Times New Roman" w:cs="Times New Roman"/>
                <w:sz w:val="28"/>
                <w:szCs w:val="28"/>
              </w:rPr>
              <w:t xml:space="preserve">17. В случае повышения пожарной опасности решением органов государственной власти или органов местного </w:t>
            </w:r>
            <w:r w:rsidRPr="007C77F5">
              <w:rPr>
                <w:rFonts w:ascii="Times New Roman" w:hAnsi="Times New Roman" w:cs="Times New Roman"/>
                <w:sz w:val="28"/>
                <w:szCs w:val="28"/>
              </w:rPr>
              <w:lastRenderedPageBreak/>
              <w:t>самоуправления на соответствующих территориях может устанавливаться особый противопожарный режим.</w:t>
            </w:r>
          </w:p>
        </w:tc>
        <w:tc>
          <w:tcPr>
            <w:tcW w:w="7284" w:type="dxa"/>
          </w:tcPr>
          <w:p w:rsidR="007C77F5" w:rsidRDefault="007C77F5" w:rsidP="007C77F5">
            <w:pPr>
              <w:pStyle w:val="11"/>
              <w:tabs>
                <w:tab w:val="left" w:pos="1042"/>
              </w:tabs>
              <w:ind w:firstLine="0"/>
              <w:jc w:val="both"/>
              <w:rPr>
                <w:b/>
                <w:lang w:eastAsia="ru-RU"/>
              </w:rPr>
            </w:pPr>
            <w:r>
              <w:rPr>
                <w:b/>
                <w:highlight w:val="yellow"/>
                <w:lang w:eastAsia="ru-RU"/>
              </w:rPr>
              <w:lastRenderedPageBreak/>
              <w:t>Требование упразднено.</w:t>
            </w:r>
          </w:p>
          <w:p w:rsidR="007C77F5" w:rsidRDefault="007C77F5" w:rsidP="007C77F5">
            <w:pPr>
              <w:pStyle w:val="11"/>
              <w:tabs>
                <w:tab w:val="left" w:pos="1042"/>
              </w:tabs>
              <w:ind w:firstLine="0"/>
              <w:jc w:val="both"/>
              <w:rPr>
                <w:b/>
                <w:lang w:eastAsia="ru-RU"/>
              </w:rPr>
            </w:pPr>
          </w:p>
          <w:p w:rsidR="007C77F5" w:rsidRDefault="007C77F5" w:rsidP="007C77F5">
            <w:pPr>
              <w:pStyle w:val="11"/>
              <w:tabs>
                <w:tab w:val="left" w:pos="1042"/>
              </w:tabs>
              <w:ind w:firstLine="0"/>
              <w:jc w:val="both"/>
              <w:rPr>
                <w:b/>
                <w:lang w:eastAsia="ru-RU"/>
              </w:rPr>
            </w:pPr>
          </w:p>
          <w:p w:rsidR="007C77F5" w:rsidRDefault="007C77F5" w:rsidP="007C77F5">
            <w:pPr>
              <w:pStyle w:val="11"/>
              <w:tabs>
                <w:tab w:val="left" w:pos="1042"/>
              </w:tabs>
              <w:ind w:firstLine="0"/>
              <w:jc w:val="both"/>
              <w:rPr>
                <w:b/>
                <w:lang w:eastAsia="ru-RU"/>
              </w:rPr>
            </w:pPr>
          </w:p>
          <w:p w:rsidR="007C77F5" w:rsidRPr="00635C21" w:rsidRDefault="007C77F5" w:rsidP="007C77F5">
            <w:pPr>
              <w:pStyle w:val="11"/>
              <w:tabs>
                <w:tab w:val="left" w:pos="1042"/>
              </w:tabs>
              <w:ind w:firstLine="0"/>
              <w:jc w:val="both"/>
              <w:rPr>
                <w:rFonts w:eastAsiaTheme="minorHAnsi"/>
                <w:sz w:val="22"/>
                <w:szCs w:val="22"/>
              </w:rPr>
            </w:pPr>
          </w:p>
        </w:tc>
      </w:tr>
      <w:tr w:rsidR="007C77F5" w:rsidRPr="009836C3" w:rsidTr="002211E3">
        <w:tc>
          <w:tcPr>
            <w:tcW w:w="7276" w:type="dxa"/>
            <w:gridSpan w:val="2"/>
          </w:tcPr>
          <w:p w:rsidR="007C77F5" w:rsidRPr="007C77F5" w:rsidRDefault="007C77F5" w:rsidP="007C77F5">
            <w:pPr>
              <w:jc w:val="both"/>
              <w:rPr>
                <w:rFonts w:ascii="Times New Roman" w:hAnsi="Times New Roman" w:cs="Times New Roman"/>
                <w:sz w:val="28"/>
                <w:szCs w:val="28"/>
              </w:rPr>
            </w:pPr>
            <w:r w:rsidRPr="007C77F5">
              <w:rPr>
                <w:rFonts w:ascii="Times New Roman" w:hAnsi="Times New Roman" w:cs="Times New Roman"/>
                <w:sz w:val="28"/>
                <w:szCs w:val="28"/>
              </w:rPr>
              <w:lastRenderedPageBreak/>
              <w:t>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tc>
        <w:tc>
          <w:tcPr>
            <w:tcW w:w="7284" w:type="dxa"/>
          </w:tcPr>
          <w:p w:rsidR="007C77F5" w:rsidRDefault="007C77F5" w:rsidP="007C77F5">
            <w:pPr>
              <w:pStyle w:val="11"/>
              <w:tabs>
                <w:tab w:val="left" w:pos="1042"/>
              </w:tabs>
              <w:ind w:firstLine="0"/>
              <w:jc w:val="both"/>
              <w:rPr>
                <w:b/>
                <w:lang w:eastAsia="ru-RU"/>
              </w:rPr>
            </w:pPr>
            <w:r>
              <w:rPr>
                <w:b/>
                <w:highlight w:val="yellow"/>
                <w:lang w:eastAsia="ru-RU"/>
              </w:rPr>
              <w:t>Требование упразднено.</w:t>
            </w:r>
          </w:p>
          <w:p w:rsidR="007C77F5" w:rsidRDefault="007C77F5" w:rsidP="007C77F5">
            <w:pPr>
              <w:pStyle w:val="11"/>
              <w:tabs>
                <w:tab w:val="left" w:pos="1042"/>
              </w:tabs>
              <w:ind w:firstLine="0"/>
              <w:jc w:val="both"/>
              <w:rPr>
                <w:b/>
                <w:highlight w:val="yellow"/>
                <w:lang w:eastAsia="ru-RU"/>
              </w:rPr>
            </w:pP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p>
        </w:tc>
        <w:tc>
          <w:tcPr>
            <w:tcW w:w="7284" w:type="dxa"/>
          </w:tcPr>
          <w:p w:rsidR="007C77F5" w:rsidRPr="00E15A54" w:rsidRDefault="007C77F5" w:rsidP="007C77F5">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13.</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объекта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руководитель</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обеспечивает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соблюдение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проектных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решений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отношении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пределов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огнестойкости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строительных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конструкций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инженерного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оборудования,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осуществляет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проверку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состояния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огнезащитного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покрытия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строительных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конструкций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инженерного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оборудования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соответствии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нормативными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документацией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изготовителя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огнезащиты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производителя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огнезащитных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Указанная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документация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хранится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объекте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p>
        </w:tc>
        <w:tc>
          <w:tcPr>
            <w:tcW w:w="7284" w:type="dxa"/>
          </w:tcPr>
          <w:p w:rsidR="007C77F5" w:rsidRPr="00E15A54" w:rsidRDefault="007C77F5" w:rsidP="007C77F5">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16.</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г)</w:t>
            </w:r>
            <w:r w:rsidRPr="00E15A54">
              <w:rPr>
                <w:rFonts w:ascii="Times New Roman" w:eastAsia="Times New Roman" w:hAnsi="Times New Roman" w:cs="Times New Roman"/>
                <w:b/>
                <w:sz w:val="28"/>
                <w:szCs w:val="28"/>
                <w:highlight w:val="yellow"/>
                <w:lang w:eastAsia="ru-RU"/>
              </w:rPr>
              <w:tab/>
              <w:t>устанавливать</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глухие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решетки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окнах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приямках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окон</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подвалов,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являющихся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аварийными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выходами,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исключением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случаев,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специально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lastRenderedPageBreak/>
              <w:t>предусмотренных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нормативных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правовых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актах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Российской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Федерации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нормативных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p>
        </w:tc>
      </w:tr>
      <w:tr w:rsidR="007C77F5" w:rsidRPr="009836C3" w:rsidTr="002211E3">
        <w:tc>
          <w:tcPr>
            <w:tcW w:w="7276" w:type="dxa"/>
            <w:gridSpan w:val="2"/>
          </w:tcPr>
          <w:p w:rsidR="007C77F5" w:rsidRPr="00FB1EA0" w:rsidRDefault="007C77F5" w:rsidP="007C77F5">
            <w:pPr>
              <w:jc w:val="both"/>
              <w:rPr>
                <w:rFonts w:ascii="Times New Roman" w:hAnsi="Times New Roman" w:cs="Times New Roman"/>
                <w:sz w:val="28"/>
                <w:szCs w:val="28"/>
              </w:rPr>
            </w:pPr>
            <w:r w:rsidRPr="00FB1EA0">
              <w:rPr>
                <w:rFonts w:ascii="Times New Roman" w:hAnsi="Times New Roman" w:cs="Times New Roman"/>
                <w:sz w:val="28"/>
                <w:szCs w:val="28"/>
              </w:rPr>
              <w:lastRenderedPageBreak/>
              <w:t xml:space="preserve">23. о) изменять (без проведения в установленном </w:t>
            </w:r>
            <w:r w:rsidRPr="00FB1EA0">
              <w:rPr>
                <w:rStyle w:val="a4"/>
                <w:rFonts w:ascii="Times New Roman" w:hAnsi="Times New Roman"/>
                <w:color w:val="auto"/>
                <w:sz w:val="28"/>
                <w:szCs w:val="28"/>
              </w:rPr>
              <w:t>законодательством</w:t>
            </w:r>
            <w:r w:rsidRPr="00FB1EA0">
              <w:rPr>
                <w:rFonts w:ascii="Times New Roman" w:hAnsi="Times New Roman" w:cs="Times New Roman"/>
                <w:sz w:val="28"/>
                <w:szCs w:val="28"/>
              </w:rPr>
              <w:t xml:space="preserve"> Российской Федерации о градостроительной деятельности и </w:t>
            </w:r>
            <w:r w:rsidRPr="00FB1EA0">
              <w:rPr>
                <w:rStyle w:val="a4"/>
                <w:rFonts w:ascii="Times New Roman" w:hAnsi="Times New Roman"/>
                <w:color w:val="auto"/>
                <w:sz w:val="28"/>
                <w:szCs w:val="28"/>
              </w:rPr>
              <w:t>законодательством</w:t>
            </w:r>
            <w:r w:rsidRPr="00FB1EA0">
              <w:rPr>
                <w:rFonts w:ascii="Times New Roman" w:hAnsi="Times New Roman" w:cs="Times New Roman"/>
                <w:sz w:val="28"/>
                <w:szCs w:val="28"/>
              </w:rPr>
              <w:t xml:space="preserve">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
        </w:tc>
        <w:tc>
          <w:tcPr>
            <w:tcW w:w="7284" w:type="dxa"/>
          </w:tcPr>
          <w:p w:rsidR="007C77F5" w:rsidRPr="00E15A54" w:rsidRDefault="007C77F5" w:rsidP="007C77F5">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16.</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w:t>
            </w:r>
            <w:r w:rsidRPr="00E15A54">
              <w:rPr>
                <w:rFonts w:ascii="Times New Roman" w:eastAsia="Times New Roman" w:hAnsi="Times New Roman" w:cs="Times New Roman"/>
                <w:b/>
                <w:sz w:val="28"/>
                <w:szCs w:val="28"/>
                <w:highlight w:val="yellow"/>
                <w:lang w:eastAsia="ru-RU"/>
              </w:rPr>
              <w:tab/>
              <w:t>эксплуатировать</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после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изменения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класса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функциональной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здания,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сооружения,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пожарные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отсеки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части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здания,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помещения,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отвечающие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нормативным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соответствии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новым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классом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функциональной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опасности</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p>
        </w:tc>
        <w:tc>
          <w:tcPr>
            <w:tcW w:w="7284" w:type="dxa"/>
          </w:tcPr>
          <w:p w:rsidR="007C77F5" w:rsidRPr="00E15A54" w:rsidRDefault="007C77F5" w:rsidP="007C77F5">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16.</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w:t>
            </w:r>
            <w:r w:rsidRPr="00E15A54">
              <w:rPr>
                <w:rFonts w:ascii="Times New Roman" w:eastAsia="Times New Roman" w:hAnsi="Times New Roman" w:cs="Times New Roman"/>
                <w:b/>
                <w:sz w:val="28"/>
                <w:szCs w:val="28"/>
                <w:highlight w:val="yellow"/>
                <w:lang w:eastAsia="ru-RU"/>
              </w:rPr>
              <w:tab/>
              <w:t>проводить</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изменения,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связанные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устройством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разработки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проектной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выполненной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соответствии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действующими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момент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таких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изменений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нормативными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документами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24.</w:t>
            </w:r>
            <w:r>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9836C3">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9836C3">
              <w:rPr>
                <w:rFonts w:ascii="Times New Roman" w:hAnsi="Times New Roman" w:cs="Times New Roman"/>
                <w:sz w:val="28"/>
                <w:szCs w:val="28"/>
              </w:rPr>
              <w:t>наружных</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пожарных</w:t>
            </w:r>
            <w:r>
              <w:rPr>
                <w:rFonts w:ascii="Times New Roman" w:hAnsi="Times New Roman" w:cs="Times New Roman"/>
                <w:sz w:val="28"/>
                <w:szCs w:val="28"/>
              </w:rPr>
              <w:t xml:space="preserve"> </w:t>
            </w:r>
            <w:r w:rsidRPr="009836C3">
              <w:rPr>
                <w:rFonts w:ascii="Times New Roman" w:hAnsi="Times New Roman" w:cs="Times New Roman"/>
                <w:sz w:val="28"/>
                <w:szCs w:val="28"/>
              </w:rPr>
              <w:t>лестниц</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ограждений</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крышах</w:t>
            </w:r>
            <w:r>
              <w:rPr>
                <w:rFonts w:ascii="Times New Roman" w:hAnsi="Times New Roman" w:cs="Times New Roman"/>
                <w:sz w:val="28"/>
                <w:szCs w:val="28"/>
              </w:rPr>
              <w:t xml:space="preserve"> </w:t>
            </w:r>
            <w:r w:rsidRPr="009836C3">
              <w:rPr>
                <w:rFonts w:ascii="Times New Roman" w:hAnsi="Times New Roman" w:cs="Times New Roman"/>
                <w:sz w:val="28"/>
                <w:szCs w:val="28"/>
              </w:rPr>
              <w:t>(покрытиях)</w:t>
            </w:r>
            <w:r>
              <w:rPr>
                <w:rFonts w:ascii="Times New Roman" w:hAnsi="Times New Roman" w:cs="Times New Roman"/>
                <w:sz w:val="28"/>
                <w:szCs w:val="28"/>
              </w:rPr>
              <w:t xml:space="preserve"> </w:t>
            </w:r>
            <w:r w:rsidRPr="009836C3">
              <w:rPr>
                <w:rFonts w:ascii="Times New Roman" w:hAnsi="Times New Roman" w:cs="Times New Roman"/>
                <w:sz w:val="28"/>
                <w:szCs w:val="28"/>
              </w:rPr>
              <w:t>зданий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исправном</w:t>
            </w:r>
            <w:r>
              <w:rPr>
                <w:rFonts w:ascii="Times New Roman" w:hAnsi="Times New Roman" w:cs="Times New Roman"/>
                <w:sz w:val="28"/>
                <w:szCs w:val="28"/>
              </w:rPr>
              <w:t xml:space="preserve"> </w:t>
            </w:r>
            <w:r w:rsidRPr="009836C3">
              <w:rPr>
                <w:rFonts w:ascii="Times New Roman" w:hAnsi="Times New Roman" w:cs="Times New Roman"/>
                <w:sz w:val="28"/>
                <w:szCs w:val="28"/>
              </w:rPr>
              <w:t>состоянии,</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очистку</w:t>
            </w:r>
            <w:r>
              <w:rPr>
                <w:rFonts w:ascii="Times New Roman" w:hAnsi="Times New Roman" w:cs="Times New Roman"/>
                <w:sz w:val="28"/>
                <w:szCs w:val="28"/>
              </w:rPr>
              <w:t xml:space="preserve"> </w:t>
            </w:r>
            <w:r w:rsidRPr="009836C3">
              <w:rPr>
                <w:rFonts w:ascii="Times New Roman" w:hAnsi="Times New Roman" w:cs="Times New Roman"/>
                <w:sz w:val="28"/>
                <w:szCs w:val="28"/>
              </w:rPr>
              <w:t>от</w:t>
            </w:r>
            <w:r>
              <w:rPr>
                <w:rFonts w:ascii="Times New Roman" w:hAnsi="Times New Roman" w:cs="Times New Roman"/>
                <w:sz w:val="28"/>
                <w:szCs w:val="28"/>
              </w:rPr>
              <w:t xml:space="preserve"> </w:t>
            </w:r>
            <w:r w:rsidRPr="009836C3">
              <w:rPr>
                <w:rFonts w:ascii="Times New Roman" w:hAnsi="Times New Roman" w:cs="Times New Roman"/>
                <w:sz w:val="28"/>
                <w:szCs w:val="28"/>
              </w:rPr>
              <w:t>снега</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наледи</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зимнее</w:t>
            </w:r>
            <w:r>
              <w:rPr>
                <w:rFonts w:ascii="Times New Roman" w:hAnsi="Times New Roman" w:cs="Times New Roman"/>
                <w:sz w:val="28"/>
                <w:szCs w:val="28"/>
              </w:rPr>
              <w:t xml:space="preserve"> </w:t>
            </w:r>
            <w:r w:rsidRPr="009836C3">
              <w:rPr>
                <w:rFonts w:ascii="Times New Roman" w:hAnsi="Times New Roman" w:cs="Times New Roman"/>
                <w:sz w:val="28"/>
                <w:szCs w:val="28"/>
              </w:rPr>
              <w:t>время,</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организует</w:t>
            </w:r>
            <w:r>
              <w:rPr>
                <w:rFonts w:ascii="Times New Roman" w:hAnsi="Times New Roman" w:cs="Times New Roman"/>
                <w:sz w:val="28"/>
                <w:szCs w:val="28"/>
              </w:rPr>
              <w:t xml:space="preserve"> </w:t>
            </w:r>
            <w:r w:rsidRPr="009836C3">
              <w:rPr>
                <w:rFonts w:ascii="Times New Roman" w:hAnsi="Times New Roman" w:cs="Times New Roman"/>
                <w:sz w:val="28"/>
                <w:szCs w:val="28"/>
              </w:rPr>
              <w:t>не</w:t>
            </w:r>
            <w:r>
              <w:rPr>
                <w:rFonts w:ascii="Times New Roman" w:hAnsi="Times New Roman" w:cs="Times New Roman"/>
                <w:sz w:val="28"/>
                <w:szCs w:val="28"/>
              </w:rPr>
              <w:t xml:space="preserve"> </w:t>
            </w:r>
            <w:r w:rsidRPr="009836C3">
              <w:rPr>
                <w:rFonts w:ascii="Times New Roman" w:hAnsi="Times New Roman" w:cs="Times New Roman"/>
                <w:sz w:val="28"/>
                <w:szCs w:val="28"/>
              </w:rPr>
              <w:t>реже</w:t>
            </w:r>
            <w:r>
              <w:rPr>
                <w:rFonts w:ascii="Times New Roman" w:hAnsi="Times New Roman" w:cs="Times New Roman"/>
                <w:sz w:val="28"/>
                <w:szCs w:val="28"/>
              </w:rPr>
              <w:t xml:space="preserve"> </w:t>
            </w:r>
            <w:r w:rsidRPr="009836C3">
              <w:rPr>
                <w:rFonts w:ascii="Times New Roman" w:hAnsi="Times New Roman" w:cs="Times New Roman"/>
                <w:sz w:val="28"/>
                <w:szCs w:val="28"/>
              </w:rPr>
              <w:t>1</w:t>
            </w:r>
            <w:r>
              <w:rPr>
                <w:rFonts w:ascii="Times New Roman" w:hAnsi="Times New Roman" w:cs="Times New Roman"/>
                <w:sz w:val="28"/>
                <w:szCs w:val="28"/>
              </w:rPr>
              <w:t xml:space="preserve"> </w:t>
            </w:r>
            <w:r w:rsidRPr="009836C3">
              <w:rPr>
                <w:rFonts w:ascii="Times New Roman" w:hAnsi="Times New Roman" w:cs="Times New Roman"/>
                <w:sz w:val="28"/>
                <w:szCs w:val="28"/>
              </w:rPr>
              <w:t>раза</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5</w:t>
            </w:r>
            <w:r>
              <w:rPr>
                <w:rFonts w:ascii="Times New Roman" w:hAnsi="Times New Roman" w:cs="Times New Roman"/>
                <w:sz w:val="28"/>
                <w:szCs w:val="28"/>
              </w:rPr>
              <w:t xml:space="preserve"> </w:t>
            </w:r>
            <w:r w:rsidRPr="009836C3">
              <w:rPr>
                <w:rFonts w:ascii="Times New Roman" w:hAnsi="Times New Roman" w:cs="Times New Roman"/>
                <w:sz w:val="28"/>
                <w:szCs w:val="28"/>
              </w:rPr>
              <w:t>лет</w:t>
            </w:r>
            <w:r>
              <w:rPr>
                <w:rFonts w:ascii="Times New Roman" w:hAnsi="Times New Roman" w:cs="Times New Roman"/>
                <w:sz w:val="28"/>
                <w:szCs w:val="28"/>
              </w:rPr>
              <w:t xml:space="preserve"> </w:t>
            </w:r>
            <w:r w:rsidRPr="009836C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9836C3">
              <w:rPr>
                <w:rFonts w:ascii="Times New Roman" w:hAnsi="Times New Roman" w:cs="Times New Roman"/>
                <w:sz w:val="28"/>
                <w:szCs w:val="28"/>
              </w:rPr>
              <w:t>эксплуатационных</w:t>
            </w:r>
            <w:r>
              <w:rPr>
                <w:rFonts w:ascii="Times New Roman" w:hAnsi="Times New Roman" w:cs="Times New Roman"/>
                <w:sz w:val="28"/>
                <w:szCs w:val="28"/>
              </w:rPr>
              <w:t xml:space="preserve"> </w:t>
            </w:r>
            <w:r w:rsidRPr="009836C3">
              <w:rPr>
                <w:rFonts w:ascii="Times New Roman" w:hAnsi="Times New Roman" w:cs="Times New Roman"/>
                <w:sz w:val="28"/>
                <w:szCs w:val="28"/>
              </w:rPr>
              <w:t>испытаний</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пожарных</w:t>
            </w:r>
            <w:r>
              <w:rPr>
                <w:rFonts w:ascii="Times New Roman" w:hAnsi="Times New Roman" w:cs="Times New Roman"/>
                <w:sz w:val="28"/>
                <w:szCs w:val="28"/>
              </w:rPr>
              <w:t xml:space="preserve"> </w:t>
            </w:r>
            <w:r w:rsidRPr="009836C3">
              <w:rPr>
                <w:rFonts w:ascii="Times New Roman" w:hAnsi="Times New Roman" w:cs="Times New Roman"/>
                <w:sz w:val="28"/>
                <w:szCs w:val="28"/>
              </w:rPr>
              <w:t>лестниц</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ограждений</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крышах</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составлением</w:t>
            </w:r>
            <w:r>
              <w:rPr>
                <w:rFonts w:ascii="Times New Roman" w:hAnsi="Times New Roman" w:cs="Times New Roman"/>
                <w:sz w:val="28"/>
                <w:szCs w:val="28"/>
              </w:rPr>
              <w:t xml:space="preserve"> </w:t>
            </w:r>
            <w:r w:rsidRPr="009836C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Pr="009836C3">
              <w:rPr>
                <w:rFonts w:ascii="Times New Roman" w:hAnsi="Times New Roman" w:cs="Times New Roman"/>
                <w:sz w:val="28"/>
                <w:szCs w:val="28"/>
              </w:rPr>
              <w:t>протокола</w:t>
            </w:r>
            <w:r>
              <w:rPr>
                <w:rFonts w:ascii="Times New Roman" w:hAnsi="Times New Roman" w:cs="Times New Roman"/>
                <w:sz w:val="28"/>
                <w:szCs w:val="28"/>
              </w:rPr>
              <w:t xml:space="preserve"> </w:t>
            </w:r>
            <w:r w:rsidRPr="009836C3">
              <w:rPr>
                <w:rFonts w:ascii="Times New Roman" w:hAnsi="Times New Roman" w:cs="Times New Roman"/>
                <w:sz w:val="28"/>
                <w:szCs w:val="28"/>
              </w:rPr>
              <w:t>испытаний,</w:t>
            </w:r>
            <w:r>
              <w:rPr>
                <w:rFonts w:ascii="Times New Roman" w:hAnsi="Times New Roman" w:cs="Times New Roman"/>
                <w:sz w:val="28"/>
                <w:szCs w:val="28"/>
              </w:rPr>
              <w:t xml:space="preserve"> </w:t>
            </w:r>
            <w:r w:rsidRPr="009836C3">
              <w:rPr>
                <w:rFonts w:ascii="Times New Roman" w:hAnsi="Times New Roman" w:cs="Times New Roman"/>
                <w:sz w:val="28"/>
                <w:szCs w:val="28"/>
              </w:rPr>
              <w:t>а</w:t>
            </w:r>
            <w:r>
              <w:rPr>
                <w:rFonts w:ascii="Times New Roman" w:hAnsi="Times New Roman" w:cs="Times New Roman"/>
                <w:sz w:val="28"/>
                <w:szCs w:val="28"/>
              </w:rPr>
              <w:t xml:space="preserve"> </w:t>
            </w:r>
            <w:r w:rsidRPr="009836C3">
              <w:rPr>
                <w:rFonts w:ascii="Times New Roman" w:hAnsi="Times New Roman" w:cs="Times New Roman"/>
                <w:sz w:val="28"/>
                <w:szCs w:val="28"/>
              </w:rPr>
              <w:t>также</w:t>
            </w:r>
            <w:r>
              <w:rPr>
                <w:rFonts w:ascii="Times New Roman" w:hAnsi="Times New Roman" w:cs="Times New Roman"/>
                <w:sz w:val="28"/>
                <w:szCs w:val="28"/>
              </w:rPr>
              <w:t xml:space="preserve"> </w:t>
            </w:r>
            <w:r w:rsidRPr="009836C3">
              <w:rPr>
                <w:rFonts w:ascii="Times New Roman" w:hAnsi="Times New Roman" w:cs="Times New Roman"/>
                <w:sz w:val="28"/>
                <w:szCs w:val="28"/>
              </w:rPr>
              <w:t>периодического</w:t>
            </w:r>
            <w:r>
              <w:rPr>
                <w:rFonts w:ascii="Times New Roman" w:hAnsi="Times New Roman" w:cs="Times New Roman"/>
                <w:sz w:val="28"/>
                <w:szCs w:val="28"/>
              </w:rPr>
              <w:t xml:space="preserve"> </w:t>
            </w:r>
            <w:r w:rsidRPr="009836C3">
              <w:rPr>
                <w:rFonts w:ascii="Times New Roman" w:hAnsi="Times New Roman" w:cs="Times New Roman"/>
                <w:sz w:val="28"/>
                <w:szCs w:val="28"/>
              </w:rPr>
              <w:t>освидетельствования</w:t>
            </w:r>
            <w:r>
              <w:rPr>
                <w:rFonts w:ascii="Times New Roman" w:hAnsi="Times New Roman" w:cs="Times New Roman"/>
                <w:sz w:val="28"/>
                <w:szCs w:val="28"/>
              </w:rPr>
              <w:t xml:space="preserve"> </w:t>
            </w:r>
            <w:r w:rsidRPr="009836C3">
              <w:rPr>
                <w:rFonts w:ascii="Times New Roman" w:hAnsi="Times New Roman" w:cs="Times New Roman"/>
                <w:sz w:val="28"/>
                <w:szCs w:val="28"/>
              </w:rPr>
              <w:t>состояния</w:t>
            </w:r>
            <w:r>
              <w:rPr>
                <w:rFonts w:ascii="Times New Roman" w:hAnsi="Times New Roman" w:cs="Times New Roman"/>
                <w:sz w:val="28"/>
                <w:szCs w:val="28"/>
              </w:rPr>
              <w:t xml:space="preserve"> </w:t>
            </w:r>
            <w:r w:rsidRPr="009836C3">
              <w:rPr>
                <w:rFonts w:ascii="Times New Roman" w:hAnsi="Times New Roman" w:cs="Times New Roman"/>
                <w:sz w:val="28"/>
                <w:szCs w:val="28"/>
              </w:rPr>
              <w:lastRenderedPageBreak/>
              <w:t>средств</w:t>
            </w:r>
            <w:r>
              <w:rPr>
                <w:rFonts w:ascii="Times New Roman" w:hAnsi="Times New Roman" w:cs="Times New Roman"/>
                <w:sz w:val="28"/>
                <w:szCs w:val="28"/>
              </w:rPr>
              <w:t xml:space="preserve"> </w:t>
            </w:r>
            <w:r w:rsidRPr="009836C3">
              <w:rPr>
                <w:rFonts w:ascii="Times New Roman" w:hAnsi="Times New Roman" w:cs="Times New Roman"/>
                <w:sz w:val="28"/>
                <w:szCs w:val="28"/>
              </w:rPr>
              <w:t>спасения</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высоты</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технической</w:t>
            </w:r>
            <w:r>
              <w:rPr>
                <w:rFonts w:ascii="Times New Roman" w:hAnsi="Times New Roman" w:cs="Times New Roman"/>
                <w:sz w:val="28"/>
                <w:szCs w:val="28"/>
              </w:rPr>
              <w:t xml:space="preserve"> </w:t>
            </w:r>
            <w:r w:rsidRPr="009836C3">
              <w:rPr>
                <w:rFonts w:ascii="Times New Roman" w:hAnsi="Times New Roman" w:cs="Times New Roman"/>
                <w:sz w:val="28"/>
                <w:szCs w:val="28"/>
              </w:rPr>
              <w:t>документацией</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r w:rsidRPr="009836C3">
              <w:rPr>
                <w:rFonts w:ascii="Times New Roman" w:hAnsi="Times New Roman" w:cs="Times New Roman"/>
                <w:sz w:val="28"/>
                <w:szCs w:val="28"/>
              </w:rPr>
              <w:t>паспортом</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такое</w:t>
            </w:r>
            <w:r>
              <w:rPr>
                <w:rFonts w:ascii="Times New Roman" w:hAnsi="Times New Roman" w:cs="Times New Roman"/>
                <w:sz w:val="28"/>
                <w:szCs w:val="28"/>
              </w:rPr>
              <w:t xml:space="preserve"> </w:t>
            </w:r>
            <w:r w:rsidRPr="009836C3">
              <w:rPr>
                <w:rFonts w:ascii="Times New Roman" w:hAnsi="Times New Roman" w:cs="Times New Roman"/>
                <w:sz w:val="28"/>
                <w:szCs w:val="28"/>
              </w:rPr>
              <w:t>изделие</w:t>
            </w:r>
            <w:r>
              <w:rPr>
                <w:rFonts w:ascii="Times New Roman" w:hAnsi="Times New Roman" w:cs="Times New Roman"/>
                <w:sz w:val="28"/>
                <w:szCs w:val="28"/>
              </w:rPr>
              <w:t>.</w:t>
            </w:r>
          </w:p>
        </w:tc>
        <w:tc>
          <w:tcPr>
            <w:tcW w:w="7284" w:type="dxa"/>
          </w:tcPr>
          <w:p w:rsidR="007C77F5" w:rsidRPr="009836C3" w:rsidRDefault="007C77F5" w:rsidP="007C77F5">
            <w:pPr>
              <w:pStyle w:val="a5"/>
              <w:numPr>
                <w:ilvl w:val="0"/>
                <w:numId w:val="10"/>
              </w:numPr>
              <w:tabs>
                <w:tab w:val="left" w:pos="549"/>
              </w:tabs>
              <w:spacing w:line="240" w:lineRule="auto"/>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lastRenderedPageBreak/>
              <w:t>Руководители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организаций:</w:t>
            </w:r>
          </w:p>
          <w:p w:rsidR="007C77F5" w:rsidRPr="009836C3" w:rsidRDefault="007C77F5" w:rsidP="007C77F5">
            <w:pPr>
              <w:tabs>
                <w:tab w:val="left" w:pos="549"/>
              </w:tabs>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а)</w:t>
            </w:r>
            <w:r w:rsidRPr="009836C3">
              <w:rPr>
                <w:rFonts w:ascii="Times New Roman" w:eastAsia="Times New Roman" w:hAnsi="Times New Roman" w:cs="Times New Roman"/>
                <w:sz w:val="28"/>
                <w:szCs w:val="28"/>
                <w:lang w:eastAsia="ru-RU"/>
              </w:rPr>
              <w:tab/>
              <w:t>обеспечивают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наружных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лестниц,</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наружных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открытых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лестниц,</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предназначенных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эвакуации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людей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из</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зданий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сооружений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пожаре</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ограждений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крышах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(покрытиях)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исправном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очистку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снега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наледи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зимнее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время;</w:t>
            </w:r>
          </w:p>
          <w:p w:rsidR="007C77F5" w:rsidRPr="009836C3" w:rsidRDefault="007C77F5" w:rsidP="007C77F5">
            <w:pPr>
              <w:pStyle w:val="a5"/>
              <w:tabs>
                <w:tab w:val="left" w:pos="549"/>
              </w:tabs>
              <w:spacing w:line="240" w:lineRule="auto"/>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б)</w:t>
            </w:r>
            <w:r w:rsidRPr="009836C3">
              <w:rPr>
                <w:rFonts w:ascii="Times New Roman" w:eastAsia="Times New Roman" w:hAnsi="Times New Roman" w:cs="Times New Roman"/>
                <w:sz w:val="28"/>
                <w:szCs w:val="28"/>
                <w:lang w:eastAsia="ru-RU"/>
              </w:rPr>
              <w:tab/>
              <w:t>организуют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проведение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lastRenderedPageBreak/>
              <w:t>эксплуатационных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испытаний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лестниц,</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lang w:eastAsia="ru-RU"/>
              </w:rPr>
              <w:t>наружных</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открытых</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лестниц,</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предназначенных</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для</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эвакуации</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людей</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из</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зданий</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сооружений</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при</w:t>
            </w:r>
            <w:r>
              <w:rPr>
                <w:rFonts w:ascii="Times New Roman" w:eastAsia="Times New Roman" w:hAnsi="Times New Roman" w:cs="Times New Roman"/>
                <w:b/>
                <w:sz w:val="28"/>
                <w:szCs w:val="28"/>
                <w:lang w:eastAsia="ru-RU"/>
              </w:rPr>
              <w:t xml:space="preserve"> </w:t>
            </w:r>
            <w:r w:rsidRPr="009836C3">
              <w:rPr>
                <w:rFonts w:ascii="Times New Roman" w:eastAsia="Times New Roman" w:hAnsi="Times New Roman" w:cs="Times New Roman"/>
                <w:b/>
                <w:sz w:val="28"/>
                <w:szCs w:val="28"/>
                <w:lang w:eastAsia="ru-RU"/>
              </w:rPr>
              <w:t>пожаре</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ограждений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крышах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составлением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соответствующего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протокола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испытаний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внесением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информации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журнал</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защиты.</w:t>
            </w:r>
          </w:p>
        </w:tc>
      </w:tr>
      <w:tr w:rsidR="009B0444" w:rsidRPr="009836C3" w:rsidTr="002211E3">
        <w:tc>
          <w:tcPr>
            <w:tcW w:w="7276" w:type="dxa"/>
            <w:gridSpan w:val="2"/>
          </w:tcPr>
          <w:p w:rsidR="009B0444" w:rsidRDefault="009B0444" w:rsidP="009B0444">
            <w:pPr>
              <w:pStyle w:val="11"/>
              <w:tabs>
                <w:tab w:val="left" w:pos="1068"/>
                <w:tab w:val="left" w:pos="1191"/>
              </w:tabs>
              <w:ind w:firstLine="0"/>
              <w:jc w:val="both"/>
              <w:rPr>
                <w:rFonts w:eastAsiaTheme="minorHAnsi"/>
                <w:sz w:val="22"/>
                <w:szCs w:val="22"/>
              </w:rPr>
            </w:pPr>
            <w:r w:rsidRPr="009B0444">
              <w:rPr>
                <w:rFonts w:eastAsiaTheme="minorHAnsi"/>
              </w:rPr>
              <w:lastRenderedPageBreak/>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tc>
        <w:tc>
          <w:tcPr>
            <w:tcW w:w="7284" w:type="dxa"/>
          </w:tcPr>
          <w:p w:rsidR="009B0444" w:rsidRDefault="009B0444" w:rsidP="009B0444">
            <w:pPr>
              <w:tabs>
                <w:tab w:val="left" w:pos="549"/>
              </w:tabs>
              <w:ind w:left="-18" w:firstLine="18"/>
              <w:jc w:val="both"/>
            </w:pPr>
            <w:r w:rsidRPr="009B0444">
              <w:rPr>
                <w:rFonts w:ascii="Times New Roman" w:eastAsia="Times New Roman" w:hAnsi="Times New Roman" w:cs="Times New Roman"/>
                <w:b/>
                <w:sz w:val="28"/>
                <w:szCs w:val="28"/>
                <w:highlight w:val="yellow"/>
                <w:lang w:eastAsia="ru-RU"/>
              </w:rPr>
              <w:t>Требование упразднено</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p>
        </w:tc>
        <w:tc>
          <w:tcPr>
            <w:tcW w:w="7284" w:type="dxa"/>
          </w:tcPr>
          <w:p w:rsidR="007C77F5" w:rsidRPr="00076E3F" w:rsidRDefault="007C77F5" w:rsidP="007C77F5">
            <w:pPr>
              <w:pStyle w:val="a5"/>
              <w:tabs>
                <w:tab w:val="left" w:pos="1134"/>
              </w:tabs>
              <w:spacing w:line="240" w:lineRule="auto"/>
              <w:ind w:left="-18"/>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18.</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Двери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чердачных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помещений,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этажей,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подполий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подвалов,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которых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условиям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технологии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предусмотрено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постоянное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пребывание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людей,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закрываются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замок.</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дверях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указанных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помещений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размещается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информация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месте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хранения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ключей</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p>
        </w:tc>
        <w:tc>
          <w:tcPr>
            <w:tcW w:w="7284" w:type="dxa"/>
          </w:tcPr>
          <w:p w:rsidR="007C77F5" w:rsidRPr="00FB1EA0" w:rsidRDefault="007C77F5" w:rsidP="007C77F5">
            <w:pPr>
              <w:pStyle w:val="a5"/>
              <w:tabs>
                <w:tab w:val="left" w:pos="1134"/>
              </w:tabs>
              <w:spacing w:line="240" w:lineRule="auto"/>
              <w:ind w:left="-18"/>
              <w:jc w:val="both"/>
              <w:rPr>
                <w:rFonts w:ascii="Times New Roman" w:eastAsia="Times New Roman" w:hAnsi="Times New Roman" w:cs="Times New Roman"/>
                <w:b/>
                <w:sz w:val="28"/>
                <w:szCs w:val="28"/>
                <w:highlight w:val="yellow"/>
                <w:lang w:eastAsia="ru-RU"/>
              </w:rPr>
            </w:pPr>
            <w:r w:rsidRPr="00FB1EA0">
              <w:rPr>
                <w:rFonts w:ascii="Times New Roman" w:eastAsia="Times New Roman" w:hAnsi="Times New Roman" w:cs="Times New Roman"/>
                <w:b/>
                <w:sz w:val="28"/>
                <w:szCs w:val="28"/>
                <w:highlight w:val="yellow"/>
                <w:lang w:eastAsia="ru-RU"/>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w:t>
            </w:r>
            <w:r w:rsidRPr="00FB1EA0">
              <w:rPr>
                <w:rFonts w:ascii="Times New Roman" w:eastAsia="Times New Roman" w:hAnsi="Times New Roman" w:cs="Times New Roman"/>
                <w:b/>
                <w:sz w:val="28"/>
                <w:szCs w:val="28"/>
                <w:highlight w:val="yellow"/>
                <w:lang w:eastAsia="ru-RU"/>
              </w:rPr>
              <w:lastRenderedPageBreak/>
              <w:t>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lastRenderedPageBreak/>
              <w:t>35.</w:t>
            </w:r>
            <w:r>
              <w:rPr>
                <w:rFonts w:ascii="Times New Roman" w:hAnsi="Times New Roman" w:cs="Times New Roman"/>
                <w:sz w:val="28"/>
                <w:szCs w:val="28"/>
              </w:rPr>
              <w:t xml:space="preserve"> </w:t>
            </w:r>
            <w:r w:rsidRPr="009836C3">
              <w:rPr>
                <w:rFonts w:ascii="Times New Roman" w:hAnsi="Times New Roman" w:cs="Times New Roman"/>
                <w:sz w:val="28"/>
                <w:szCs w:val="28"/>
              </w:rPr>
              <w:t>Запоры</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дверях</w:t>
            </w:r>
            <w:r>
              <w:rPr>
                <w:rFonts w:ascii="Times New Roman" w:hAnsi="Times New Roman" w:cs="Times New Roman"/>
                <w:sz w:val="28"/>
                <w:szCs w:val="28"/>
              </w:rPr>
              <w:t xml:space="preserve"> </w:t>
            </w:r>
            <w:r w:rsidRPr="009836C3">
              <w:rPr>
                <w:rFonts w:ascii="Times New Roman" w:hAnsi="Times New Roman" w:cs="Times New Roman"/>
                <w:sz w:val="28"/>
                <w:szCs w:val="28"/>
              </w:rPr>
              <w:t>эвакуационных</w:t>
            </w:r>
            <w:r>
              <w:rPr>
                <w:rFonts w:ascii="Times New Roman" w:hAnsi="Times New Roman" w:cs="Times New Roman"/>
                <w:sz w:val="28"/>
                <w:szCs w:val="28"/>
              </w:rPr>
              <w:t xml:space="preserve"> </w:t>
            </w:r>
            <w:r w:rsidRPr="009836C3">
              <w:rPr>
                <w:rFonts w:ascii="Times New Roman" w:hAnsi="Times New Roman" w:cs="Times New Roman"/>
                <w:sz w:val="28"/>
                <w:szCs w:val="28"/>
              </w:rPr>
              <w:t>выходов</w:t>
            </w:r>
            <w:r>
              <w:rPr>
                <w:rFonts w:ascii="Times New Roman" w:hAnsi="Times New Roman" w:cs="Times New Roman"/>
                <w:sz w:val="28"/>
                <w:szCs w:val="28"/>
              </w:rPr>
              <w:t xml:space="preserve"> </w:t>
            </w:r>
            <w:r w:rsidRPr="009836C3">
              <w:rPr>
                <w:rFonts w:ascii="Times New Roman" w:hAnsi="Times New Roman" w:cs="Times New Roman"/>
                <w:sz w:val="28"/>
                <w:szCs w:val="28"/>
              </w:rPr>
              <w:t>должны</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обеспечивать</w:t>
            </w:r>
            <w:r>
              <w:rPr>
                <w:rFonts w:ascii="Times New Roman" w:hAnsi="Times New Roman" w:cs="Times New Roman"/>
                <w:sz w:val="28"/>
                <w:szCs w:val="28"/>
              </w:rPr>
              <w:t xml:space="preserve"> </w:t>
            </w:r>
            <w:r w:rsidRPr="009836C3">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свободного</w:t>
            </w:r>
            <w:r>
              <w:rPr>
                <w:rFonts w:ascii="Times New Roman" w:hAnsi="Times New Roman" w:cs="Times New Roman"/>
                <w:sz w:val="28"/>
                <w:szCs w:val="28"/>
              </w:rPr>
              <w:t xml:space="preserve"> </w:t>
            </w:r>
            <w:r w:rsidRPr="009836C3">
              <w:rPr>
                <w:rFonts w:ascii="Times New Roman" w:hAnsi="Times New Roman" w:cs="Times New Roman"/>
                <w:sz w:val="28"/>
                <w:szCs w:val="28"/>
              </w:rPr>
              <w:t>открывания</w:t>
            </w:r>
            <w:r>
              <w:rPr>
                <w:rFonts w:ascii="Times New Roman" w:hAnsi="Times New Roman" w:cs="Times New Roman"/>
                <w:sz w:val="28"/>
                <w:szCs w:val="28"/>
              </w:rPr>
              <w:t xml:space="preserve"> </w:t>
            </w:r>
            <w:r w:rsidRPr="009836C3">
              <w:rPr>
                <w:rFonts w:ascii="Times New Roman" w:hAnsi="Times New Roman" w:cs="Times New Roman"/>
                <w:sz w:val="28"/>
                <w:szCs w:val="28"/>
              </w:rPr>
              <w:t>изнутри</w:t>
            </w:r>
            <w:r>
              <w:rPr>
                <w:rFonts w:ascii="Times New Roman" w:hAnsi="Times New Roman" w:cs="Times New Roman"/>
                <w:sz w:val="28"/>
                <w:szCs w:val="28"/>
              </w:rPr>
              <w:t xml:space="preserve"> </w:t>
            </w:r>
            <w:r w:rsidRPr="009836C3">
              <w:rPr>
                <w:rFonts w:ascii="Times New Roman" w:hAnsi="Times New Roman" w:cs="Times New Roman"/>
                <w:sz w:val="28"/>
                <w:szCs w:val="28"/>
              </w:rPr>
              <w:t>без</w:t>
            </w:r>
            <w:r>
              <w:rPr>
                <w:rFonts w:ascii="Times New Roman" w:hAnsi="Times New Roman" w:cs="Times New Roman"/>
                <w:sz w:val="28"/>
                <w:szCs w:val="28"/>
              </w:rPr>
              <w:t xml:space="preserve"> </w:t>
            </w:r>
            <w:r w:rsidRPr="009836C3">
              <w:rPr>
                <w:rFonts w:ascii="Times New Roman" w:hAnsi="Times New Roman" w:cs="Times New Roman"/>
                <w:sz w:val="28"/>
                <w:szCs w:val="28"/>
              </w:rPr>
              <w:t>ключа,</w:t>
            </w:r>
            <w:r>
              <w:rPr>
                <w:rFonts w:ascii="Times New Roman" w:hAnsi="Times New Roman" w:cs="Times New Roman"/>
                <w:sz w:val="28"/>
                <w:szCs w:val="28"/>
              </w:rPr>
              <w:t xml:space="preserve"> </w:t>
            </w:r>
            <w:r w:rsidRPr="009836C3">
              <w:rPr>
                <w:rFonts w:ascii="Times New Roman" w:hAnsi="Times New Roman" w:cs="Times New Roman"/>
                <w:sz w:val="28"/>
                <w:szCs w:val="28"/>
              </w:rPr>
              <w:t>за</w:t>
            </w:r>
            <w:r>
              <w:rPr>
                <w:rFonts w:ascii="Times New Roman" w:hAnsi="Times New Roman" w:cs="Times New Roman"/>
                <w:sz w:val="28"/>
                <w:szCs w:val="28"/>
              </w:rPr>
              <w:t xml:space="preserve"> </w:t>
            </w:r>
            <w:r w:rsidRPr="009836C3">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9836C3">
              <w:rPr>
                <w:rFonts w:ascii="Times New Roman" w:hAnsi="Times New Roman" w:cs="Times New Roman"/>
                <w:sz w:val="28"/>
                <w:szCs w:val="28"/>
              </w:rPr>
              <w:t>случаев,</w:t>
            </w:r>
            <w:r>
              <w:rPr>
                <w:rFonts w:ascii="Times New Roman" w:hAnsi="Times New Roman" w:cs="Times New Roman"/>
                <w:sz w:val="28"/>
                <w:szCs w:val="28"/>
              </w:rPr>
              <w:t xml:space="preserve"> </w:t>
            </w:r>
            <w:r w:rsidRPr="009836C3">
              <w:rPr>
                <w:rFonts w:ascii="Times New Roman" w:hAnsi="Times New Roman" w:cs="Times New Roman"/>
                <w:sz w:val="28"/>
                <w:szCs w:val="28"/>
              </w:rPr>
              <w:t>устанавливаемых</w:t>
            </w:r>
            <w:r>
              <w:rPr>
                <w:rFonts w:ascii="Times New Roman" w:hAnsi="Times New Roman" w:cs="Times New Roman"/>
                <w:sz w:val="28"/>
                <w:szCs w:val="28"/>
              </w:rPr>
              <w:t xml:space="preserve"> </w:t>
            </w:r>
            <w:r w:rsidRPr="009836C3">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9836C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9836C3">
              <w:rPr>
                <w:rFonts w:ascii="Times New Roman" w:hAnsi="Times New Roman" w:cs="Times New Roman"/>
                <w:sz w:val="28"/>
                <w:szCs w:val="28"/>
              </w:rPr>
              <w:t>Федерации.</w:t>
            </w: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Руководителем</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объекте</w:t>
            </w:r>
            <w:r>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Pr>
                <w:rFonts w:ascii="Times New Roman" w:hAnsi="Times New Roman" w:cs="Times New Roman"/>
                <w:sz w:val="28"/>
                <w:szCs w:val="28"/>
              </w:rPr>
              <w:t xml:space="preserve"> </w:t>
            </w:r>
            <w:r w:rsidRPr="009836C3">
              <w:rPr>
                <w:rFonts w:ascii="Times New Roman" w:hAnsi="Times New Roman" w:cs="Times New Roman"/>
                <w:sz w:val="28"/>
                <w:szCs w:val="28"/>
              </w:rPr>
              <w:t>которой</w:t>
            </w:r>
            <w:r>
              <w:rPr>
                <w:rFonts w:ascii="Times New Roman" w:hAnsi="Times New Roman" w:cs="Times New Roman"/>
                <w:sz w:val="28"/>
                <w:szCs w:val="28"/>
              </w:rPr>
              <w:t xml:space="preserve"> </w:t>
            </w:r>
            <w:r w:rsidRPr="009836C3">
              <w:rPr>
                <w:rFonts w:ascii="Times New Roman" w:hAnsi="Times New Roman" w:cs="Times New Roman"/>
                <w:sz w:val="28"/>
                <w:szCs w:val="28"/>
              </w:rPr>
              <w:t>возник</w:t>
            </w:r>
            <w:r>
              <w:rPr>
                <w:rFonts w:ascii="Times New Roman" w:hAnsi="Times New Roman" w:cs="Times New Roman"/>
                <w:sz w:val="28"/>
                <w:szCs w:val="28"/>
              </w:rPr>
              <w:t xml:space="preserve"> </w:t>
            </w:r>
            <w:r w:rsidRPr="009836C3">
              <w:rPr>
                <w:rFonts w:ascii="Times New Roman" w:hAnsi="Times New Roman" w:cs="Times New Roman"/>
                <w:sz w:val="28"/>
                <w:szCs w:val="28"/>
              </w:rPr>
              <w:t>пожар,</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Pr="009836C3">
              <w:rPr>
                <w:rFonts w:ascii="Times New Roman" w:hAnsi="Times New Roman" w:cs="Times New Roman"/>
                <w:sz w:val="28"/>
                <w:szCs w:val="28"/>
              </w:rPr>
              <w:t>доступ</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пожарным</w:t>
            </w:r>
            <w:r>
              <w:rPr>
                <w:rFonts w:ascii="Times New Roman" w:hAnsi="Times New Roman" w:cs="Times New Roman"/>
                <w:sz w:val="28"/>
                <w:szCs w:val="28"/>
              </w:rPr>
              <w:t xml:space="preserve"> </w:t>
            </w:r>
            <w:r w:rsidRPr="009836C3">
              <w:rPr>
                <w:rFonts w:ascii="Times New Roman" w:hAnsi="Times New Roman" w:cs="Times New Roman"/>
                <w:sz w:val="28"/>
                <w:szCs w:val="28"/>
              </w:rPr>
              <w:t>подразделениям</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закрытые</w:t>
            </w:r>
            <w:r>
              <w:rPr>
                <w:rFonts w:ascii="Times New Roman" w:hAnsi="Times New Roman" w:cs="Times New Roman"/>
                <w:sz w:val="28"/>
                <w:szCs w:val="28"/>
              </w:rPr>
              <w:t xml:space="preserve"> </w:t>
            </w:r>
            <w:r w:rsidRPr="009836C3">
              <w:rPr>
                <w:rFonts w:ascii="Times New Roman" w:hAnsi="Times New Roman" w:cs="Times New Roman"/>
                <w:sz w:val="28"/>
                <w:szCs w:val="28"/>
              </w:rPr>
              <w:t>помещения</w:t>
            </w:r>
            <w:r>
              <w:rPr>
                <w:rFonts w:ascii="Times New Roman" w:hAnsi="Times New Roman" w:cs="Times New Roman"/>
                <w:sz w:val="28"/>
                <w:szCs w:val="28"/>
              </w:rPr>
              <w:t xml:space="preserve"> </w:t>
            </w:r>
            <w:r w:rsidRPr="009836C3">
              <w:rPr>
                <w:rFonts w:ascii="Times New Roman" w:hAnsi="Times New Roman" w:cs="Times New Roman"/>
                <w:sz w:val="28"/>
                <w:szCs w:val="28"/>
              </w:rPr>
              <w:t>для</w:t>
            </w:r>
            <w:r>
              <w:rPr>
                <w:rFonts w:ascii="Times New Roman" w:hAnsi="Times New Roman" w:cs="Times New Roman"/>
                <w:sz w:val="28"/>
                <w:szCs w:val="28"/>
              </w:rPr>
              <w:t xml:space="preserve"> </w:t>
            </w:r>
            <w:r w:rsidRPr="009836C3">
              <w:rPr>
                <w:rFonts w:ascii="Times New Roman" w:hAnsi="Times New Roman" w:cs="Times New Roman"/>
                <w:sz w:val="28"/>
                <w:szCs w:val="28"/>
              </w:rPr>
              <w:t>целей</w:t>
            </w:r>
            <w:r>
              <w:rPr>
                <w:rFonts w:ascii="Times New Roman" w:hAnsi="Times New Roman" w:cs="Times New Roman"/>
                <w:sz w:val="28"/>
                <w:szCs w:val="28"/>
              </w:rPr>
              <w:t xml:space="preserve"> </w:t>
            </w:r>
            <w:r w:rsidRPr="009836C3">
              <w:rPr>
                <w:rFonts w:ascii="Times New Roman" w:hAnsi="Times New Roman" w:cs="Times New Roman"/>
                <w:sz w:val="28"/>
                <w:szCs w:val="28"/>
              </w:rPr>
              <w:t>локализации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тушения</w:t>
            </w:r>
            <w:r>
              <w:rPr>
                <w:rFonts w:ascii="Times New Roman" w:hAnsi="Times New Roman" w:cs="Times New Roman"/>
                <w:sz w:val="28"/>
                <w:szCs w:val="28"/>
              </w:rPr>
              <w:t xml:space="preserve"> </w:t>
            </w:r>
            <w:r w:rsidRPr="009836C3">
              <w:rPr>
                <w:rFonts w:ascii="Times New Roman" w:hAnsi="Times New Roman" w:cs="Times New Roman"/>
                <w:sz w:val="28"/>
                <w:szCs w:val="28"/>
              </w:rPr>
              <w:t>пожара.</w:t>
            </w:r>
          </w:p>
        </w:tc>
        <w:tc>
          <w:tcPr>
            <w:tcW w:w="7284" w:type="dxa"/>
          </w:tcPr>
          <w:p w:rsidR="007C77F5" w:rsidRPr="009836C3" w:rsidRDefault="007C77F5" w:rsidP="007C77F5">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Запоры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(замки)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дверях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эвакуационных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выходов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должны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возможность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свободного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открывания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изнутри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ключа.</w:t>
            </w:r>
          </w:p>
          <w:p w:rsidR="007C77F5" w:rsidRPr="00E15A54" w:rsidRDefault="007C77F5" w:rsidP="007C77F5">
            <w:pPr>
              <w:tabs>
                <w:tab w:val="left" w:pos="1134"/>
              </w:tabs>
              <w:ind w:firstLine="567"/>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объектов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которых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установлен</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особый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режим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содержания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помещений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(охраны,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должно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обеспечиваться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автоматическое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открывание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запоров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дверей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эвакуационных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выходов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сигналу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здания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дистанционно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сотрудником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(работником),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осуществляющим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круглосуточную</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охрану.</w:t>
            </w:r>
          </w:p>
          <w:p w:rsidR="007C77F5"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p>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FB1EA0">
              <w:rPr>
                <w:rFonts w:ascii="Times New Roman" w:eastAsia="Times New Roman" w:hAnsi="Times New Roman" w:cs="Times New Roman"/>
                <w:b/>
                <w:sz w:val="28"/>
                <w:szCs w:val="28"/>
                <w:highlight w:val="yellow"/>
                <w:lang w:eastAsia="ru-RU"/>
              </w:rPr>
              <w:t>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tc>
      </w:tr>
      <w:tr w:rsidR="007C77F5" w:rsidRPr="009836C3" w:rsidTr="002211E3">
        <w:tc>
          <w:tcPr>
            <w:tcW w:w="7276" w:type="dxa"/>
            <w:gridSpan w:val="2"/>
          </w:tcPr>
          <w:p w:rsidR="007C77F5" w:rsidRPr="00FB1EA0" w:rsidRDefault="007C77F5" w:rsidP="007C77F5">
            <w:pPr>
              <w:jc w:val="both"/>
              <w:rPr>
                <w:rFonts w:ascii="Times New Roman" w:hAnsi="Times New Roman" w:cs="Times New Roman"/>
                <w:sz w:val="28"/>
                <w:szCs w:val="28"/>
              </w:rPr>
            </w:pPr>
            <w:r w:rsidRPr="00FB1EA0">
              <w:rPr>
                <w:rFonts w:ascii="Times New Roman" w:hAnsi="Times New Roman" w:cs="Times New Roman"/>
                <w:sz w:val="28"/>
                <w:szCs w:val="28"/>
              </w:rPr>
              <w:t>36. е) заменять армированное стекло обычным в остеклении дверей и фрамуг</w:t>
            </w:r>
          </w:p>
        </w:tc>
        <w:tc>
          <w:tcPr>
            <w:tcW w:w="7284" w:type="dxa"/>
          </w:tcPr>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Требование у</w:t>
            </w:r>
            <w:r w:rsidRPr="009836C3">
              <w:rPr>
                <w:rFonts w:ascii="Times New Roman" w:eastAsia="Times New Roman" w:hAnsi="Times New Roman" w:cs="Times New Roman"/>
                <w:b/>
                <w:sz w:val="28"/>
                <w:szCs w:val="28"/>
                <w:lang w:eastAsia="ru-RU"/>
              </w:rPr>
              <w:t>празднено.</w:t>
            </w:r>
            <w:r>
              <w:rPr>
                <w:rFonts w:ascii="Times New Roman" w:eastAsia="Times New Roman" w:hAnsi="Times New Roman" w:cs="Times New Roman"/>
                <w:b/>
                <w:sz w:val="28"/>
                <w:szCs w:val="28"/>
                <w:lang w:eastAsia="ru-RU"/>
              </w:rPr>
              <w:t xml:space="preserve"> </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lastRenderedPageBreak/>
              <w:t>37.</w:t>
            </w:r>
            <w:r>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расстановке</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помещениях</w:t>
            </w:r>
            <w:r>
              <w:rPr>
                <w:rFonts w:ascii="Times New Roman" w:hAnsi="Times New Roman" w:cs="Times New Roman"/>
                <w:sz w:val="28"/>
                <w:szCs w:val="28"/>
              </w:rPr>
              <w:t xml:space="preserve"> </w:t>
            </w:r>
            <w:r w:rsidRPr="009836C3">
              <w:rPr>
                <w:rFonts w:ascii="Times New Roman" w:hAnsi="Times New Roman" w:cs="Times New Roman"/>
                <w:sz w:val="28"/>
                <w:szCs w:val="28"/>
              </w:rPr>
              <w:t>технологического,</w:t>
            </w:r>
            <w:r>
              <w:rPr>
                <w:rFonts w:ascii="Times New Roman" w:hAnsi="Times New Roman" w:cs="Times New Roman"/>
                <w:sz w:val="28"/>
                <w:szCs w:val="28"/>
              </w:rPr>
              <w:t xml:space="preserve"> </w:t>
            </w:r>
            <w:r w:rsidRPr="009836C3">
              <w:rPr>
                <w:rFonts w:ascii="Times New Roman" w:hAnsi="Times New Roman" w:cs="Times New Roman"/>
                <w:sz w:val="28"/>
                <w:szCs w:val="28"/>
              </w:rPr>
              <w:t>выставочного</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другого</w:t>
            </w:r>
            <w:r>
              <w:rPr>
                <w:rFonts w:ascii="Times New Roman" w:hAnsi="Times New Roman" w:cs="Times New Roman"/>
                <w:sz w:val="28"/>
                <w:szCs w:val="28"/>
              </w:rPr>
              <w:t xml:space="preserve"> </w:t>
            </w:r>
            <w:r w:rsidRPr="009836C3">
              <w:rPr>
                <w:rFonts w:ascii="Times New Roman" w:hAnsi="Times New Roman" w:cs="Times New Roman"/>
                <w:sz w:val="28"/>
                <w:szCs w:val="28"/>
              </w:rPr>
              <w:t>оборудования</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FB1EA0">
              <w:rPr>
                <w:rFonts w:ascii="Times New Roman" w:hAnsi="Times New Roman" w:cs="Times New Roman"/>
                <w:sz w:val="28"/>
                <w:szCs w:val="28"/>
              </w:rPr>
              <w:t>наличие проходов к путям эвакуации и эвакуационным выходам.</w:t>
            </w:r>
          </w:p>
        </w:tc>
        <w:tc>
          <w:tcPr>
            <w:tcW w:w="7284" w:type="dxa"/>
          </w:tcPr>
          <w:p w:rsidR="007C77F5" w:rsidRDefault="007C77F5" w:rsidP="007C77F5">
            <w:pPr>
              <w:pStyle w:val="a5"/>
              <w:tabs>
                <w:tab w:val="left" w:pos="1134"/>
              </w:tabs>
              <w:spacing w:line="240" w:lineRule="auto"/>
              <w:ind w:left="124"/>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расстановке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помещениях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технологического,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выставочного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оборудования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ширину</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путей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эвакуации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эвакуационных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выходов,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установленную</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требованиями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безопасности</w:t>
            </w:r>
          </w:p>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38.</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объектах</w:t>
            </w:r>
            <w:r>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массовым</w:t>
            </w:r>
            <w:r>
              <w:rPr>
                <w:rFonts w:ascii="Times New Roman" w:hAnsi="Times New Roman" w:cs="Times New Roman"/>
                <w:sz w:val="28"/>
                <w:szCs w:val="28"/>
              </w:rPr>
              <w:t xml:space="preserve"> </w:t>
            </w:r>
            <w:r w:rsidRPr="009836C3">
              <w:rPr>
                <w:rFonts w:ascii="Times New Roman" w:hAnsi="Times New Roman" w:cs="Times New Roman"/>
                <w:sz w:val="28"/>
                <w:szCs w:val="28"/>
              </w:rPr>
              <w:t>пребыванием</w:t>
            </w:r>
            <w:r>
              <w:rPr>
                <w:rFonts w:ascii="Times New Roman" w:hAnsi="Times New Roman" w:cs="Times New Roman"/>
                <w:sz w:val="28"/>
                <w:szCs w:val="28"/>
              </w:rPr>
              <w:t xml:space="preserve"> </w:t>
            </w:r>
            <w:r w:rsidRPr="009836C3">
              <w:rPr>
                <w:rFonts w:ascii="Times New Roman" w:hAnsi="Times New Roman" w:cs="Times New Roman"/>
                <w:sz w:val="28"/>
                <w:szCs w:val="28"/>
              </w:rPr>
              <w:t>людей</w:t>
            </w:r>
            <w:r>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9836C3">
              <w:rPr>
                <w:rFonts w:ascii="Times New Roman" w:hAnsi="Times New Roman" w:cs="Times New Roman"/>
                <w:sz w:val="28"/>
                <w:szCs w:val="28"/>
              </w:rPr>
              <w:t>наличие</w:t>
            </w:r>
            <w:r>
              <w:rPr>
                <w:rFonts w:ascii="Times New Roman" w:hAnsi="Times New Roman" w:cs="Times New Roman"/>
                <w:sz w:val="28"/>
                <w:szCs w:val="28"/>
              </w:rPr>
              <w:t xml:space="preserve"> </w:t>
            </w:r>
            <w:r w:rsidRPr="009836C3">
              <w:rPr>
                <w:rFonts w:ascii="Times New Roman" w:hAnsi="Times New Roman" w:cs="Times New Roman"/>
                <w:sz w:val="28"/>
                <w:szCs w:val="28"/>
              </w:rPr>
              <w:t>исправных</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9836C3">
              <w:rPr>
                <w:rFonts w:ascii="Times New Roman" w:hAnsi="Times New Roman" w:cs="Times New Roman"/>
                <w:sz w:val="28"/>
                <w:szCs w:val="28"/>
              </w:rPr>
              <w:t>фонарей</w:t>
            </w:r>
            <w:r>
              <w:rPr>
                <w:rFonts w:ascii="Times New Roman" w:hAnsi="Times New Roman" w:cs="Times New Roman"/>
                <w:sz w:val="28"/>
                <w:szCs w:val="28"/>
              </w:rPr>
              <w:t xml:space="preserve"> </w:t>
            </w:r>
            <w:r w:rsidRPr="009836C3">
              <w:rPr>
                <w:rFonts w:ascii="Times New Roman" w:hAnsi="Times New Roman" w:cs="Times New Roman"/>
                <w:sz w:val="28"/>
                <w:szCs w:val="28"/>
              </w:rPr>
              <w:t>из</w:t>
            </w:r>
            <w:r>
              <w:rPr>
                <w:rFonts w:ascii="Times New Roman" w:hAnsi="Times New Roman" w:cs="Times New Roman"/>
                <w:sz w:val="28"/>
                <w:szCs w:val="28"/>
              </w:rPr>
              <w:t xml:space="preserve"> </w:t>
            </w:r>
            <w:r w:rsidRPr="009836C3">
              <w:rPr>
                <w:rFonts w:ascii="Times New Roman" w:hAnsi="Times New Roman" w:cs="Times New Roman"/>
                <w:sz w:val="28"/>
                <w:szCs w:val="28"/>
              </w:rPr>
              <w:t>расчета</w:t>
            </w:r>
            <w:r>
              <w:rPr>
                <w:rFonts w:ascii="Times New Roman" w:hAnsi="Times New Roman" w:cs="Times New Roman"/>
                <w:sz w:val="28"/>
                <w:szCs w:val="28"/>
              </w:rPr>
              <w:t xml:space="preserve"> </w:t>
            </w:r>
            <w:r w:rsidRPr="009836C3">
              <w:rPr>
                <w:rFonts w:ascii="Times New Roman" w:hAnsi="Times New Roman" w:cs="Times New Roman"/>
                <w:sz w:val="28"/>
                <w:szCs w:val="28"/>
              </w:rPr>
              <w:t>1</w:t>
            </w:r>
            <w:r>
              <w:rPr>
                <w:rFonts w:ascii="Times New Roman" w:hAnsi="Times New Roman" w:cs="Times New Roman"/>
                <w:sz w:val="28"/>
                <w:szCs w:val="28"/>
              </w:rPr>
              <w:t xml:space="preserve"> </w:t>
            </w:r>
            <w:r w:rsidRPr="009836C3">
              <w:rPr>
                <w:rFonts w:ascii="Times New Roman" w:hAnsi="Times New Roman" w:cs="Times New Roman"/>
                <w:sz w:val="28"/>
                <w:szCs w:val="28"/>
              </w:rPr>
              <w:t>фонарь</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50</w:t>
            </w:r>
            <w:r>
              <w:rPr>
                <w:rFonts w:ascii="Times New Roman" w:hAnsi="Times New Roman" w:cs="Times New Roman"/>
                <w:sz w:val="28"/>
                <w:szCs w:val="28"/>
              </w:rPr>
              <w:t xml:space="preserve"> </w:t>
            </w:r>
            <w:r w:rsidRPr="009836C3">
              <w:rPr>
                <w:rFonts w:ascii="Times New Roman" w:hAnsi="Times New Roman" w:cs="Times New Roman"/>
                <w:sz w:val="28"/>
                <w:szCs w:val="28"/>
              </w:rPr>
              <w:t>человек.</w:t>
            </w:r>
          </w:p>
        </w:tc>
        <w:tc>
          <w:tcPr>
            <w:tcW w:w="7284" w:type="dxa"/>
          </w:tcPr>
          <w:p w:rsidR="007C77F5" w:rsidRPr="009836C3" w:rsidRDefault="007C77F5" w:rsidP="007C77F5">
            <w:pPr>
              <w:tabs>
                <w:tab w:val="left" w:pos="1134"/>
              </w:tabs>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массовым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пребыванием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исправных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ручных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электрических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фонарей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расчета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фонаря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каждого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дежурного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индивидуальной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органов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дыхания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зрения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человека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опасных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факторов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из</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расчета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1</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средства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индивидуальной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органов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дыхания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зрения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человека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опасных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факторов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каждого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дежурного</w:t>
            </w:r>
            <w:r w:rsidRPr="009836C3">
              <w:rPr>
                <w:rFonts w:ascii="Times New Roman" w:eastAsia="Times New Roman" w:hAnsi="Times New Roman" w:cs="Times New Roman"/>
                <w:sz w:val="28"/>
                <w:szCs w:val="28"/>
                <w:lang w:eastAsia="ru-RU"/>
              </w:rPr>
              <w:t>.</w:t>
            </w:r>
          </w:p>
          <w:p w:rsidR="007C77F5" w:rsidRPr="009836C3" w:rsidRDefault="007C77F5" w:rsidP="007C77F5">
            <w:pPr>
              <w:tabs>
                <w:tab w:val="left" w:pos="1134"/>
              </w:tabs>
              <w:ind w:left="-18" w:firstLine="18"/>
              <w:jc w:val="both"/>
              <w:rPr>
                <w:rFonts w:ascii="Times New Roman" w:eastAsia="Times New Roman" w:hAnsi="Times New Roman" w:cs="Times New Roman"/>
                <w:sz w:val="28"/>
                <w:szCs w:val="28"/>
                <w:lang w:eastAsia="ru-RU"/>
              </w:rPr>
            </w:pPr>
          </w:p>
          <w:p w:rsidR="007C77F5" w:rsidRPr="00E15A54" w:rsidRDefault="007C77F5" w:rsidP="007C77F5">
            <w:pPr>
              <w:pStyle w:val="a5"/>
              <w:tabs>
                <w:tab w:val="left" w:pos="1134"/>
              </w:tabs>
              <w:spacing w:line="240" w:lineRule="auto"/>
              <w:ind w:left="-18" w:firstLine="18"/>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Руководитель</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обеспечивает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1</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год</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проверку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индивидуальной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дыхания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зрения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человека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опасных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факторов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предмет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отсутствия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механических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повреждений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целостности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отражением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информации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журнале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40.</w:t>
            </w:r>
            <w:r>
              <w:rPr>
                <w:rFonts w:ascii="Times New Roman" w:hAnsi="Times New Roman" w:cs="Times New Roman"/>
                <w:sz w:val="28"/>
                <w:szCs w:val="28"/>
              </w:rPr>
              <w:t xml:space="preserve"> </w:t>
            </w:r>
            <w:r w:rsidRPr="009836C3">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9836C3">
              <w:rPr>
                <w:rFonts w:ascii="Times New Roman" w:hAnsi="Times New Roman" w:cs="Times New Roman"/>
                <w:sz w:val="28"/>
                <w:szCs w:val="28"/>
              </w:rPr>
              <w:t>оставлять</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окончании</w:t>
            </w:r>
            <w:r>
              <w:rPr>
                <w:rFonts w:ascii="Times New Roman" w:hAnsi="Times New Roman" w:cs="Times New Roman"/>
                <w:sz w:val="28"/>
                <w:szCs w:val="28"/>
              </w:rPr>
              <w:t xml:space="preserve"> </w:t>
            </w:r>
            <w:r w:rsidRPr="009836C3">
              <w:rPr>
                <w:rFonts w:ascii="Times New Roman" w:hAnsi="Times New Roman" w:cs="Times New Roman"/>
                <w:sz w:val="28"/>
                <w:szCs w:val="28"/>
              </w:rPr>
              <w:t>рабочего</w:t>
            </w:r>
            <w:r>
              <w:rPr>
                <w:rFonts w:ascii="Times New Roman" w:hAnsi="Times New Roman" w:cs="Times New Roman"/>
                <w:sz w:val="28"/>
                <w:szCs w:val="28"/>
              </w:rPr>
              <w:t xml:space="preserve"> </w:t>
            </w:r>
            <w:r w:rsidRPr="009836C3">
              <w:rPr>
                <w:rFonts w:ascii="Times New Roman" w:hAnsi="Times New Roman" w:cs="Times New Roman"/>
                <w:sz w:val="28"/>
                <w:szCs w:val="28"/>
              </w:rPr>
              <w:t>времени</w:t>
            </w:r>
            <w:r>
              <w:rPr>
                <w:rFonts w:ascii="Times New Roman" w:hAnsi="Times New Roman" w:cs="Times New Roman"/>
                <w:sz w:val="28"/>
                <w:szCs w:val="28"/>
              </w:rPr>
              <w:t xml:space="preserve"> </w:t>
            </w:r>
            <w:r w:rsidRPr="009836C3">
              <w:rPr>
                <w:rFonts w:ascii="Times New Roman" w:hAnsi="Times New Roman" w:cs="Times New Roman"/>
                <w:sz w:val="28"/>
                <w:szCs w:val="28"/>
              </w:rPr>
              <w:t>не</w:t>
            </w:r>
            <w:r>
              <w:rPr>
                <w:rFonts w:ascii="Times New Roman" w:hAnsi="Times New Roman" w:cs="Times New Roman"/>
                <w:sz w:val="28"/>
                <w:szCs w:val="28"/>
              </w:rPr>
              <w:t xml:space="preserve"> </w:t>
            </w:r>
            <w:r w:rsidRPr="009836C3">
              <w:rPr>
                <w:rFonts w:ascii="Times New Roman" w:hAnsi="Times New Roman" w:cs="Times New Roman"/>
                <w:sz w:val="28"/>
                <w:szCs w:val="28"/>
              </w:rPr>
              <w:t>обесточенными</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электроустановки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бытовые</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электроприборы</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помещениях,</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которых</w:t>
            </w:r>
            <w:r>
              <w:rPr>
                <w:rFonts w:ascii="Times New Roman" w:hAnsi="Times New Roman" w:cs="Times New Roman"/>
                <w:sz w:val="28"/>
                <w:szCs w:val="28"/>
              </w:rPr>
              <w:t xml:space="preserve"> </w:t>
            </w:r>
            <w:r w:rsidRPr="009836C3">
              <w:rPr>
                <w:rFonts w:ascii="Times New Roman" w:hAnsi="Times New Roman" w:cs="Times New Roman"/>
                <w:sz w:val="28"/>
                <w:szCs w:val="28"/>
              </w:rPr>
              <w:t>отсутствует</w:t>
            </w:r>
            <w:r>
              <w:rPr>
                <w:rFonts w:ascii="Times New Roman" w:hAnsi="Times New Roman" w:cs="Times New Roman"/>
                <w:sz w:val="28"/>
                <w:szCs w:val="28"/>
              </w:rPr>
              <w:t xml:space="preserve"> </w:t>
            </w:r>
            <w:r w:rsidRPr="009836C3">
              <w:rPr>
                <w:rFonts w:ascii="Times New Roman" w:hAnsi="Times New Roman" w:cs="Times New Roman"/>
                <w:sz w:val="28"/>
                <w:szCs w:val="28"/>
              </w:rPr>
              <w:lastRenderedPageBreak/>
              <w:t>дежурный</w:t>
            </w:r>
            <w:r>
              <w:rPr>
                <w:rFonts w:ascii="Times New Roman" w:hAnsi="Times New Roman" w:cs="Times New Roman"/>
                <w:sz w:val="28"/>
                <w:szCs w:val="28"/>
              </w:rPr>
              <w:t xml:space="preserve"> </w:t>
            </w:r>
            <w:r w:rsidRPr="009836C3">
              <w:rPr>
                <w:rFonts w:ascii="Times New Roman" w:hAnsi="Times New Roman" w:cs="Times New Roman"/>
                <w:sz w:val="28"/>
                <w:szCs w:val="28"/>
              </w:rPr>
              <w:t>персонал,</w:t>
            </w:r>
            <w:r>
              <w:rPr>
                <w:rFonts w:ascii="Times New Roman" w:hAnsi="Times New Roman" w:cs="Times New Roman"/>
                <w:sz w:val="28"/>
                <w:szCs w:val="28"/>
              </w:rPr>
              <w:t xml:space="preserve"> </w:t>
            </w:r>
            <w:r w:rsidRPr="009836C3">
              <w:rPr>
                <w:rFonts w:ascii="Times New Roman" w:hAnsi="Times New Roman" w:cs="Times New Roman"/>
                <w:sz w:val="28"/>
                <w:szCs w:val="28"/>
              </w:rPr>
              <w:t>за</w:t>
            </w:r>
            <w:r>
              <w:rPr>
                <w:rFonts w:ascii="Times New Roman" w:hAnsi="Times New Roman" w:cs="Times New Roman"/>
                <w:sz w:val="28"/>
                <w:szCs w:val="28"/>
              </w:rPr>
              <w:t xml:space="preserve"> </w:t>
            </w:r>
            <w:r w:rsidRPr="009836C3">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9836C3">
              <w:rPr>
                <w:rFonts w:ascii="Times New Roman" w:hAnsi="Times New Roman" w:cs="Times New Roman"/>
                <w:sz w:val="28"/>
                <w:szCs w:val="28"/>
              </w:rPr>
              <w:t>дежурного</w:t>
            </w:r>
            <w:r>
              <w:rPr>
                <w:rFonts w:ascii="Times New Roman" w:hAnsi="Times New Roman" w:cs="Times New Roman"/>
                <w:sz w:val="28"/>
                <w:szCs w:val="28"/>
              </w:rPr>
              <w:t xml:space="preserve"> </w:t>
            </w:r>
            <w:r w:rsidRPr="009836C3">
              <w:rPr>
                <w:rFonts w:ascii="Times New Roman" w:hAnsi="Times New Roman" w:cs="Times New Roman"/>
                <w:sz w:val="28"/>
                <w:szCs w:val="28"/>
              </w:rPr>
              <w:t>освещения,</w:t>
            </w:r>
            <w:r>
              <w:rPr>
                <w:rFonts w:ascii="Times New Roman" w:hAnsi="Times New Roman" w:cs="Times New Roman"/>
                <w:sz w:val="28"/>
                <w:szCs w:val="28"/>
              </w:rPr>
              <w:t xml:space="preserve"> </w:t>
            </w:r>
            <w:r w:rsidRPr="009836C3">
              <w:rPr>
                <w:rFonts w:ascii="Times New Roman" w:hAnsi="Times New Roman" w:cs="Times New Roman"/>
                <w:sz w:val="28"/>
                <w:szCs w:val="28"/>
              </w:rPr>
              <w:t>систем</w:t>
            </w:r>
            <w:r>
              <w:rPr>
                <w:rFonts w:ascii="Times New Roman" w:hAnsi="Times New Roman" w:cs="Times New Roman"/>
                <w:sz w:val="28"/>
                <w:szCs w:val="28"/>
              </w:rPr>
              <w:t xml:space="preserve"> </w:t>
            </w:r>
            <w:r w:rsidRPr="009836C3">
              <w:rPr>
                <w:rFonts w:ascii="Times New Roman" w:hAnsi="Times New Roman" w:cs="Times New Roman"/>
                <w:sz w:val="28"/>
                <w:szCs w:val="28"/>
              </w:rPr>
              <w:t>противопожарной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Pr>
                <w:rFonts w:ascii="Times New Roman" w:hAnsi="Times New Roman" w:cs="Times New Roman"/>
                <w:sz w:val="28"/>
                <w:szCs w:val="28"/>
              </w:rPr>
              <w:t xml:space="preserve"> </w:t>
            </w:r>
            <w:r w:rsidRPr="009836C3">
              <w:rPr>
                <w:rFonts w:ascii="Times New Roman" w:hAnsi="Times New Roman" w:cs="Times New Roman"/>
                <w:sz w:val="28"/>
                <w:szCs w:val="28"/>
              </w:rPr>
              <w:t>а</w:t>
            </w:r>
            <w:r>
              <w:rPr>
                <w:rFonts w:ascii="Times New Roman" w:hAnsi="Times New Roman" w:cs="Times New Roman"/>
                <w:sz w:val="28"/>
                <w:szCs w:val="28"/>
              </w:rPr>
              <w:t xml:space="preserve"> </w:t>
            </w:r>
            <w:r w:rsidRPr="009836C3">
              <w:rPr>
                <w:rFonts w:ascii="Times New Roman" w:hAnsi="Times New Roman" w:cs="Times New Roman"/>
                <w:sz w:val="28"/>
                <w:szCs w:val="28"/>
              </w:rPr>
              <w:t>также</w:t>
            </w:r>
            <w:r>
              <w:rPr>
                <w:rFonts w:ascii="Times New Roman" w:hAnsi="Times New Roman" w:cs="Times New Roman"/>
                <w:sz w:val="28"/>
                <w:szCs w:val="28"/>
              </w:rPr>
              <w:t xml:space="preserve"> </w:t>
            </w:r>
            <w:r w:rsidRPr="009836C3">
              <w:rPr>
                <w:rFonts w:ascii="Times New Roman" w:hAnsi="Times New Roman" w:cs="Times New Roman"/>
                <w:sz w:val="28"/>
                <w:szCs w:val="28"/>
              </w:rPr>
              <w:t>других</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электроустановок</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электротехнических</w:t>
            </w:r>
            <w:r>
              <w:rPr>
                <w:rFonts w:ascii="Times New Roman" w:hAnsi="Times New Roman" w:cs="Times New Roman"/>
                <w:sz w:val="28"/>
                <w:szCs w:val="28"/>
              </w:rPr>
              <w:t xml:space="preserve"> </w:t>
            </w:r>
            <w:r w:rsidRPr="009836C3">
              <w:rPr>
                <w:rFonts w:ascii="Times New Roman" w:hAnsi="Times New Roman" w:cs="Times New Roman"/>
                <w:sz w:val="28"/>
                <w:szCs w:val="28"/>
              </w:rPr>
              <w:t>приборов,</w:t>
            </w:r>
            <w:r>
              <w:rPr>
                <w:rFonts w:ascii="Times New Roman" w:hAnsi="Times New Roman" w:cs="Times New Roman"/>
                <w:sz w:val="28"/>
                <w:szCs w:val="28"/>
              </w:rPr>
              <w:t xml:space="preserve"> </w:t>
            </w:r>
            <w:r w:rsidRPr="009836C3">
              <w:rPr>
                <w:rFonts w:ascii="Times New Roman" w:hAnsi="Times New Roman" w:cs="Times New Roman"/>
                <w:sz w:val="28"/>
                <w:szCs w:val="28"/>
              </w:rPr>
              <w:t>если</w:t>
            </w:r>
            <w:r>
              <w:rPr>
                <w:rFonts w:ascii="Times New Roman" w:hAnsi="Times New Roman" w:cs="Times New Roman"/>
                <w:sz w:val="28"/>
                <w:szCs w:val="28"/>
              </w:rPr>
              <w:t xml:space="preserve"> </w:t>
            </w:r>
            <w:r w:rsidRPr="009836C3">
              <w:rPr>
                <w:rFonts w:ascii="Times New Roman" w:hAnsi="Times New Roman" w:cs="Times New Roman"/>
                <w:sz w:val="28"/>
                <w:szCs w:val="28"/>
              </w:rPr>
              <w:t>это</w:t>
            </w:r>
            <w:r>
              <w:rPr>
                <w:rFonts w:ascii="Times New Roman" w:hAnsi="Times New Roman" w:cs="Times New Roman"/>
                <w:sz w:val="28"/>
                <w:szCs w:val="28"/>
              </w:rPr>
              <w:t xml:space="preserve"> </w:t>
            </w:r>
            <w:r w:rsidRPr="009836C3">
              <w:rPr>
                <w:rFonts w:ascii="Times New Roman" w:hAnsi="Times New Roman" w:cs="Times New Roman"/>
                <w:sz w:val="28"/>
                <w:szCs w:val="28"/>
              </w:rPr>
              <w:t>обусловлено</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функциональным</w:t>
            </w:r>
            <w:r>
              <w:rPr>
                <w:rFonts w:ascii="Times New Roman" w:hAnsi="Times New Roman" w:cs="Times New Roman"/>
                <w:sz w:val="28"/>
                <w:szCs w:val="28"/>
              </w:rPr>
              <w:t xml:space="preserve"> </w:t>
            </w:r>
            <w:r w:rsidRPr="009836C3">
              <w:rPr>
                <w:rFonts w:ascii="Times New Roman" w:hAnsi="Times New Roman" w:cs="Times New Roman"/>
                <w:sz w:val="28"/>
                <w:szCs w:val="28"/>
              </w:rPr>
              <w:t>назначением</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r w:rsidRPr="009836C3">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Pr="009836C3">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9836C3">
              <w:rPr>
                <w:rFonts w:ascii="Times New Roman" w:hAnsi="Times New Roman" w:cs="Times New Roman"/>
                <w:sz w:val="28"/>
                <w:szCs w:val="28"/>
              </w:rPr>
              <w:t>инструкции</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эксплуатации.</w:t>
            </w:r>
          </w:p>
        </w:tc>
        <w:tc>
          <w:tcPr>
            <w:tcW w:w="7284" w:type="dxa"/>
          </w:tcPr>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lastRenderedPageBreak/>
              <w:t>32.</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Запрещается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оставлять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окончании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рабочего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времени</w:t>
            </w:r>
            <w:r>
              <w:rPr>
                <w:rFonts w:ascii="Times New Roman" w:eastAsia="Times New Roman" w:hAnsi="Times New Roman" w:cs="Times New Roman"/>
                <w:sz w:val="28"/>
                <w:szCs w:val="28"/>
                <w:lang w:eastAsia="ru-RU"/>
              </w:rPr>
              <w:t xml:space="preserve"> </w:t>
            </w:r>
            <w:proofErr w:type="spellStart"/>
            <w:r w:rsidRPr="009836C3">
              <w:rPr>
                <w:rFonts w:ascii="Times New Roman" w:eastAsia="Times New Roman" w:hAnsi="Times New Roman" w:cs="Times New Roman"/>
                <w:sz w:val="28"/>
                <w:szCs w:val="28"/>
                <w:lang w:eastAsia="ru-RU"/>
              </w:rPr>
              <w:t>необесточенными</w:t>
            </w:r>
            <w:proofErr w:type="spellEnd"/>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w:t>
            </w:r>
            <w:r w:rsidRPr="009836C3">
              <w:rPr>
                <w:rFonts w:ascii="Times New Roman" w:eastAsia="Times New Roman" w:hAnsi="Times New Roman" w:cs="Times New Roman"/>
                <w:b/>
                <w:sz w:val="28"/>
                <w:szCs w:val="28"/>
                <w:highlight w:val="yellow"/>
                <w:lang w:eastAsia="ru-RU"/>
              </w:rPr>
              <w:t>отключенными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электрической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сети</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9836C3">
              <w:rPr>
                <w:rFonts w:ascii="Times New Roman" w:eastAsia="Times New Roman" w:hAnsi="Times New Roman" w:cs="Times New Roman"/>
                <w:sz w:val="28"/>
                <w:szCs w:val="28"/>
                <w:lang w:eastAsia="ru-RU"/>
              </w:rPr>
              <w:t>электропотребители</w:t>
            </w:r>
            <w:proofErr w:type="spellEnd"/>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числе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lastRenderedPageBreak/>
              <w:t>бытовые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электроприборы,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исключением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помещений,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которых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находится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дежурный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персонал</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9836C3">
              <w:rPr>
                <w:rFonts w:ascii="Times New Roman" w:eastAsia="Times New Roman" w:hAnsi="Times New Roman" w:cs="Times New Roman"/>
                <w:sz w:val="28"/>
                <w:szCs w:val="28"/>
                <w:lang w:eastAsia="ru-RU"/>
              </w:rPr>
              <w:t>электропотребители</w:t>
            </w:r>
            <w:proofErr w:type="spellEnd"/>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дежурного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освещения,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электроустановки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электротехнические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обусловлено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функциональным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назначением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предусмотрено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требованиями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инструкции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эксплуатации</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lastRenderedPageBreak/>
              <w:t>40.1.</w:t>
            </w:r>
            <w:r>
              <w:rPr>
                <w:rFonts w:ascii="Times New Roman" w:hAnsi="Times New Roman" w:cs="Times New Roman"/>
                <w:sz w:val="28"/>
                <w:szCs w:val="28"/>
              </w:rPr>
              <w:t xml:space="preserve"> </w:t>
            </w:r>
            <w:r w:rsidRPr="009836C3">
              <w:rPr>
                <w:rFonts w:ascii="Times New Roman" w:hAnsi="Times New Roman" w:cs="Times New Roman"/>
                <w:sz w:val="28"/>
                <w:szCs w:val="28"/>
              </w:rPr>
              <w:t>Транспаранты</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баннеры,</w:t>
            </w:r>
            <w:r>
              <w:rPr>
                <w:rFonts w:ascii="Times New Roman" w:hAnsi="Times New Roman" w:cs="Times New Roman"/>
                <w:sz w:val="28"/>
                <w:szCs w:val="28"/>
              </w:rPr>
              <w:t xml:space="preserve"> </w:t>
            </w:r>
            <w:r w:rsidRPr="009836C3">
              <w:rPr>
                <w:rFonts w:ascii="Times New Roman" w:hAnsi="Times New Roman" w:cs="Times New Roman"/>
                <w:sz w:val="28"/>
                <w:szCs w:val="28"/>
              </w:rPr>
              <w:t>размещаемые</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фасадах</w:t>
            </w:r>
            <w:r>
              <w:rPr>
                <w:rFonts w:ascii="Times New Roman" w:hAnsi="Times New Roman" w:cs="Times New Roman"/>
                <w:sz w:val="28"/>
                <w:szCs w:val="28"/>
              </w:rPr>
              <w:t xml:space="preserve"> </w:t>
            </w:r>
            <w:r w:rsidRPr="009836C3">
              <w:rPr>
                <w:rFonts w:ascii="Times New Roman" w:hAnsi="Times New Roman" w:cs="Times New Roman"/>
                <w:sz w:val="28"/>
                <w:szCs w:val="28"/>
              </w:rPr>
              <w:t>зданий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9836C3">
              <w:rPr>
                <w:rFonts w:ascii="Times New Roman" w:hAnsi="Times New Roman" w:cs="Times New Roman"/>
                <w:sz w:val="28"/>
                <w:szCs w:val="28"/>
              </w:rPr>
              <w:t>выполняются</w:t>
            </w:r>
            <w:r>
              <w:rPr>
                <w:rFonts w:ascii="Times New Roman" w:hAnsi="Times New Roman" w:cs="Times New Roman"/>
                <w:sz w:val="28"/>
                <w:szCs w:val="28"/>
              </w:rPr>
              <w:t xml:space="preserve"> </w:t>
            </w:r>
            <w:r w:rsidRPr="009836C3">
              <w:rPr>
                <w:rFonts w:ascii="Times New Roman" w:hAnsi="Times New Roman" w:cs="Times New Roman"/>
                <w:sz w:val="28"/>
                <w:szCs w:val="28"/>
              </w:rPr>
              <w:t>из</w:t>
            </w:r>
            <w:r>
              <w:rPr>
                <w:rFonts w:ascii="Times New Roman" w:hAnsi="Times New Roman" w:cs="Times New Roman"/>
                <w:sz w:val="28"/>
                <w:szCs w:val="28"/>
              </w:rPr>
              <w:t xml:space="preserve"> </w:t>
            </w:r>
            <w:r w:rsidRPr="009836C3">
              <w:rPr>
                <w:rFonts w:ascii="Times New Roman" w:hAnsi="Times New Roman" w:cs="Times New Roman"/>
                <w:sz w:val="28"/>
                <w:szCs w:val="28"/>
              </w:rPr>
              <w:t>негорючих</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proofErr w:type="spellStart"/>
            <w:r w:rsidRPr="009836C3">
              <w:rPr>
                <w:rFonts w:ascii="Times New Roman" w:hAnsi="Times New Roman" w:cs="Times New Roman"/>
                <w:sz w:val="28"/>
                <w:szCs w:val="28"/>
              </w:rPr>
              <w:t>трудногорючих</w:t>
            </w:r>
            <w:proofErr w:type="spellEnd"/>
            <w:r>
              <w:rPr>
                <w:rFonts w:ascii="Times New Roman" w:hAnsi="Times New Roman" w:cs="Times New Roman"/>
                <w:sz w:val="28"/>
                <w:szCs w:val="28"/>
              </w:rPr>
              <w:t xml:space="preserve"> </w:t>
            </w:r>
            <w:r w:rsidRPr="009836C3">
              <w:rPr>
                <w:rFonts w:ascii="Times New Roman" w:hAnsi="Times New Roman" w:cs="Times New Roman"/>
                <w:sz w:val="28"/>
                <w:szCs w:val="28"/>
              </w:rPr>
              <w:t>материалов.</w:t>
            </w:r>
            <w:r>
              <w:rPr>
                <w:rFonts w:ascii="Times New Roman" w:hAnsi="Times New Roman" w:cs="Times New Roman"/>
                <w:sz w:val="28"/>
                <w:szCs w:val="28"/>
              </w:rPr>
              <w:t xml:space="preserve"> </w:t>
            </w: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этом</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9836C3">
              <w:rPr>
                <w:rFonts w:ascii="Times New Roman" w:hAnsi="Times New Roman" w:cs="Times New Roman"/>
                <w:sz w:val="28"/>
                <w:szCs w:val="28"/>
              </w:rPr>
              <w:t>не</w:t>
            </w:r>
            <w:r>
              <w:rPr>
                <w:rFonts w:ascii="Times New Roman" w:hAnsi="Times New Roman" w:cs="Times New Roman"/>
                <w:sz w:val="28"/>
                <w:szCs w:val="28"/>
              </w:rPr>
              <w:t xml:space="preserve"> </w:t>
            </w:r>
            <w:r w:rsidRPr="009836C3">
              <w:rPr>
                <w:rFonts w:ascii="Times New Roman" w:hAnsi="Times New Roman" w:cs="Times New Roman"/>
                <w:sz w:val="28"/>
                <w:szCs w:val="28"/>
              </w:rPr>
              <w:t>должно</w:t>
            </w:r>
            <w:r>
              <w:rPr>
                <w:rFonts w:ascii="Times New Roman" w:hAnsi="Times New Roman" w:cs="Times New Roman"/>
                <w:sz w:val="28"/>
                <w:szCs w:val="28"/>
              </w:rPr>
              <w:t xml:space="preserve"> </w:t>
            </w:r>
            <w:r w:rsidRPr="009836C3">
              <w:rPr>
                <w:rFonts w:ascii="Times New Roman" w:hAnsi="Times New Roman" w:cs="Times New Roman"/>
                <w:sz w:val="28"/>
                <w:szCs w:val="28"/>
              </w:rPr>
              <w:t>ограничивать</w:t>
            </w:r>
            <w:r>
              <w:rPr>
                <w:rFonts w:ascii="Times New Roman" w:hAnsi="Times New Roman" w:cs="Times New Roman"/>
                <w:sz w:val="28"/>
                <w:szCs w:val="28"/>
              </w:rPr>
              <w:t xml:space="preserve"> </w:t>
            </w:r>
            <w:r w:rsidRPr="009836C3">
              <w:rPr>
                <w:rFonts w:ascii="Times New Roman" w:hAnsi="Times New Roman" w:cs="Times New Roman"/>
                <w:sz w:val="28"/>
                <w:szCs w:val="28"/>
              </w:rPr>
              <w:t>проветривание</w:t>
            </w:r>
            <w:r>
              <w:rPr>
                <w:rFonts w:ascii="Times New Roman" w:hAnsi="Times New Roman" w:cs="Times New Roman"/>
                <w:sz w:val="28"/>
                <w:szCs w:val="28"/>
              </w:rPr>
              <w:t xml:space="preserve"> </w:t>
            </w:r>
            <w:r w:rsidRPr="009836C3">
              <w:rPr>
                <w:rFonts w:ascii="Times New Roman" w:hAnsi="Times New Roman" w:cs="Times New Roman"/>
                <w:sz w:val="28"/>
                <w:szCs w:val="28"/>
              </w:rPr>
              <w:t>лестничных</w:t>
            </w:r>
            <w:r>
              <w:rPr>
                <w:rFonts w:ascii="Times New Roman" w:hAnsi="Times New Roman" w:cs="Times New Roman"/>
                <w:sz w:val="28"/>
                <w:szCs w:val="28"/>
              </w:rPr>
              <w:t xml:space="preserve"> </w:t>
            </w:r>
            <w:r w:rsidRPr="009836C3">
              <w:rPr>
                <w:rFonts w:ascii="Times New Roman" w:hAnsi="Times New Roman" w:cs="Times New Roman"/>
                <w:sz w:val="28"/>
                <w:szCs w:val="28"/>
              </w:rPr>
              <w:t>клеток,</w:t>
            </w:r>
            <w:r>
              <w:rPr>
                <w:rFonts w:ascii="Times New Roman" w:hAnsi="Times New Roman" w:cs="Times New Roman"/>
                <w:sz w:val="28"/>
                <w:szCs w:val="28"/>
              </w:rPr>
              <w:t xml:space="preserve"> </w:t>
            </w:r>
            <w:r w:rsidRPr="009836C3">
              <w:rPr>
                <w:rFonts w:ascii="Times New Roman" w:hAnsi="Times New Roman" w:cs="Times New Roman"/>
                <w:sz w:val="28"/>
                <w:szCs w:val="28"/>
              </w:rPr>
              <w:t>а</w:t>
            </w:r>
            <w:r>
              <w:rPr>
                <w:rFonts w:ascii="Times New Roman" w:hAnsi="Times New Roman" w:cs="Times New Roman"/>
                <w:sz w:val="28"/>
                <w:szCs w:val="28"/>
              </w:rPr>
              <w:t xml:space="preserve"> </w:t>
            </w:r>
            <w:r w:rsidRPr="009836C3">
              <w:rPr>
                <w:rFonts w:ascii="Times New Roman" w:hAnsi="Times New Roman" w:cs="Times New Roman"/>
                <w:sz w:val="28"/>
                <w:szCs w:val="28"/>
              </w:rPr>
              <w:t>также</w:t>
            </w:r>
            <w:r>
              <w:rPr>
                <w:rFonts w:ascii="Times New Roman" w:hAnsi="Times New Roman" w:cs="Times New Roman"/>
                <w:sz w:val="28"/>
                <w:szCs w:val="28"/>
              </w:rPr>
              <w:t xml:space="preserve"> </w:t>
            </w:r>
            <w:r w:rsidRPr="009836C3">
              <w:rPr>
                <w:rFonts w:ascii="Times New Roman" w:hAnsi="Times New Roman" w:cs="Times New Roman"/>
                <w:sz w:val="28"/>
                <w:szCs w:val="28"/>
              </w:rPr>
              <w:t>других</w:t>
            </w:r>
            <w:r>
              <w:rPr>
                <w:rFonts w:ascii="Times New Roman" w:hAnsi="Times New Roman" w:cs="Times New Roman"/>
                <w:sz w:val="28"/>
                <w:szCs w:val="28"/>
              </w:rPr>
              <w:t xml:space="preserve"> </w:t>
            </w:r>
            <w:r w:rsidRPr="009836C3">
              <w:rPr>
                <w:rFonts w:ascii="Times New Roman" w:hAnsi="Times New Roman" w:cs="Times New Roman"/>
                <w:sz w:val="28"/>
                <w:szCs w:val="28"/>
              </w:rPr>
              <w:t>специально</w:t>
            </w:r>
            <w:r>
              <w:rPr>
                <w:rFonts w:ascii="Times New Roman" w:hAnsi="Times New Roman" w:cs="Times New Roman"/>
                <w:sz w:val="28"/>
                <w:szCs w:val="28"/>
              </w:rPr>
              <w:t xml:space="preserve"> </w:t>
            </w:r>
            <w:r w:rsidRPr="009836C3">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9836C3">
              <w:rPr>
                <w:rFonts w:ascii="Times New Roman" w:hAnsi="Times New Roman" w:cs="Times New Roman"/>
                <w:sz w:val="28"/>
                <w:szCs w:val="28"/>
              </w:rPr>
              <w:t>проемов</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фасадах</w:t>
            </w:r>
            <w:r>
              <w:rPr>
                <w:rFonts w:ascii="Times New Roman" w:hAnsi="Times New Roman" w:cs="Times New Roman"/>
                <w:sz w:val="28"/>
                <w:szCs w:val="28"/>
              </w:rPr>
              <w:t xml:space="preserve"> </w:t>
            </w:r>
            <w:r w:rsidRPr="009836C3">
              <w:rPr>
                <w:rFonts w:ascii="Times New Roman" w:hAnsi="Times New Roman" w:cs="Times New Roman"/>
                <w:sz w:val="28"/>
                <w:szCs w:val="28"/>
              </w:rPr>
              <w:t>зданий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9836C3">
              <w:rPr>
                <w:rFonts w:ascii="Times New Roman" w:hAnsi="Times New Roman" w:cs="Times New Roman"/>
                <w:sz w:val="28"/>
                <w:szCs w:val="28"/>
              </w:rPr>
              <w:t>от</w:t>
            </w:r>
            <w:r>
              <w:rPr>
                <w:rFonts w:ascii="Times New Roman" w:hAnsi="Times New Roman" w:cs="Times New Roman"/>
                <w:sz w:val="28"/>
                <w:szCs w:val="28"/>
              </w:rPr>
              <w:t xml:space="preserve"> </w:t>
            </w:r>
            <w:r w:rsidRPr="009836C3">
              <w:rPr>
                <w:rFonts w:ascii="Times New Roman" w:hAnsi="Times New Roman" w:cs="Times New Roman"/>
                <w:sz w:val="28"/>
                <w:szCs w:val="28"/>
              </w:rPr>
              <w:t>дыма</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продуктов</w:t>
            </w:r>
            <w:r>
              <w:rPr>
                <w:rFonts w:ascii="Times New Roman" w:hAnsi="Times New Roman" w:cs="Times New Roman"/>
                <w:sz w:val="28"/>
                <w:szCs w:val="28"/>
              </w:rPr>
              <w:t xml:space="preserve"> </w:t>
            </w:r>
            <w:r w:rsidRPr="009836C3">
              <w:rPr>
                <w:rFonts w:ascii="Times New Roman" w:hAnsi="Times New Roman" w:cs="Times New Roman"/>
                <w:sz w:val="28"/>
                <w:szCs w:val="28"/>
              </w:rPr>
              <w:t>горения</w:t>
            </w:r>
            <w:r>
              <w:rPr>
                <w:rFonts w:ascii="Times New Roman" w:hAnsi="Times New Roman" w:cs="Times New Roman"/>
                <w:sz w:val="28"/>
                <w:szCs w:val="28"/>
              </w:rPr>
              <w:t xml:space="preserve"> </w:t>
            </w: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пожаре.</w:t>
            </w:r>
          </w:p>
          <w:p w:rsidR="007C77F5" w:rsidRPr="009836C3"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Транспаранты</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баннеры</w:t>
            </w:r>
            <w:r>
              <w:rPr>
                <w:rFonts w:ascii="Times New Roman" w:hAnsi="Times New Roman" w:cs="Times New Roman"/>
                <w:sz w:val="28"/>
                <w:szCs w:val="28"/>
              </w:rPr>
              <w:t xml:space="preserve"> </w:t>
            </w:r>
            <w:r w:rsidRPr="009836C3">
              <w:rPr>
                <w:rFonts w:ascii="Times New Roman" w:hAnsi="Times New Roman" w:cs="Times New Roman"/>
                <w:sz w:val="28"/>
                <w:szCs w:val="28"/>
              </w:rPr>
              <w:t>должны</w:t>
            </w:r>
            <w:r>
              <w:rPr>
                <w:rFonts w:ascii="Times New Roman" w:hAnsi="Times New Roman" w:cs="Times New Roman"/>
                <w:sz w:val="28"/>
                <w:szCs w:val="28"/>
              </w:rPr>
              <w:t xml:space="preserve"> </w:t>
            </w:r>
            <w:r w:rsidRPr="009836C3">
              <w:rPr>
                <w:rFonts w:ascii="Times New Roman" w:hAnsi="Times New Roman" w:cs="Times New Roman"/>
                <w:sz w:val="28"/>
                <w:szCs w:val="28"/>
              </w:rPr>
              <w:t>соответствовать</w:t>
            </w:r>
            <w:r>
              <w:rPr>
                <w:rFonts w:ascii="Times New Roman" w:hAnsi="Times New Roman" w:cs="Times New Roman"/>
                <w:sz w:val="28"/>
                <w:szCs w:val="28"/>
              </w:rPr>
              <w:t xml:space="preserve"> </w:t>
            </w:r>
            <w:r w:rsidRPr="009836C3">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836C3">
              <w:rPr>
                <w:rFonts w:ascii="Times New Roman" w:hAnsi="Times New Roman" w:cs="Times New Roman"/>
                <w:sz w:val="28"/>
                <w:szCs w:val="28"/>
              </w:rPr>
              <w:t>предъявляемым</w:t>
            </w:r>
            <w:r>
              <w:rPr>
                <w:rFonts w:ascii="Times New Roman" w:hAnsi="Times New Roman" w:cs="Times New Roman"/>
                <w:sz w:val="28"/>
                <w:szCs w:val="28"/>
              </w:rPr>
              <w:t xml:space="preserve"> </w:t>
            </w:r>
            <w:r w:rsidRPr="009836C3">
              <w:rPr>
                <w:rFonts w:ascii="Times New Roman" w:hAnsi="Times New Roman" w:cs="Times New Roman"/>
                <w:sz w:val="28"/>
                <w:szCs w:val="28"/>
              </w:rPr>
              <w:t>к</w:t>
            </w:r>
            <w:r>
              <w:rPr>
                <w:rFonts w:ascii="Times New Roman" w:hAnsi="Times New Roman" w:cs="Times New Roman"/>
                <w:sz w:val="28"/>
                <w:szCs w:val="28"/>
              </w:rPr>
              <w:t xml:space="preserve"> </w:t>
            </w:r>
            <w:r w:rsidRPr="009836C3">
              <w:rPr>
                <w:rFonts w:ascii="Times New Roman" w:hAnsi="Times New Roman" w:cs="Times New Roman"/>
                <w:sz w:val="28"/>
                <w:szCs w:val="28"/>
              </w:rPr>
              <w:t>облицовке</w:t>
            </w:r>
            <w:r>
              <w:rPr>
                <w:rFonts w:ascii="Times New Roman" w:hAnsi="Times New Roman" w:cs="Times New Roman"/>
                <w:sz w:val="28"/>
                <w:szCs w:val="28"/>
              </w:rPr>
              <w:t xml:space="preserve"> </w:t>
            </w:r>
            <w:r w:rsidRPr="009836C3">
              <w:rPr>
                <w:rFonts w:ascii="Times New Roman" w:hAnsi="Times New Roman" w:cs="Times New Roman"/>
                <w:sz w:val="28"/>
                <w:szCs w:val="28"/>
              </w:rPr>
              <w:t>внешних</w:t>
            </w:r>
            <w:r>
              <w:rPr>
                <w:rFonts w:ascii="Times New Roman" w:hAnsi="Times New Roman" w:cs="Times New Roman"/>
                <w:sz w:val="28"/>
                <w:szCs w:val="28"/>
              </w:rPr>
              <w:t xml:space="preserve"> </w:t>
            </w:r>
            <w:r w:rsidRPr="009836C3">
              <w:rPr>
                <w:rFonts w:ascii="Times New Roman" w:hAnsi="Times New Roman" w:cs="Times New Roman"/>
                <w:sz w:val="28"/>
                <w:szCs w:val="28"/>
              </w:rPr>
              <w:t>поверхностей</w:t>
            </w:r>
            <w:r>
              <w:rPr>
                <w:rFonts w:ascii="Times New Roman" w:hAnsi="Times New Roman" w:cs="Times New Roman"/>
                <w:sz w:val="28"/>
                <w:szCs w:val="28"/>
              </w:rPr>
              <w:t xml:space="preserve"> </w:t>
            </w:r>
            <w:r w:rsidRPr="009836C3">
              <w:rPr>
                <w:rFonts w:ascii="Times New Roman" w:hAnsi="Times New Roman" w:cs="Times New Roman"/>
                <w:sz w:val="28"/>
                <w:szCs w:val="28"/>
              </w:rPr>
              <w:t>наружных</w:t>
            </w:r>
            <w:r>
              <w:rPr>
                <w:rFonts w:ascii="Times New Roman" w:hAnsi="Times New Roman" w:cs="Times New Roman"/>
                <w:sz w:val="28"/>
                <w:szCs w:val="28"/>
              </w:rPr>
              <w:t xml:space="preserve"> </w:t>
            </w:r>
            <w:r w:rsidRPr="009836C3">
              <w:rPr>
                <w:rFonts w:ascii="Times New Roman" w:hAnsi="Times New Roman" w:cs="Times New Roman"/>
                <w:sz w:val="28"/>
                <w:szCs w:val="28"/>
              </w:rPr>
              <w:t>стен.</w:t>
            </w:r>
          </w:p>
          <w:p w:rsid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lastRenderedPageBreak/>
              <w:t>Прокладка</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Pr="009836C3">
              <w:rPr>
                <w:rFonts w:ascii="Times New Roman" w:hAnsi="Times New Roman" w:cs="Times New Roman"/>
                <w:sz w:val="28"/>
                <w:szCs w:val="28"/>
              </w:rPr>
              <w:t>воздушного</w:t>
            </w:r>
            <w:r>
              <w:rPr>
                <w:rFonts w:ascii="Times New Roman" w:hAnsi="Times New Roman" w:cs="Times New Roman"/>
                <w:sz w:val="28"/>
                <w:szCs w:val="28"/>
              </w:rPr>
              <w:t xml:space="preserve"> </w:t>
            </w:r>
            <w:r w:rsidRPr="009836C3">
              <w:rPr>
                <w:rFonts w:ascii="Times New Roman" w:hAnsi="Times New Roman" w:cs="Times New Roman"/>
                <w:sz w:val="28"/>
                <w:szCs w:val="28"/>
              </w:rPr>
              <w:t>зазора</w:t>
            </w:r>
            <w:r>
              <w:rPr>
                <w:rFonts w:ascii="Times New Roman" w:hAnsi="Times New Roman" w:cs="Times New Roman"/>
                <w:sz w:val="28"/>
                <w:szCs w:val="28"/>
              </w:rPr>
              <w:t xml:space="preserve"> </w:t>
            </w:r>
            <w:r w:rsidRPr="009836C3">
              <w:rPr>
                <w:rFonts w:ascii="Times New Roman" w:hAnsi="Times New Roman" w:cs="Times New Roman"/>
                <w:sz w:val="28"/>
                <w:szCs w:val="28"/>
              </w:rPr>
              <w:t>навесных</w:t>
            </w:r>
            <w:r>
              <w:rPr>
                <w:rFonts w:ascii="Times New Roman" w:hAnsi="Times New Roman" w:cs="Times New Roman"/>
                <w:sz w:val="28"/>
                <w:szCs w:val="28"/>
              </w:rPr>
              <w:t xml:space="preserve"> </w:t>
            </w:r>
            <w:r w:rsidRPr="009836C3">
              <w:rPr>
                <w:rFonts w:ascii="Times New Roman" w:hAnsi="Times New Roman" w:cs="Times New Roman"/>
                <w:sz w:val="28"/>
                <w:szCs w:val="28"/>
              </w:rPr>
              <w:t>фасадных</w:t>
            </w:r>
            <w:r>
              <w:rPr>
                <w:rFonts w:ascii="Times New Roman" w:hAnsi="Times New Roman" w:cs="Times New Roman"/>
                <w:sz w:val="28"/>
                <w:szCs w:val="28"/>
              </w:rPr>
              <w:t xml:space="preserve"> </w:t>
            </w:r>
            <w:r w:rsidRPr="009836C3">
              <w:rPr>
                <w:rFonts w:ascii="Times New Roman" w:hAnsi="Times New Roman" w:cs="Times New Roman"/>
                <w:sz w:val="28"/>
                <w:szCs w:val="28"/>
              </w:rPr>
              <w:t>систем</w:t>
            </w:r>
            <w:r>
              <w:rPr>
                <w:rFonts w:ascii="Times New Roman" w:hAnsi="Times New Roman" w:cs="Times New Roman"/>
                <w:sz w:val="28"/>
                <w:szCs w:val="28"/>
              </w:rPr>
              <w:t xml:space="preserve"> </w:t>
            </w:r>
            <w:r w:rsidRPr="009836C3">
              <w:rPr>
                <w:rFonts w:ascii="Times New Roman" w:hAnsi="Times New Roman" w:cs="Times New Roman"/>
                <w:sz w:val="28"/>
                <w:szCs w:val="28"/>
              </w:rPr>
              <w:t>открытым</w:t>
            </w:r>
            <w:r>
              <w:rPr>
                <w:rFonts w:ascii="Times New Roman" w:hAnsi="Times New Roman" w:cs="Times New Roman"/>
                <w:sz w:val="28"/>
                <w:szCs w:val="28"/>
              </w:rPr>
              <w:t xml:space="preserve"> </w:t>
            </w:r>
            <w:r w:rsidRPr="009836C3">
              <w:rPr>
                <w:rFonts w:ascii="Times New Roman" w:hAnsi="Times New Roman" w:cs="Times New Roman"/>
                <w:sz w:val="28"/>
                <w:szCs w:val="28"/>
              </w:rPr>
              <w:t>способом</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9836C3">
              <w:rPr>
                <w:rFonts w:ascii="Times New Roman" w:hAnsi="Times New Roman" w:cs="Times New Roman"/>
                <w:sz w:val="28"/>
                <w:szCs w:val="28"/>
              </w:rPr>
              <w:t>кабелей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проводов</w:t>
            </w:r>
            <w:r>
              <w:rPr>
                <w:rFonts w:ascii="Times New Roman" w:hAnsi="Times New Roman" w:cs="Times New Roman"/>
                <w:sz w:val="28"/>
                <w:szCs w:val="28"/>
              </w:rPr>
              <w:t xml:space="preserve"> </w:t>
            </w:r>
            <w:r w:rsidRPr="009836C3">
              <w:rPr>
                <w:rFonts w:ascii="Times New Roman" w:hAnsi="Times New Roman" w:cs="Times New Roman"/>
                <w:sz w:val="28"/>
                <w:szCs w:val="28"/>
              </w:rPr>
              <w:t>не</w:t>
            </w:r>
            <w:r>
              <w:rPr>
                <w:rFonts w:ascii="Times New Roman" w:hAnsi="Times New Roman" w:cs="Times New Roman"/>
                <w:sz w:val="28"/>
                <w:szCs w:val="28"/>
              </w:rPr>
              <w:t xml:space="preserve"> </w:t>
            </w:r>
            <w:r w:rsidRPr="009836C3">
              <w:rPr>
                <w:rFonts w:ascii="Times New Roman" w:hAnsi="Times New Roman" w:cs="Times New Roman"/>
                <w:sz w:val="28"/>
                <w:szCs w:val="28"/>
              </w:rPr>
              <w:t>допускается.</w:t>
            </w:r>
          </w:p>
        </w:tc>
        <w:tc>
          <w:tcPr>
            <w:tcW w:w="7284" w:type="dxa"/>
          </w:tcPr>
          <w:p w:rsidR="007C77F5" w:rsidRPr="009836C3" w:rsidRDefault="007C77F5" w:rsidP="007C77F5">
            <w:pPr>
              <w:tabs>
                <w:tab w:val="left" w:pos="1134"/>
              </w:tabs>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lastRenderedPageBreak/>
              <w:t>33.</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Транспаранты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баннеры,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рекламные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элементы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конструкции,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размещаемые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фасадах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выполняются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негорючих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материалов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материалов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показателями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опасности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ниже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Г1,</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В1,</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Д2,</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Т2,</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если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иное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предусмотрено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проектной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документации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специальных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технических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условиях.</w:t>
            </w:r>
          </w:p>
          <w:p w:rsidR="007C77F5" w:rsidRPr="009836C3" w:rsidRDefault="007C77F5" w:rsidP="007C77F5">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этом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размещение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должно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ограничивать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проветривание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естественное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освещение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лестничных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клеток,</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препятствовать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использованию</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специально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предусмотренных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проемов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фасадах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удаления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дыма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продуктов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пожаре.</w:t>
            </w:r>
          </w:p>
          <w:p w:rsidR="007C77F5" w:rsidRPr="009836C3" w:rsidRDefault="007C77F5" w:rsidP="007C77F5">
            <w:pPr>
              <w:tabs>
                <w:tab w:val="left" w:pos="1134"/>
              </w:tabs>
              <w:jc w:val="both"/>
              <w:rPr>
                <w:rFonts w:ascii="Times New Roman" w:eastAsia="Times New Roman" w:hAnsi="Times New Roman" w:cs="Times New Roman"/>
                <w:sz w:val="28"/>
                <w:szCs w:val="28"/>
                <w:lang w:eastAsia="ru-RU"/>
              </w:rPr>
            </w:pPr>
          </w:p>
          <w:p w:rsidR="007C77F5" w:rsidRDefault="007C77F5" w:rsidP="007C77F5">
            <w:pPr>
              <w:tabs>
                <w:tab w:val="left" w:pos="1134"/>
              </w:tabs>
              <w:jc w:val="both"/>
              <w:rPr>
                <w:rFonts w:ascii="Times New Roman" w:eastAsia="Times New Roman" w:hAnsi="Times New Roman" w:cs="Times New Roman"/>
                <w:sz w:val="28"/>
                <w:szCs w:val="28"/>
                <w:lang w:eastAsia="ru-RU"/>
              </w:rPr>
            </w:pPr>
          </w:p>
          <w:p w:rsidR="007C77F5" w:rsidRDefault="007C77F5" w:rsidP="007C77F5">
            <w:pPr>
              <w:tabs>
                <w:tab w:val="left" w:pos="1134"/>
              </w:tabs>
              <w:jc w:val="both"/>
              <w:rPr>
                <w:rFonts w:ascii="Times New Roman" w:eastAsia="Times New Roman" w:hAnsi="Times New Roman" w:cs="Times New Roman"/>
                <w:sz w:val="28"/>
                <w:szCs w:val="28"/>
                <w:lang w:eastAsia="ru-RU"/>
              </w:rPr>
            </w:pPr>
          </w:p>
          <w:p w:rsidR="007C77F5" w:rsidRPr="00E15A54" w:rsidRDefault="007C77F5" w:rsidP="007C77F5">
            <w:pPr>
              <w:tabs>
                <w:tab w:val="left" w:pos="1134"/>
              </w:tabs>
              <w:jc w:val="both"/>
              <w:rPr>
                <w:rFonts w:ascii="Times New Roman" w:eastAsia="Times New Roman" w:hAnsi="Times New Roman" w:cs="Times New Roman"/>
                <w:sz w:val="28"/>
                <w:szCs w:val="28"/>
                <w:lang w:eastAsia="ru-RU"/>
              </w:rPr>
            </w:pPr>
          </w:p>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Прокладка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пространстве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воздушного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зазора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навесных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lastRenderedPageBreak/>
              <w:t>фасадных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открытым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способом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электрических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кабелей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проводов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допускается</w:t>
            </w:r>
          </w:p>
        </w:tc>
      </w:tr>
      <w:tr w:rsidR="007C77F5" w:rsidRPr="009836C3" w:rsidTr="002211E3">
        <w:tc>
          <w:tcPr>
            <w:tcW w:w="7276" w:type="dxa"/>
            <w:gridSpan w:val="2"/>
          </w:tcPr>
          <w:p w:rsidR="007C77F5" w:rsidRPr="000F24BB" w:rsidRDefault="007C77F5" w:rsidP="007C77F5">
            <w:pPr>
              <w:jc w:val="both"/>
              <w:rPr>
                <w:rFonts w:ascii="Times New Roman" w:hAnsi="Times New Roman" w:cs="Times New Roman"/>
                <w:sz w:val="28"/>
                <w:szCs w:val="28"/>
              </w:rPr>
            </w:pPr>
            <w:bookmarkStart w:id="3" w:name="sub_1042"/>
            <w:r w:rsidRPr="000F24BB">
              <w:rPr>
                <w:rStyle w:val="a4"/>
                <w:rFonts w:ascii="Times New Roman" w:hAnsi="Times New Roman"/>
                <w:color w:val="auto"/>
                <w:sz w:val="28"/>
                <w:szCs w:val="28"/>
              </w:rPr>
              <w:lastRenderedPageBreak/>
              <w:t>42.</w:t>
            </w:r>
            <w:r>
              <w:rPr>
                <w:rFonts w:ascii="Times New Roman" w:hAnsi="Times New Roman" w:cs="Times New Roman"/>
                <w:sz w:val="28"/>
                <w:szCs w:val="28"/>
              </w:rPr>
              <w:t xml:space="preserve"> </w:t>
            </w:r>
            <w:r w:rsidRPr="000F24BB">
              <w:rPr>
                <w:rFonts w:ascii="Times New Roman" w:hAnsi="Times New Roman" w:cs="Times New Roman"/>
                <w:sz w:val="28"/>
                <w:szCs w:val="28"/>
              </w:rPr>
              <w:t>Запрещается:</w:t>
            </w:r>
          </w:p>
          <w:p w:rsidR="007C77F5" w:rsidRPr="009836C3" w:rsidRDefault="007C77F5" w:rsidP="007C77F5">
            <w:pPr>
              <w:jc w:val="both"/>
              <w:rPr>
                <w:rFonts w:ascii="Times New Roman" w:hAnsi="Times New Roman" w:cs="Times New Roman"/>
                <w:sz w:val="28"/>
                <w:szCs w:val="28"/>
              </w:rPr>
            </w:pPr>
            <w:bookmarkStart w:id="4" w:name="sub_10421"/>
            <w:bookmarkEnd w:id="3"/>
            <w:r w:rsidRPr="009836C3">
              <w:rPr>
                <w:rFonts w:ascii="Times New Roman" w:hAnsi="Times New Roman" w:cs="Times New Roman"/>
                <w:sz w:val="28"/>
                <w:szCs w:val="28"/>
              </w:rPr>
              <w:t>а)</w:t>
            </w:r>
            <w:r>
              <w:rPr>
                <w:rFonts w:ascii="Times New Roman" w:hAnsi="Times New Roman" w:cs="Times New Roman"/>
                <w:sz w:val="28"/>
                <w:szCs w:val="28"/>
              </w:rPr>
              <w:t xml:space="preserve"> </w:t>
            </w:r>
            <w:r w:rsidRPr="009836C3">
              <w:rPr>
                <w:rFonts w:ascii="Times New Roman" w:hAnsi="Times New Roman" w:cs="Times New Roman"/>
                <w:sz w:val="28"/>
                <w:szCs w:val="28"/>
              </w:rPr>
              <w:t>эксплуатировать</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электропровода</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кабели</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видимыми</w:t>
            </w:r>
            <w:r>
              <w:rPr>
                <w:rFonts w:ascii="Times New Roman" w:hAnsi="Times New Roman" w:cs="Times New Roman"/>
                <w:sz w:val="28"/>
                <w:szCs w:val="28"/>
              </w:rPr>
              <w:t xml:space="preserve"> </w:t>
            </w:r>
            <w:r w:rsidRPr="009836C3">
              <w:rPr>
                <w:rFonts w:ascii="Times New Roman" w:hAnsi="Times New Roman" w:cs="Times New Roman"/>
                <w:sz w:val="28"/>
                <w:szCs w:val="28"/>
              </w:rPr>
              <w:t>нарушениями</w:t>
            </w:r>
            <w:r>
              <w:rPr>
                <w:rFonts w:ascii="Times New Roman" w:hAnsi="Times New Roman" w:cs="Times New Roman"/>
                <w:sz w:val="28"/>
                <w:szCs w:val="28"/>
              </w:rPr>
              <w:t xml:space="preserve"> </w:t>
            </w:r>
            <w:r w:rsidRPr="009836C3">
              <w:rPr>
                <w:rFonts w:ascii="Times New Roman" w:hAnsi="Times New Roman" w:cs="Times New Roman"/>
                <w:sz w:val="28"/>
                <w:szCs w:val="28"/>
              </w:rPr>
              <w:t>изоляции;</w:t>
            </w:r>
          </w:p>
          <w:p w:rsid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bookmarkStart w:id="5" w:name="sub_10424"/>
            <w:bookmarkEnd w:id="4"/>
          </w:p>
          <w:bookmarkEnd w:id="5"/>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д)</w:t>
            </w:r>
            <w:r>
              <w:rPr>
                <w:rFonts w:ascii="Times New Roman" w:hAnsi="Times New Roman" w:cs="Times New Roman"/>
                <w:sz w:val="28"/>
                <w:szCs w:val="28"/>
              </w:rPr>
              <w:t xml:space="preserve"> </w:t>
            </w:r>
            <w:r w:rsidRPr="009836C3">
              <w:rPr>
                <w:rFonts w:ascii="Times New Roman" w:hAnsi="Times New Roman" w:cs="Times New Roman"/>
                <w:sz w:val="28"/>
                <w:szCs w:val="28"/>
              </w:rPr>
              <w:t>применять</w:t>
            </w:r>
            <w:r>
              <w:rPr>
                <w:rFonts w:ascii="Times New Roman" w:hAnsi="Times New Roman" w:cs="Times New Roman"/>
                <w:sz w:val="28"/>
                <w:szCs w:val="28"/>
              </w:rPr>
              <w:t xml:space="preserve"> </w:t>
            </w:r>
            <w:r w:rsidRPr="009836C3">
              <w:rPr>
                <w:rFonts w:ascii="Times New Roman" w:hAnsi="Times New Roman" w:cs="Times New Roman"/>
                <w:sz w:val="28"/>
                <w:szCs w:val="28"/>
              </w:rPr>
              <w:t>нестандартные</w:t>
            </w:r>
            <w:r>
              <w:rPr>
                <w:rFonts w:ascii="Times New Roman" w:hAnsi="Times New Roman" w:cs="Times New Roman"/>
                <w:sz w:val="28"/>
                <w:szCs w:val="28"/>
              </w:rPr>
              <w:t xml:space="preserve"> </w:t>
            </w:r>
            <w:r w:rsidRPr="009836C3">
              <w:rPr>
                <w:rFonts w:ascii="Times New Roman" w:hAnsi="Times New Roman" w:cs="Times New Roman"/>
                <w:sz w:val="28"/>
                <w:szCs w:val="28"/>
              </w:rPr>
              <w:t>(самодельные)</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электронагревательные</w:t>
            </w:r>
            <w:r>
              <w:rPr>
                <w:rFonts w:ascii="Times New Roman" w:hAnsi="Times New Roman" w:cs="Times New Roman"/>
                <w:sz w:val="28"/>
                <w:szCs w:val="28"/>
              </w:rPr>
              <w:t xml:space="preserve"> </w:t>
            </w:r>
            <w:r w:rsidRPr="009836C3">
              <w:rPr>
                <w:rFonts w:ascii="Times New Roman" w:hAnsi="Times New Roman" w:cs="Times New Roman"/>
                <w:sz w:val="28"/>
                <w:szCs w:val="28"/>
              </w:rPr>
              <w:t>приборы</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9836C3">
              <w:rPr>
                <w:rFonts w:ascii="Times New Roman" w:hAnsi="Times New Roman" w:cs="Times New Roman"/>
                <w:sz w:val="28"/>
                <w:szCs w:val="28"/>
              </w:rPr>
              <w:t>несертифицированные</w:t>
            </w:r>
            <w:r>
              <w:rPr>
                <w:rFonts w:ascii="Times New Roman" w:hAnsi="Times New Roman" w:cs="Times New Roman"/>
                <w:sz w:val="28"/>
                <w:szCs w:val="28"/>
              </w:rPr>
              <w:t xml:space="preserve"> </w:t>
            </w:r>
            <w:r w:rsidRPr="009836C3">
              <w:rPr>
                <w:rFonts w:ascii="Times New Roman" w:hAnsi="Times New Roman" w:cs="Times New Roman"/>
                <w:sz w:val="28"/>
                <w:szCs w:val="28"/>
              </w:rPr>
              <w:t>аппараты</w:t>
            </w:r>
            <w:r>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электрических</w:t>
            </w:r>
            <w:r>
              <w:rPr>
                <w:rFonts w:ascii="Times New Roman" w:hAnsi="Times New Roman" w:cs="Times New Roman"/>
                <w:sz w:val="28"/>
                <w:szCs w:val="28"/>
              </w:rPr>
              <w:t xml:space="preserve"> </w:t>
            </w:r>
            <w:r w:rsidRPr="009836C3">
              <w:rPr>
                <w:rFonts w:ascii="Times New Roman" w:hAnsi="Times New Roman" w:cs="Times New Roman"/>
                <w:sz w:val="28"/>
                <w:szCs w:val="28"/>
              </w:rPr>
              <w:t>цепей;</w:t>
            </w: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bookmarkStart w:id="6" w:name="sub_10426"/>
          </w:p>
          <w:p w:rsidR="007C77F5" w:rsidRPr="009836C3" w:rsidRDefault="007C77F5" w:rsidP="007C77F5">
            <w:pPr>
              <w:jc w:val="both"/>
              <w:rPr>
                <w:rFonts w:ascii="Times New Roman" w:hAnsi="Times New Roman" w:cs="Times New Roman"/>
                <w:sz w:val="28"/>
                <w:szCs w:val="28"/>
              </w:rPr>
            </w:pPr>
            <w:bookmarkStart w:id="7" w:name="sub_10427"/>
            <w:bookmarkEnd w:id="6"/>
            <w:r w:rsidRPr="009836C3">
              <w:rPr>
                <w:rFonts w:ascii="Times New Roman" w:hAnsi="Times New Roman" w:cs="Times New Roman"/>
                <w:sz w:val="28"/>
                <w:szCs w:val="28"/>
              </w:rPr>
              <w:t>ж)</w:t>
            </w:r>
            <w:r>
              <w:rPr>
                <w:rFonts w:ascii="Times New Roman" w:hAnsi="Times New Roman" w:cs="Times New Roman"/>
                <w:sz w:val="28"/>
                <w:szCs w:val="28"/>
              </w:rPr>
              <w:t xml:space="preserve"> </w:t>
            </w:r>
            <w:r w:rsidRPr="009836C3">
              <w:rPr>
                <w:rFonts w:ascii="Times New Roman" w:hAnsi="Times New Roman" w:cs="Times New Roman"/>
                <w:sz w:val="28"/>
                <w:szCs w:val="28"/>
              </w:rPr>
              <w:t>размещать</w:t>
            </w:r>
            <w:r>
              <w:rPr>
                <w:rFonts w:ascii="Times New Roman" w:hAnsi="Times New Roman" w:cs="Times New Roman"/>
                <w:sz w:val="28"/>
                <w:szCs w:val="28"/>
              </w:rPr>
              <w:t xml:space="preserve"> </w:t>
            </w:r>
            <w:r w:rsidRPr="009836C3">
              <w:rPr>
                <w:rFonts w:ascii="Times New Roman" w:hAnsi="Times New Roman" w:cs="Times New Roman"/>
                <w:sz w:val="28"/>
                <w:szCs w:val="28"/>
              </w:rPr>
              <w:t>(складировать)</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9836C3">
              <w:rPr>
                <w:rFonts w:ascii="Times New Roman" w:hAnsi="Times New Roman" w:cs="Times New Roman"/>
                <w:sz w:val="28"/>
                <w:szCs w:val="28"/>
              </w:rPr>
              <w:t>электрощитовых</w:t>
            </w:r>
            <w:proofErr w:type="spellEnd"/>
            <w:r>
              <w:rPr>
                <w:rFonts w:ascii="Times New Roman" w:hAnsi="Times New Roman" w:cs="Times New Roman"/>
                <w:sz w:val="28"/>
                <w:szCs w:val="28"/>
              </w:rPr>
              <w:t xml:space="preserve"> </w:t>
            </w:r>
            <w:r w:rsidRPr="009836C3">
              <w:rPr>
                <w:rFonts w:ascii="Times New Roman" w:hAnsi="Times New Roman" w:cs="Times New Roman"/>
                <w:sz w:val="28"/>
                <w:szCs w:val="28"/>
              </w:rPr>
              <w:t>(у</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электрощитов),</w:t>
            </w:r>
            <w:r>
              <w:rPr>
                <w:rFonts w:ascii="Times New Roman" w:hAnsi="Times New Roman" w:cs="Times New Roman"/>
                <w:sz w:val="28"/>
                <w:szCs w:val="28"/>
              </w:rPr>
              <w:t xml:space="preserve"> </w:t>
            </w:r>
            <w:r w:rsidRPr="009836C3">
              <w:rPr>
                <w:rFonts w:ascii="Times New Roman" w:hAnsi="Times New Roman" w:cs="Times New Roman"/>
                <w:sz w:val="28"/>
                <w:szCs w:val="28"/>
              </w:rPr>
              <w:t>у</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электродвигателей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пусковой</w:t>
            </w:r>
            <w:r>
              <w:rPr>
                <w:rFonts w:ascii="Times New Roman" w:hAnsi="Times New Roman" w:cs="Times New Roman"/>
                <w:sz w:val="28"/>
                <w:szCs w:val="28"/>
              </w:rPr>
              <w:t xml:space="preserve"> </w:t>
            </w:r>
            <w:r w:rsidRPr="009836C3">
              <w:rPr>
                <w:rFonts w:ascii="Times New Roman" w:hAnsi="Times New Roman" w:cs="Times New Roman"/>
                <w:sz w:val="28"/>
                <w:szCs w:val="28"/>
              </w:rPr>
              <w:t>аппаратуры</w:t>
            </w:r>
            <w:r>
              <w:rPr>
                <w:rFonts w:ascii="Times New Roman" w:hAnsi="Times New Roman" w:cs="Times New Roman"/>
                <w:sz w:val="28"/>
                <w:szCs w:val="28"/>
              </w:rPr>
              <w:t xml:space="preserve"> </w:t>
            </w:r>
            <w:r w:rsidRPr="009836C3">
              <w:rPr>
                <w:rFonts w:ascii="Times New Roman" w:hAnsi="Times New Roman" w:cs="Times New Roman"/>
                <w:sz w:val="28"/>
                <w:szCs w:val="28"/>
              </w:rPr>
              <w:t>горючие</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том</w:t>
            </w:r>
            <w:r>
              <w:rPr>
                <w:rFonts w:ascii="Times New Roman" w:hAnsi="Times New Roman" w:cs="Times New Roman"/>
                <w:sz w:val="28"/>
                <w:szCs w:val="28"/>
              </w:rPr>
              <w:t xml:space="preserve"> </w:t>
            </w:r>
            <w:r w:rsidRPr="009836C3">
              <w:rPr>
                <w:rFonts w:ascii="Times New Roman" w:hAnsi="Times New Roman" w:cs="Times New Roman"/>
                <w:sz w:val="28"/>
                <w:szCs w:val="28"/>
              </w:rPr>
              <w:t>числе</w:t>
            </w:r>
            <w:r>
              <w:rPr>
                <w:rFonts w:ascii="Times New Roman" w:hAnsi="Times New Roman" w:cs="Times New Roman"/>
                <w:sz w:val="28"/>
                <w:szCs w:val="28"/>
              </w:rPr>
              <w:t xml:space="preserve"> </w:t>
            </w:r>
            <w:r w:rsidRPr="009836C3">
              <w:rPr>
                <w:rFonts w:ascii="Times New Roman" w:hAnsi="Times New Roman" w:cs="Times New Roman"/>
                <w:sz w:val="28"/>
                <w:szCs w:val="28"/>
              </w:rPr>
              <w:t>легковоспламеняющиеся)</w:t>
            </w:r>
            <w:r>
              <w:rPr>
                <w:rFonts w:ascii="Times New Roman" w:hAnsi="Times New Roman" w:cs="Times New Roman"/>
                <w:sz w:val="28"/>
                <w:szCs w:val="28"/>
              </w:rPr>
              <w:t xml:space="preserve"> </w:t>
            </w:r>
            <w:r w:rsidRPr="009836C3">
              <w:rPr>
                <w:rFonts w:ascii="Times New Roman" w:hAnsi="Times New Roman" w:cs="Times New Roman"/>
                <w:sz w:val="28"/>
                <w:szCs w:val="28"/>
              </w:rPr>
              <w:t>вещества</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материалы;</w:t>
            </w:r>
          </w:p>
          <w:p w:rsidR="007C77F5" w:rsidRPr="009836C3" w:rsidRDefault="007C77F5" w:rsidP="007C77F5">
            <w:pPr>
              <w:jc w:val="both"/>
              <w:rPr>
                <w:rFonts w:ascii="Times New Roman" w:hAnsi="Times New Roman" w:cs="Times New Roman"/>
                <w:sz w:val="28"/>
                <w:szCs w:val="28"/>
              </w:rPr>
            </w:pPr>
          </w:p>
          <w:bookmarkEnd w:id="7"/>
          <w:p w:rsidR="007C77F5" w:rsidRPr="009836C3" w:rsidRDefault="007C77F5" w:rsidP="007C77F5">
            <w:pPr>
              <w:jc w:val="both"/>
              <w:rPr>
                <w:rFonts w:ascii="Times New Roman" w:hAnsi="Times New Roman" w:cs="Times New Roman"/>
                <w:sz w:val="28"/>
                <w:szCs w:val="28"/>
              </w:rPr>
            </w:pPr>
          </w:p>
        </w:tc>
        <w:tc>
          <w:tcPr>
            <w:tcW w:w="7284" w:type="dxa"/>
          </w:tcPr>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Запрещается:</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а)</w:t>
            </w:r>
            <w:r w:rsidRPr="009836C3">
              <w:rPr>
                <w:rFonts w:ascii="Times New Roman" w:eastAsia="Times New Roman" w:hAnsi="Times New Roman" w:cs="Times New Roman"/>
                <w:sz w:val="28"/>
                <w:szCs w:val="28"/>
                <w:lang w:eastAsia="ru-RU"/>
              </w:rPr>
              <w:tab/>
              <w:t>эксплуатировать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электропровода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кабели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видимыми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нарушениями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изоляции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следами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термического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воздействия</w:t>
            </w:r>
            <w:r w:rsidRPr="009836C3">
              <w:rPr>
                <w:rFonts w:ascii="Times New Roman" w:eastAsia="Times New Roman" w:hAnsi="Times New Roman" w:cs="Times New Roman"/>
                <w:sz w:val="28"/>
                <w:szCs w:val="28"/>
                <w:lang w:eastAsia="ru-RU"/>
              </w:rPr>
              <w:t>;</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д)</w:t>
            </w:r>
            <w:r w:rsidRPr="009836C3">
              <w:rPr>
                <w:rFonts w:ascii="Times New Roman" w:eastAsia="Times New Roman" w:hAnsi="Times New Roman" w:cs="Times New Roman"/>
                <w:sz w:val="28"/>
                <w:szCs w:val="28"/>
                <w:lang w:eastAsia="ru-RU"/>
              </w:rPr>
              <w:tab/>
              <w:t>использовать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нестандартные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(самодельные)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электрические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электронагревательные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удлинители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питания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электроприборов,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использовать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некалиброванные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плавкие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вставки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самодельные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аппараты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перегрузки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короткого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замыкания;</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е)</w:t>
            </w:r>
            <w:r w:rsidRPr="009836C3">
              <w:rPr>
                <w:rFonts w:ascii="Times New Roman" w:eastAsia="Times New Roman" w:hAnsi="Times New Roman" w:cs="Times New Roman"/>
                <w:sz w:val="28"/>
                <w:szCs w:val="28"/>
                <w:lang w:eastAsia="ru-RU"/>
              </w:rPr>
              <w:tab/>
              <w:t>размещать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(складировать)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proofErr w:type="spellStart"/>
            <w:r w:rsidRPr="009836C3">
              <w:rPr>
                <w:rFonts w:ascii="Times New Roman" w:eastAsia="Times New Roman" w:hAnsi="Times New Roman" w:cs="Times New Roman"/>
                <w:sz w:val="28"/>
                <w:szCs w:val="28"/>
                <w:lang w:eastAsia="ru-RU"/>
              </w:rPr>
              <w:t>электрощитовых</w:t>
            </w:r>
            <w:proofErr w:type="spellEnd"/>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325A9B">
              <w:rPr>
                <w:rFonts w:ascii="Times New Roman" w:eastAsia="Times New Roman" w:hAnsi="Times New Roman" w:cs="Times New Roman"/>
                <w:b/>
                <w:sz w:val="28"/>
                <w:szCs w:val="28"/>
                <w:highlight w:val="yellow"/>
                <w:lang w:eastAsia="ru-RU"/>
              </w:rPr>
              <w:t>ближе</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1</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метра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электрощитов,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электродвигателей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пусковой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аппаратуры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горючие,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легковоспламеняющиеся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вещества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материалы;</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з)</w:t>
            </w:r>
            <w:r w:rsidRPr="009836C3">
              <w:rPr>
                <w:rFonts w:ascii="Times New Roman" w:eastAsia="Times New Roman" w:hAnsi="Times New Roman" w:cs="Times New Roman"/>
                <w:sz w:val="28"/>
                <w:szCs w:val="28"/>
                <w:lang w:eastAsia="ru-RU"/>
              </w:rPr>
              <w:tab/>
            </w:r>
            <w:r w:rsidRPr="009836C3">
              <w:rPr>
                <w:rFonts w:ascii="Times New Roman" w:eastAsia="Times New Roman" w:hAnsi="Times New Roman" w:cs="Times New Roman"/>
                <w:b/>
                <w:sz w:val="28"/>
                <w:szCs w:val="28"/>
                <w:highlight w:val="yellow"/>
                <w:lang w:eastAsia="ru-RU"/>
              </w:rPr>
              <w:t>прокладывать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электрическую</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проводку</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горючему</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основанию</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либо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наносить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(наклеивать)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горючие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материалы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электрическую</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проводку;</w:t>
            </w:r>
          </w:p>
          <w:p w:rsidR="007C77F5"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p>
        </w:tc>
      </w:tr>
      <w:tr w:rsidR="007C77F5" w:rsidRPr="009836C3" w:rsidTr="002211E3">
        <w:tc>
          <w:tcPr>
            <w:tcW w:w="7276" w:type="dxa"/>
            <w:gridSpan w:val="2"/>
          </w:tcPr>
          <w:p w:rsidR="007C77F5" w:rsidRPr="00FF16BD"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lastRenderedPageBreak/>
              <w:t>43.</w:t>
            </w:r>
            <w:r>
              <w:rPr>
                <w:rFonts w:ascii="Times New Roman" w:hAnsi="Times New Roman" w:cs="Times New Roman"/>
                <w:sz w:val="28"/>
                <w:szCs w:val="28"/>
              </w:rPr>
              <w:t xml:space="preserve"> </w:t>
            </w:r>
            <w:r w:rsidRPr="00FF16BD">
              <w:rPr>
                <w:rFonts w:ascii="Times New Roman" w:hAnsi="Times New Roman" w:cs="Times New Roman"/>
                <w:sz w:val="28"/>
                <w:szCs w:val="28"/>
              </w:rPr>
              <w:t>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7C77F5" w:rsidRPr="009836C3" w:rsidRDefault="007C77F5" w:rsidP="007C77F5">
            <w:pPr>
              <w:jc w:val="both"/>
              <w:rPr>
                <w:rFonts w:ascii="Times New Roman" w:hAnsi="Times New Roman" w:cs="Times New Roman"/>
                <w:sz w:val="28"/>
                <w:szCs w:val="28"/>
              </w:rPr>
            </w:pPr>
          </w:p>
        </w:tc>
        <w:tc>
          <w:tcPr>
            <w:tcW w:w="7284" w:type="dxa"/>
          </w:tcPr>
          <w:p w:rsidR="007C77F5" w:rsidRDefault="007C77F5" w:rsidP="007C77F5">
            <w:pPr>
              <w:pStyle w:val="a5"/>
              <w:tabs>
                <w:tab w:val="left" w:pos="1134"/>
              </w:tabs>
              <w:spacing w:line="240" w:lineRule="auto"/>
              <w:ind w:left="124"/>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325A9B">
              <w:rPr>
                <w:rFonts w:ascii="Times New Roman" w:eastAsia="Times New Roman" w:hAnsi="Times New Roman" w:cs="Times New Roman"/>
                <w:b/>
                <w:sz w:val="28"/>
                <w:szCs w:val="28"/>
                <w:highlight w:val="yellow"/>
                <w:lang w:eastAsia="ru-RU"/>
              </w:rPr>
              <w:t>наличие</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знаков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обозначающих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числе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пути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эвакуации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эвакуационные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выходы,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места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размещения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аварийно-спасательных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устройств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снаряжения,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стоянки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мобильных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пожаротушения</w:t>
            </w:r>
          </w:p>
          <w:p w:rsidR="007C77F5" w:rsidRPr="009836C3"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p>
        </w:tc>
      </w:tr>
      <w:tr w:rsidR="007C77F5" w:rsidRPr="009836C3" w:rsidTr="002211E3">
        <w:tc>
          <w:tcPr>
            <w:tcW w:w="7276" w:type="dxa"/>
            <w:gridSpan w:val="2"/>
          </w:tcPr>
          <w:p w:rsidR="007C77F5" w:rsidRDefault="007C77F5" w:rsidP="007C77F5">
            <w:pPr>
              <w:jc w:val="both"/>
              <w:rPr>
                <w:rFonts w:ascii="Times New Roman" w:hAnsi="Times New Roman" w:cs="Times New Roman"/>
                <w:sz w:val="28"/>
                <w:szCs w:val="28"/>
              </w:rPr>
            </w:pPr>
            <w:bookmarkStart w:id="8" w:name="sub_10432"/>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Эвакуационное</w:t>
            </w:r>
            <w:r>
              <w:rPr>
                <w:rFonts w:ascii="Times New Roman" w:hAnsi="Times New Roman" w:cs="Times New Roman"/>
                <w:sz w:val="28"/>
                <w:szCs w:val="28"/>
              </w:rPr>
              <w:t xml:space="preserve"> </w:t>
            </w:r>
            <w:r w:rsidRPr="009836C3">
              <w:rPr>
                <w:rFonts w:ascii="Times New Roman" w:hAnsi="Times New Roman" w:cs="Times New Roman"/>
                <w:sz w:val="28"/>
                <w:szCs w:val="28"/>
              </w:rPr>
              <w:t>освещение</w:t>
            </w:r>
            <w:r>
              <w:rPr>
                <w:rFonts w:ascii="Times New Roman" w:hAnsi="Times New Roman" w:cs="Times New Roman"/>
                <w:sz w:val="28"/>
                <w:szCs w:val="28"/>
              </w:rPr>
              <w:t xml:space="preserve"> </w:t>
            </w:r>
            <w:r w:rsidRPr="009836C3">
              <w:rPr>
                <w:rFonts w:ascii="Times New Roman" w:hAnsi="Times New Roman" w:cs="Times New Roman"/>
                <w:sz w:val="28"/>
                <w:szCs w:val="28"/>
              </w:rPr>
              <w:t>должно</w:t>
            </w:r>
            <w:r>
              <w:rPr>
                <w:rFonts w:ascii="Times New Roman" w:hAnsi="Times New Roman" w:cs="Times New Roman"/>
                <w:sz w:val="28"/>
                <w:szCs w:val="28"/>
              </w:rPr>
              <w:t xml:space="preserve"> </w:t>
            </w:r>
            <w:r w:rsidRPr="009836C3">
              <w:rPr>
                <w:rFonts w:ascii="Times New Roman" w:hAnsi="Times New Roman" w:cs="Times New Roman"/>
                <w:sz w:val="28"/>
                <w:szCs w:val="28"/>
              </w:rPr>
              <w:t>находиться</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круглосуточном</w:t>
            </w:r>
            <w:r>
              <w:rPr>
                <w:rFonts w:ascii="Times New Roman" w:hAnsi="Times New Roman" w:cs="Times New Roman"/>
                <w:sz w:val="28"/>
                <w:szCs w:val="28"/>
              </w:rPr>
              <w:t xml:space="preserve"> </w:t>
            </w:r>
            <w:r w:rsidRPr="009836C3">
              <w:rPr>
                <w:rFonts w:ascii="Times New Roman" w:hAnsi="Times New Roman" w:cs="Times New Roman"/>
                <w:sz w:val="28"/>
                <w:szCs w:val="28"/>
              </w:rPr>
              <w:t>режиме</w:t>
            </w:r>
            <w:r>
              <w:rPr>
                <w:rFonts w:ascii="Times New Roman" w:hAnsi="Times New Roman" w:cs="Times New Roman"/>
                <w:sz w:val="28"/>
                <w:szCs w:val="28"/>
              </w:rPr>
              <w:t xml:space="preserve"> </w:t>
            </w:r>
            <w:r w:rsidRPr="009836C3">
              <w:rPr>
                <w:rFonts w:ascii="Times New Roman" w:hAnsi="Times New Roman" w:cs="Times New Roman"/>
                <w:sz w:val="28"/>
                <w:szCs w:val="28"/>
              </w:rPr>
              <w:t>работы</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r w:rsidRPr="009836C3">
              <w:rPr>
                <w:rFonts w:ascii="Times New Roman" w:hAnsi="Times New Roman" w:cs="Times New Roman"/>
                <w:sz w:val="28"/>
                <w:szCs w:val="28"/>
              </w:rPr>
              <w:t>включаться</w:t>
            </w:r>
            <w:r>
              <w:rPr>
                <w:rFonts w:ascii="Times New Roman" w:hAnsi="Times New Roman" w:cs="Times New Roman"/>
                <w:sz w:val="28"/>
                <w:szCs w:val="28"/>
              </w:rPr>
              <w:t xml:space="preserve"> </w:t>
            </w:r>
            <w:r w:rsidRPr="009836C3">
              <w:rPr>
                <w:rFonts w:ascii="Times New Roman" w:hAnsi="Times New Roman" w:cs="Times New Roman"/>
                <w:sz w:val="28"/>
                <w:szCs w:val="28"/>
              </w:rPr>
              <w:t>автоматически</w:t>
            </w:r>
            <w:r>
              <w:rPr>
                <w:rFonts w:ascii="Times New Roman" w:hAnsi="Times New Roman" w:cs="Times New Roman"/>
                <w:sz w:val="28"/>
                <w:szCs w:val="28"/>
              </w:rPr>
              <w:t xml:space="preserve"> </w:t>
            </w: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прекращении</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электропитания</w:t>
            </w:r>
            <w:r>
              <w:rPr>
                <w:rFonts w:ascii="Times New Roman" w:hAnsi="Times New Roman" w:cs="Times New Roman"/>
                <w:sz w:val="28"/>
                <w:szCs w:val="28"/>
              </w:rPr>
              <w:t xml:space="preserve"> </w:t>
            </w:r>
            <w:r w:rsidRPr="009836C3">
              <w:rPr>
                <w:rFonts w:ascii="Times New Roman" w:hAnsi="Times New Roman" w:cs="Times New Roman"/>
                <w:sz w:val="28"/>
                <w:szCs w:val="28"/>
              </w:rPr>
              <w:t>рабочего</w:t>
            </w:r>
            <w:r>
              <w:rPr>
                <w:rFonts w:ascii="Times New Roman" w:hAnsi="Times New Roman" w:cs="Times New Roman"/>
                <w:sz w:val="28"/>
                <w:szCs w:val="28"/>
              </w:rPr>
              <w:t xml:space="preserve"> </w:t>
            </w:r>
            <w:r w:rsidRPr="009836C3">
              <w:rPr>
                <w:rFonts w:ascii="Times New Roman" w:hAnsi="Times New Roman" w:cs="Times New Roman"/>
                <w:sz w:val="28"/>
                <w:szCs w:val="28"/>
              </w:rPr>
              <w:t>освещения.</w:t>
            </w:r>
          </w:p>
          <w:p w:rsidR="007C77F5" w:rsidRPr="009836C3" w:rsidRDefault="007C77F5" w:rsidP="007C77F5">
            <w:pPr>
              <w:jc w:val="both"/>
              <w:rPr>
                <w:rFonts w:ascii="Times New Roman" w:hAnsi="Times New Roman" w:cs="Times New Roman"/>
                <w:sz w:val="28"/>
                <w:szCs w:val="28"/>
              </w:rPr>
            </w:pPr>
          </w:p>
          <w:bookmarkEnd w:id="8"/>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зрительных,</w:t>
            </w:r>
            <w:r>
              <w:rPr>
                <w:rFonts w:ascii="Times New Roman" w:hAnsi="Times New Roman" w:cs="Times New Roman"/>
                <w:sz w:val="28"/>
                <w:szCs w:val="28"/>
              </w:rPr>
              <w:t xml:space="preserve"> </w:t>
            </w:r>
            <w:r w:rsidRPr="009836C3">
              <w:rPr>
                <w:rFonts w:ascii="Times New Roman" w:hAnsi="Times New Roman" w:cs="Times New Roman"/>
                <w:sz w:val="28"/>
                <w:szCs w:val="28"/>
              </w:rPr>
              <w:t>демонстрационных</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выставочных</w:t>
            </w:r>
            <w:r>
              <w:rPr>
                <w:rFonts w:ascii="Times New Roman" w:hAnsi="Times New Roman" w:cs="Times New Roman"/>
                <w:sz w:val="28"/>
                <w:szCs w:val="28"/>
              </w:rPr>
              <w:t xml:space="preserve"> </w:t>
            </w:r>
            <w:r w:rsidRPr="009836C3">
              <w:rPr>
                <w:rFonts w:ascii="Times New Roman" w:hAnsi="Times New Roman" w:cs="Times New Roman"/>
                <w:sz w:val="28"/>
                <w:szCs w:val="28"/>
              </w:rPr>
              <w:t>залах</w:t>
            </w:r>
            <w:r>
              <w:rPr>
                <w:rFonts w:ascii="Times New Roman" w:hAnsi="Times New Roman" w:cs="Times New Roman"/>
                <w:sz w:val="28"/>
                <w:szCs w:val="28"/>
              </w:rPr>
              <w:t xml:space="preserve"> </w:t>
            </w:r>
            <w:r w:rsidRPr="009836C3">
              <w:rPr>
                <w:rFonts w:ascii="Times New Roman" w:hAnsi="Times New Roman" w:cs="Times New Roman"/>
                <w:sz w:val="28"/>
                <w:szCs w:val="28"/>
              </w:rPr>
              <w:t>знаки</w:t>
            </w:r>
            <w:r>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автономным</w:t>
            </w:r>
            <w:r>
              <w:rPr>
                <w:rFonts w:ascii="Times New Roman" w:hAnsi="Times New Roman" w:cs="Times New Roman"/>
                <w:sz w:val="28"/>
                <w:szCs w:val="28"/>
              </w:rPr>
              <w:t xml:space="preserve"> </w:t>
            </w:r>
            <w:r w:rsidRPr="009836C3">
              <w:rPr>
                <w:rFonts w:ascii="Times New Roman" w:hAnsi="Times New Roman" w:cs="Times New Roman"/>
                <w:sz w:val="28"/>
                <w:szCs w:val="28"/>
              </w:rPr>
              <w:t>питанием</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от</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электросети</w:t>
            </w:r>
            <w:r>
              <w:rPr>
                <w:rFonts w:ascii="Times New Roman" w:hAnsi="Times New Roman" w:cs="Times New Roman"/>
                <w:sz w:val="28"/>
                <w:szCs w:val="28"/>
              </w:rPr>
              <w:t xml:space="preserve"> </w:t>
            </w:r>
            <w:r w:rsidRPr="009836C3">
              <w:rPr>
                <w:rFonts w:ascii="Times New Roman" w:hAnsi="Times New Roman" w:cs="Times New Roman"/>
                <w:sz w:val="28"/>
                <w:szCs w:val="28"/>
              </w:rPr>
              <w:t>могут</w:t>
            </w:r>
            <w:r>
              <w:rPr>
                <w:rFonts w:ascii="Times New Roman" w:hAnsi="Times New Roman" w:cs="Times New Roman"/>
                <w:sz w:val="28"/>
                <w:szCs w:val="28"/>
              </w:rPr>
              <w:t xml:space="preserve"> </w:t>
            </w:r>
            <w:r w:rsidRPr="009836C3">
              <w:rPr>
                <w:rFonts w:ascii="Times New Roman" w:hAnsi="Times New Roman" w:cs="Times New Roman"/>
                <w:sz w:val="28"/>
                <w:szCs w:val="28"/>
              </w:rPr>
              <w:t>включаться</w:t>
            </w:r>
            <w:r>
              <w:rPr>
                <w:rFonts w:ascii="Times New Roman" w:hAnsi="Times New Roman" w:cs="Times New Roman"/>
                <w:sz w:val="28"/>
                <w:szCs w:val="28"/>
              </w:rPr>
              <w:t xml:space="preserve"> </w:t>
            </w:r>
            <w:r w:rsidRPr="009836C3">
              <w:rPr>
                <w:rFonts w:ascii="Times New Roman" w:hAnsi="Times New Roman" w:cs="Times New Roman"/>
                <w:sz w:val="28"/>
                <w:szCs w:val="28"/>
              </w:rPr>
              <w:t>только</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время</w:t>
            </w:r>
            <w:r>
              <w:rPr>
                <w:rFonts w:ascii="Times New Roman" w:hAnsi="Times New Roman" w:cs="Times New Roman"/>
                <w:sz w:val="28"/>
                <w:szCs w:val="28"/>
              </w:rPr>
              <w:t xml:space="preserve"> </w:t>
            </w:r>
            <w:r w:rsidRPr="009836C3">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9836C3">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пребыванием</w:t>
            </w:r>
            <w:r>
              <w:rPr>
                <w:rFonts w:ascii="Times New Roman" w:hAnsi="Times New Roman" w:cs="Times New Roman"/>
                <w:sz w:val="28"/>
                <w:szCs w:val="28"/>
              </w:rPr>
              <w:t xml:space="preserve"> </w:t>
            </w:r>
            <w:r w:rsidRPr="009836C3">
              <w:rPr>
                <w:rFonts w:ascii="Times New Roman" w:hAnsi="Times New Roman" w:cs="Times New Roman"/>
                <w:sz w:val="28"/>
                <w:szCs w:val="28"/>
              </w:rPr>
              <w:t>людей.</w:t>
            </w:r>
          </w:p>
        </w:tc>
        <w:tc>
          <w:tcPr>
            <w:tcW w:w="7284" w:type="dxa"/>
          </w:tcPr>
          <w:p w:rsidR="007C77F5" w:rsidRPr="009836C3" w:rsidRDefault="007C77F5" w:rsidP="007C77F5">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Запрещается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закрывать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ухудшать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видимость</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световых</w:t>
            </w:r>
            <w:r>
              <w:rPr>
                <w:rFonts w:ascii="Times New Roman" w:eastAsia="Times New Roman" w:hAnsi="Times New Roman" w:cs="Times New Roman"/>
                <w:b/>
                <w:sz w:val="28"/>
                <w:szCs w:val="28"/>
                <w:highlight w:val="yellow"/>
                <w:lang w:eastAsia="ru-RU"/>
              </w:rPr>
              <w:t xml:space="preserve"> </w:t>
            </w:r>
            <w:proofErr w:type="spellStart"/>
            <w:r w:rsidRPr="009836C3">
              <w:rPr>
                <w:rFonts w:ascii="Times New Roman" w:eastAsia="Times New Roman" w:hAnsi="Times New Roman" w:cs="Times New Roman"/>
                <w:b/>
                <w:sz w:val="28"/>
                <w:szCs w:val="28"/>
                <w:highlight w:val="yellow"/>
                <w:lang w:eastAsia="ru-RU"/>
              </w:rPr>
              <w:t>оповещателей</w:t>
            </w:r>
            <w:proofErr w:type="spellEnd"/>
            <w:r w:rsidRPr="009836C3">
              <w:rPr>
                <w:rFonts w:ascii="Times New Roman" w:eastAsia="Times New Roman" w:hAnsi="Times New Roman" w:cs="Times New Roman"/>
                <w:b/>
                <w:sz w:val="28"/>
                <w:szCs w:val="28"/>
                <w:highlight w:val="yellow"/>
                <w:lang w:eastAsia="ru-RU"/>
              </w:rPr>
              <w:t>,</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обозначающих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эвакуационные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выходы,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эвакуационных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знаков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безопасности.</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Эвакуационное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освещение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должно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находиться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круглосуточном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режиме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включаться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автоматически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прекращении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электропитания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рабочего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освещения.</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9836C3" w:rsidRDefault="007C77F5" w:rsidP="007C77F5">
            <w:pPr>
              <w:tabs>
                <w:tab w:val="left" w:pos="1134"/>
              </w:tabs>
              <w:ind w:firstLine="567"/>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b/>
                <w:sz w:val="28"/>
                <w:szCs w:val="28"/>
                <w:highlight w:val="yellow"/>
                <w:lang w:eastAsia="ru-RU"/>
              </w:rPr>
              <w:t>Светильники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аварийного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освещения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должны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отличаться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светильников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рабочего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освещения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знаками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окраской.</w:t>
            </w:r>
          </w:p>
          <w:p w:rsidR="007C77F5" w:rsidRPr="009836C3" w:rsidRDefault="007C77F5" w:rsidP="007C77F5">
            <w:pPr>
              <w:tabs>
                <w:tab w:val="left" w:pos="1134"/>
              </w:tabs>
              <w:ind w:firstLine="567"/>
              <w:jc w:val="both"/>
              <w:rPr>
                <w:rFonts w:ascii="Times New Roman" w:eastAsia="Times New Roman" w:hAnsi="Times New Roman" w:cs="Times New Roman"/>
                <w:sz w:val="28"/>
                <w:szCs w:val="28"/>
                <w:lang w:eastAsia="ru-RU"/>
              </w:rPr>
            </w:pPr>
          </w:p>
          <w:p w:rsidR="007C77F5" w:rsidRPr="00E15A54" w:rsidRDefault="007C77F5" w:rsidP="007C77F5">
            <w:pPr>
              <w:pStyle w:val="a5"/>
              <w:tabs>
                <w:tab w:val="left" w:pos="1134"/>
              </w:tabs>
              <w:spacing w:line="240" w:lineRule="auto"/>
              <w:ind w:left="124"/>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зрительных,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демонстрационных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выставочных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залах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знаки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автономным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питанием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электросети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включаться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только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мероприятий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пребыванием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p>
        </w:tc>
      </w:tr>
      <w:tr w:rsidR="007C77F5" w:rsidRPr="009836C3" w:rsidTr="002211E3">
        <w:tc>
          <w:tcPr>
            <w:tcW w:w="7276" w:type="dxa"/>
            <w:gridSpan w:val="2"/>
          </w:tcPr>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46.</w:t>
            </w:r>
            <w:r>
              <w:rPr>
                <w:rFonts w:ascii="Times New Roman" w:hAnsi="Times New Roman" w:cs="Times New Roman"/>
                <w:sz w:val="28"/>
                <w:szCs w:val="28"/>
              </w:rPr>
              <w:t xml:space="preserve"> </w:t>
            </w: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эксплуатации</w:t>
            </w:r>
            <w:r>
              <w:rPr>
                <w:rFonts w:ascii="Times New Roman" w:hAnsi="Times New Roman" w:cs="Times New Roman"/>
                <w:sz w:val="28"/>
                <w:szCs w:val="28"/>
              </w:rPr>
              <w:t xml:space="preserve"> </w:t>
            </w:r>
            <w:r w:rsidRPr="009836C3">
              <w:rPr>
                <w:rFonts w:ascii="Times New Roman" w:hAnsi="Times New Roman" w:cs="Times New Roman"/>
                <w:sz w:val="28"/>
                <w:szCs w:val="28"/>
              </w:rPr>
              <w:t>газовых</w:t>
            </w:r>
            <w:r>
              <w:rPr>
                <w:rFonts w:ascii="Times New Roman" w:hAnsi="Times New Roman" w:cs="Times New Roman"/>
                <w:sz w:val="28"/>
                <w:szCs w:val="28"/>
              </w:rPr>
              <w:t xml:space="preserve"> </w:t>
            </w:r>
            <w:r w:rsidRPr="009836C3">
              <w:rPr>
                <w:rFonts w:ascii="Times New Roman" w:hAnsi="Times New Roman" w:cs="Times New Roman"/>
                <w:sz w:val="28"/>
                <w:szCs w:val="28"/>
              </w:rPr>
              <w:t>приборов</w:t>
            </w:r>
            <w:r>
              <w:rPr>
                <w:rFonts w:ascii="Times New Roman" w:hAnsi="Times New Roman" w:cs="Times New Roman"/>
                <w:sz w:val="28"/>
                <w:szCs w:val="28"/>
              </w:rPr>
              <w:t xml:space="preserve"> </w:t>
            </w:r>
            <w:r w:rsidRPr="009836C3">
              <w:rPr>
                <w:rFonts w:ascii="Times New Roman" w:hAnsi="Times New Roman" w:cs="Times New Roman"/>
                <w:sz w:val="28"/>
                <w:szCs w:val="28"/>
              </w:rPr>
              <w:t>запрещается:</w:t>
            </w:r>
          </w:p>
          <w:p w:rsidR="007C77F5" w:rsidRDefault="007C77F5" w:rsidP="007C77F5">
            <w:pPr>
              <w:jc w:val="both"/>
              <w:rPr>
                <w:rFonts w:ascii="Times New Roman" w:hAnsi="Times New Roman" w:cs="Times New Roman"/>
                <w:sz w:val="28"/>
                <w:szCs w:val="28"/>
              </w:rPr>
            </w:pPr>
            <w:bookmarkStart w:id="9" w:name="sub_10461"/>
          </w:p>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а)</w:t>
            </w:r>
            <w:r>
              <w:rPr>
                <w:rFonts w:ascii="Times New Roman" w:hAnsi="Times New Roman" w:cs="Times New Roman"/>
                <w:sz w:val="28"/>
                <w:szCs w:val="28"/>
              </w:rPr>
              <w:t xml:space="preserve"> </w:t>
            </w:r>
            <w:r w:rsidRPr="009836C3">
              <w:rPr>
                <w:rFonts w:ascii="Times New Roman" w:hAnsi="Times New Roman" w:cs="Times New Roman"/>
                <w:sz w:val="28"/>
                <w:szCs w:val="28"/>
              </w:rPr>
              <w:t>пользоваться</w:t>
            </w:r>
            <w:r>
              <w:rPr>
                <w:rFonts w:ascii="Times New Roman" w:hAnsi="Times New Roman" w:cs="Times New Roman"/>
                <w:sz w:val="28"/>
                <w:szCs w:val="28"/>
              </w:rPr>
              <w:t xml:space="preserve"> </w:t>
            </w:r>
            <w:r w:rsidRPr="009836C3">
              <w:rPr>
                <w:rFonts w:ascii="Times New Roman" w:hAnsi="Times New Roman" w:cs="Times New Roman"/>
                <w:sz w:val="28"/>
                <w:szCs w:val="28"/>
              </w:rPr>
              <w:t>неисправными</w:t>
            </w:r>
            <w:r>
              <w:rPr>
                <w:rFonts w:ascii="Times New Roman" w:hAnsi="Times New Roman" w:cs="Times New Roman"/>
                <w:sz w:val="28"/>
                <w:szCs w:val="28"/>
              </w:rPr>
              <w:t xml:space="preserve"> </w:t>
            </w:r>
            <w:r w:rsidRPr="009836C3">
              <w:rPr>
                <w:rFonts w:ascii="Times New Roman" w:hAnsi="Times New Roman" w:cs="Times New Roman"/>
                <w:sz w:val="28"/>
                <w:szCs w:val="28"/>
              </w:rPr>
              <w:t>газовыми</w:t>
            </w:r>
            <w:r>
              <w:rPr>
                <w:rFonts w:ascii="Times New Roman" w:hAnsi="Times New Roman" w:cs="Times New Roman"/>
                <w:sz w:val="28"/>
                <w:szCs w:val="28"/>
              </w:rPr>
              <w:t xml:space="preserve"> </w:t>
            </w:r>
            <w:r w:rsidRPr="009836C3">
              <w:rPr>
                <w:rFonts w:ascii="Times New Roman" w:hAnsi="Times New Roman" w:cs="Times New Roman"/>
                <w:sz w:val="28"/>
                <w:szCs w:val="28"/>
              </w:rPr>
              <w:t>приборами;</w:t>
            </w: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p w:rsidR="007C77F5" w:rsidRPr="009836C3" w:rsidRDefault="007C77F5" w:rsidP="007C77F5">
            <w:pPr>
              <w:jc w:val="both"/>
              <w:rPr>
                <w:rFonts w:ascii="Times New Roman" w:hAnsi="Times New Roman" w:cs="Times New Roman"/>
                <w:sz w:val="28"/>
                <w:szCs w:val="28"/>
              </w:rPr>
            </w:pPr>
          </w:p>
          <w:bookmarkEnd w:id="9"/>
          <w:p w:rsidR="007C77F5" w:rsidRPr="009836C3" w:rsidRDefault="007C77F5" w:rsidP="007C77F5">
            <w:pPr>
              <w:jc w:val="both"/>
              <w:rPr>
                <w:rFonts w:ascii="Times New Roman" w:hAnsi="Times New Roman" w:cs="Times New Roman"/>
                <w:sz w:val="28"/>
                <w:szCs w:val="28"/>
              </w:rPr>
            </w:pP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устанавливать</w:t>
            </w:r>
            <w:r>
              <w:rPr>
                <w:rFonts w:ascii="Times New Roman" w:hAnsi="Times New Roman" w:cs="Times New Roman"/>
                <w:sz w:val="28"/>
                <w:szCs w:val="28"/>
              </w:rPr>
              <w:t xml:space="preserve"> </w:t>
            </w:r>
            <w:r w:rsidRPr="009836C3">
              <w:rPr>
                <w:rFonts w:ascii="Times New Roman" w:hAnsi="Times New Roman" w:cs="Times New Roman"/>
                <w:sz w:val="28"/>
                <w:szCs w:val="28"/>
              </w:rPr>
              <w:t>(размещать)</w:t>
            </w:r>
            <w:r>
              <w:rPr>
                <w:rFonts w:ascii="Times New Roman" w:hAnsi="Times New Roman" w:cs="Times New Roman"/>
                <w:sz w:val="28"/>
                <w:szCs w:val="28"/>
              </w:rPr>
              <w:t xml:space="preserve"> </w:t>
            </w:r>
            <w:r w:rsidRPr="009836C3">
              <w:rPr>
                <w:rFonts w:ascii="Times New Roman" w:hAnsi="Times New Roman" w:cs="Times New Roman"/>
                <w:sz w:val="28"/>
                <w:szCs w:val="28"/>
              </w:rPr>
              <w:t>мебель</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другие</w:t>
            </w:r>
            <w:r>
              <w:rPr>
                <w:rFonts w:ascii="Times New Roman" w:hAnsi="Times New Roman" w:cs="Times New Roman"/>
                <w:sz w:val="28"/>
                <w:szCs w:val="28"/>
              </w:rPr>
              <w:t xml:space="preserve"> </w:t>
            </w:r>
            <w:r w:rsidRPr="009836C3">
              <w:rPr>
                <w:rFonts w:ascii="Times New Roman" w:hAnsi="Times New Roman" w:cs="Times New Roman"/>
                <w:sz w:val="28"/>
                <w:szCs w:val="28"/>
              </w:rPr>
              <w:t>горючие</w:t>
            </w:r>
            <w:r>
              <w:rPr>
                <w:rFonts w:ascii="Times New Roman" w:hAnsi="Times New Roman" w:cs="Times New Roman"/>
                <w:sz w:val="28"/>
                <w:szCs w:val="28"/>
              </w:rPr>
              <w:t xml:space="preserve"> </w:t>
            </w:r>
            <w:r w:rsidRPr="009836C3">
              <w:rPr>
                <w:rFonts w:ascii="Times New Roman" w:hAnsi="Times New Roman" w:cs="Times New Roman"/>
                <w:sz w:val="28"/>
                <w:szCs w:val="28"/>
              </w:rPr>
              <w:t>предметы</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материалы</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9836C3">
              <w:rPr>
                <w:rFonts w:ascii="Times New Roman" w:hAnsi="Times New Roman" w:cs="Times New Roman"/>
                <w:sz w:val="28"/>
                <w:szCs w:val="28"/>
              </w:rPr>
              <w:t>менее</w:t>
            </w:r>
            <w:r>
              <w:rPr>
                <w:rFonts w:ascii="Times New Roman" w:hAnsi="Times New Roman" w:cs="Times New Roman"/>
                <w:sz w:val="28"/>
                <w:szCs w:val="28"/>
              </w:rPr>
              <w:t xml:space="preserve"> </w:t>
            </w:r>
            <w:r w:rsidRPr="009836C3">
              <w:rPr>
                <w:rFonts w:ascii="Times New Roman" w:hAnsi="Times New Roman" w:cs="Times New Roman"/>
                <w:sz w:val="28"/>
                <w:szCs w:val="28"/>
              </w:rPr>
              <w:t>0,2</w:t>
            </w:r>
            <w:r>
              <w:rPr>
                <w:rFonts w:ascii="Times New Roman" w:hAnsi="Times New Roman" w:cs="Times New Roman"/>
                <w:sz w:val="28"/>
                <w:szCs w:val="28"/>
              </w:rPr>
              <w:t xml:space="preserve"> </w:t>
            </w:r>
            <w:r w:rsidRPr="009836C3">
              <w:rPr>
                <w:rFonts w:ascii="Times New Roman" w:hAnsi="Times New Roman" w:cs="Times New Roman"/>
                <w:sz w:val="28"/>
                <w:szCs w:val="28"/>
              </w:rPr>
              <w:t>метра</w:t>
            </w:r>
            <w:r>
              <w:rPr>
                <w:rFonts w:ascii="Times New Roman" w:hAnsi="Times New Roman" w:cs="Times New Roman"/>
                <w:sz w:val="28"/>
                <w:szCs w:val="28"/>
              </w:rPr>
              <w:t xml:space="preserve"> </w:t>
            </w:r>
            <w:r w:rsidRPr="009836C3">
              <w:rPr>
                <w:rFonts w:ascii="Times New Roman" w:hAnsi="Times New Roman" w:cs="Times New Roman"/>
                <w:sz w:val="28"/>
                <w:szCs w:val="28"/>
              </w:rPr>
              <w:t>от</w:t>
            </w:r>
            <w:r>
              <w:rPr>
                <w:rFonts w:ascii="Times New Roman" w:hAnsi="Times New Roman" w:cs="Times New Roman"/>
                <w:sz w:val="28"/>
                <w:szCs w:val="28"/>
              </w:rPr>
              <w:t xml:space="preserve"> </w:t>
            </w:r>
            <w:r w:rsidRPr="009836C3">
              <w:rPr>
                <w:rFonts w:ascii="Times New Roman" w:hAnsi="Times New Roman" w:cs="Times New Roman"/>
                <w:sz w:val="28"/>
                <w:szCs w:val="28"/>
              </w:rPr>
              <w:t>бытовых</w:t>
            </w:r>
            <w:r>
              <w:rPr>
                <w:rFonts w:ascii="Times New Roman" w:hAnsi="Times New Roman" w:cs="Times New Roman"/>
                <w:sz w:val="28"/>
                <w:szCs w:val="28"/>
              </w:rPr>
              <w:t xml:space="preserve"> </w:t>
            </w:r>
            <w:r w:rsidRPr="009836C3">
              <w:rPr>
                <w:rFonts w:ascii="Times New Roman" w:hAnsi="Times New Roman" w:cs="Times New Roman"/>
                <w:sz w:val="28"/>
                <w:szCs w:val="28"/>
              </w:rPr>
              <w:t>газовых</w:t>
            </w:r>
            <w:r>
              <w:rPr>
                <w:rFonts w:ascii="Times New Roman" w:hAnsi="Times New Roman" w:cs="Times New Roman"/>
                <w:sz w:val="28"/>
                <w:szCs w:val="28"/>
              </w:rPr>
              <w:t xml:space="preserve"> </w:t>
            </w:r>
            <w:r w:rsidRPr="009836C3">
              <w:rPr>
                <w:rFonts w:ascii="Times New Roman" w:hAnsi="Times New Roman" w:cs="Times New Roman"/>
                <w:sz w:val="28"/>
                <w:szCs w:val="28"/>
              </w:rPr>
              <w:t>приборов</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горизонтали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менее</w:t>
            </w:r>
            <w:r>
              <w:rPr>
                <w:rFonts w:ascii="Times New Roman" w:hAnsi="Times New Roman" w:cs="Times New Roman"/>
                <w:sz w:val="28"/>
                <w:szCs w:val="28"/>
              </w:rPr>
              <w:t xml:space="preserve"> </w:t>
            </w:r>
            <w:r w:rsidRPr="009836C3">
              <w:rPr>
                <w:rFonts w:ascii="Times New Roman" w:hAnsi="Times New Roman" w:cs="Times New Roman"/>
                <w:sz w:val="28"/>
                <w:szCs w:val="28"/>
              </w:rPr>
              <w:t>0,7</w:t>
            </w:r>
            <w:r>
              <w:rPr>
                <w:rFonts w:ascii="Times New Roman" w:hAnsi="Times New Roman" w:cs="Times New Roman"/>
                <w:sz w:val="28"/>
                <w:szCs w:val="28"/>
              </w:rPr>
              <w:t xml:space="preserve"> </w:t>
            </w:r>
            <w:r w:rsidRPr="009836C3">
              <w:rPr>
                <w:rFonts w:ascii="Times New Roman" w:hAnsi="Times New Roman" w:cs="Times New Roman"/>
                <w:sz w:val="28"/>
                <w:szCs w:val="28"/>
              </w:rPr>
              <w:t>метра</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вертикали</w:t>
            </w:r>
            <w:r>
              <w:rPr>
                <w:rFonts w:ascii="Times New Roman" w:hAnsi="Times New Roman" w:cs="Times New Roman"/>
                <w:sz w:val="28"/>
                <w:szCs w:val="28"/>
              </w:rPr>
              <w:t xml:space="preserve"> </w:t>
            </w: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нависании</w:t>
            </w:r>
            <w:r>
              <w:rPr>
                <w:rFonts w:ascii="Times New Roman" w:hAnsi="Times New Roman" w:cs="Times New Roman"/>
                <w:sz w:val="28"/>
                <w:szCs w:val="28"/>
              </w:rPr>
              <w:t xml:space="preserve"> </w:t>
            </w:r>
            <w:r w:rsidRPr="009836C3">
              <w:rPr>
                <w:rFonts w:ascii="Times New Roman" w:hAnsi="Times New Roman" w:cs="Times New Roman"/>
                <w:sz w:val="28"/>
                <w:szCs w:val="28"/>
              </w:rPr>
              <w:t>указанных</w:t>
            </w:r>
            <w:r>
              <w:rPr>
                <w:rFonts w:ascii="Times New Roman" w:hAnsi="Times New Roman" w:cs="Times New Roman"/>
                <w:sz w:val="28"/>
                <w:szCs w:val="28"/>
              </w:rPr>
              <w:t xml:space="preserve"> </w:t>
            </w:r>
            <w:r w:rsidRPr="009836C3">
              <w:rPr>
                <w:rFonts w:ascii="Times New Roman" w:hAnsi="Times New Roman" w:cs="Times New Roman"/>
                <w:sz w:val="28"/>
                <w:szCs w:val="28"/>
              </w:rPr>
              <w:t>предметов</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9836C3">
              <w:rPr>
                <w:rFonts w:ascii="Times New Roman" w:hAnsi="Times New Roman" w:cs="Times New Roman"/>
                <w:sz w:val="28"/>
                <w:szCs w:val="28"/>
              </w:rPr>
              <w:t>над</w:t>
            </w:r>
            <w:r>
              <w:rPr>
                <w:rFonts w:ascii="Times New Roman" w:hAnsi="Times New Roman" w:cs="Times New Roman"/>
                <w:sz w:val="28"/>
                <w:szCs w:val="28"/>
              </w:rPr>
              <w:t xml:space="preserve"> </w:t>
            </w:r>
            <w:r w:rsidRPr="009836C3">
              <w:rPr>
                <w:rFonts w:ascii="Times New Roman" w:hAnsi="Times New Roman" w:cs="Times New Roman"/>
                <w:sz w:val="28"/>
                <w:szCs w:val="28"/>
              </w:rPr>
              <w:t>бытовыми</w:t>
            </w:r>
            <w:r>
              <w:rPr>
                <w:rFonts w:ascii="Times New Roman" w:hAnsi="Times New Roman" w:cs="Times New Roman"/>
                <w:sz w:val="28"/>
                <w:szCs w:val="28"/>
              </w:rPr>
              <w:t xml:space="preserve"> </w:t>
            </w:r>
            <w:r w:rsidRPr="009836C3">
              <w:rPr>
                <w:rFonts w:ascii="Times New Roman" w:hAnsi="Times New Roman" w:cs="Times New Roman"/>
                <w:sz w:val="28"/>
                <w:szCs w:val="28"/>
              </w:rPr>
              <w:t>газовыми</w:t>
            </w:r>
            <w:r>
              <w:rPr>
                <w:rFonts w:ascii="Times New Roman" w:hAnsi="Times New Roman" w:cs="Times New Roman"/>
                <w:sz w:val="28"/>
                <w:szCs w:val="28"/>
              </w:rPr>
              <w:t xml:space="preserve"> </w:t>
            </w:r>
            <w:r w:rsidRPr="009836C3">
              <w:rPr>
                <w:rFonts w:ascii="Times New Roman" w:hAnsi="Times New Roman" w:cs="Times New Roman"/>
                <w:sz w:val="28"/>
                <w:szCs w:val="28"/>
              </w:rPr>
              <w:t>приборами).</w:t>
            </w:r>
          </w:p>
        </w:tc>
        <w:tc>
          <w:tcPr>
            <w:tcW w:w="7284" w:type="dxa"/>
          </w:tcPr>
          <w:p w:rsidR="007C77F5" w:rsidRPr="009836C3" w:rsidRDefault="007C77F5" w:rsidP="007C77F5">
            <w:pPr>
              <w:tabs>
                <w:tab w:val="left" w:pos="1134"/>
              </w:tabs>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lastRenderedPageBreak/>
              <w:t>40.</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эксплуатации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газовых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запрещается:</w:t>
            </w:r>
          </w:p>
          <w:p w:rsidR="007C77F5" w:rsidRDefault="007C77F5" w:rsidP="007C77F5">
            <w:pPr>
              <w:tabs>
                <w:tab w:val="left" w:pos="408"/>
              </w:tabs>
              <w:ind w:left="-18" w:firstLine="18"/>
              <w:jc w:val="both"/>
              <w:rPr>
                <w:rFonts w:ascii="Times New Roman" w:eastAsia="Times New Roman" w:hAnsi="Times New Roman" w:cs="Times New Roman"/>
                <w:sz w:val="28"/>
                <w:szCs w:val="28"/>
                <w:lang w:eastAsia="ru-RU"/>
              </w:rPr>
            </w:pPr>
          </w:p>
          <w:p w:rsidR="007C77F5" w:rsidRPr="009836C3" w:rsidRDefault="007C77F5" w:rsidP="007C77F5">
            <w:pPr>
              <w:tabs>
                <w:tab w:val="left" w:pos="408"/>
              </w:tabs>
              <w:ind w:left="-18" w:firstLine="18"/>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а)</w:t>
            </w:r>
            <w:r w:rsidRPr="009836C3">
              <w:rPr>
                <w:rFonts w:ascii="Times New Roman" w:eastAsia="Times New Roman" w:hAnsi="Times New Roman" w:cs="Times New Roman"/>
                <w:sz w:val="28"/>
                <w:szCs w:val="28"/>
                <w:lang w:eastAsia="ru-RU"/>
              </w:rPr>
              <w:tab/>
              <w:t>пользоваться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неисправными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газовыми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газовым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оборудованием,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прошедшим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обслуживания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установленном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порядке;</w:t>
            </w:r>
          </w:p>
          <w:p w:rsidR="007C77F5" w:rsidRPr="009836C3" w:rsidRDefault="007C77F5" w:rsidP="007C77F5">
            <w:pPr>
              <w:tabs>
                <w:tab w:val="left" w:pos="1134"/>
              </w:tabs>
              <w:ind w:left="-18" w:firstLine="18"/>
              <w:jc w:val="both"/>
              <w:rPr>
                <w:rFonts w:ascii="Times New Roman" w:eastAsia="Times New Roman" w:hAnsi="Times New Roman" w:cs="Times New Roman"/>
                <w:sz w:val="28"/>
                <w:szCs w:val="28"/>
                <w:lang w:eastAsia="ru-RU"/>
              </w:rPr>
            </w:pPr>
          </w:p>
          <w:p w:rsidR="007C77F5" w:rsidRDefault="007C77F5" w:rsidP="007C77F5">
            <w:pPr>
              <w:pStyle w:val="a5"/>
              <w:spacing w:line="240" w:lineRule="auto"/>
              <w:ind w:left="-18" w:firstLine="18"/>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в)</w:t>
            </w:r>
            <w:r w:rsidRPr="009836C3">
              <w:rPr>
                <w:rFonts w:ascii="Times New Roman" w:eastAsia="Times New Roman" w:hAnsi="Times New Roman" w:cs="Times New Roman"/>
                <w:sz w:val="28"/>
                <w:szCs w:val="28"/>
                <w:lang w:eastAsia="ru-RU"/>
              </w:rPr>
              <w:tab/>
              <w:t>устанавливать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(размещать)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мебель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другие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горючие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предметы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материалы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расстоянии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метра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бытовых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газовых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горизонтали</w:t>
            </w:r>
            <w:r>
              <w:rPr>
                <w:rFonts w:ascii="Times New Roman" w:eastAsia="Times New Roman" w:hAnsi="Times New Roman" w:cs="Times New Roman"/>
                <w:sz w:val="28"/>
                <w:szCs w:val="28"/>
                <w:lang w:eastAsia="ru-RU"/>
              </w:rPr>
              <w:t xml:space="preserve"> </w:t>
            </w:r>
            <w:r w:rsidRPr="00325A9B">
              <w:rPr>
                <w:rFonts w:ascii="Times New Roman" w:eastAsia="Times New Roman" w:hAnsi="Times New Roman" w:cs="Times New Roman"/>
                <w:sz w:val="28"/>
                <w:szCs w:val="28"/>
                <w:highlight w:val="yellow"/>
                <w:lang w:eastAsia="ru-RU"/>
              </w:rPr>
              <w:t>(</w:t>
            </w:r>
            <w:r w:rsidRPr="00325A9B">
              <w:rPr>
                <w:rFonts w:ascii="Times New Roman" w:eastAsia="Times New Roman" w:hAnsi="Times New Roman" w:cs="Times New Roman"/>
                <w:b/>
                <w:sz w:val="28"/>
                <w:szCs w:val="28"/>
                <w:highlight w:val="yellow"/>
                <w:lang w:eastAsia="ru-RU"/>
              </w:rPr>
              <w:t>за</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исключением</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бытовых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газовых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плит,</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встраиваемых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бытовых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газовых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приборов,</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устанавливаемых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соответствии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технической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документацией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изготовителя</w:t>
            </w:r>
            <w:r w:rsidRPr="00325A9B">
              <w:rPr>
                <w:rFonts w:ascii="Times New Roman" w:eastAsia="Times New Roman" w:hAnsi="Times New Roman" w:cs="Times New Roman"/>
                <w:sz w:val="28"/>
                <w:szCs w:val="28"/>
                <w:highlight w:val="yellow"/>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метра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вертикали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нависании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указанных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предметов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материалов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над</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бытовыми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газовыми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приборами).</w:t>
            </w:r>
          </w:p>
          <w:p w:rsidR="007C77F5" w:rsidRPr="009836C3" w:rsidRDefault="007C77F5" w:rsidP="007C77F5">
            <w:pPr>
              <w:pStyle w:val="a5"/>
              <w:spacing w:line="240" w:lineRule="auto"/>
              <w:ind w:left="-18" w:firstLine="18"/>
              <w:jc w:val="both"/>
              <w:rPr>
                <w:rFonts w:ascii="Times New Roman" w:eastAsia="Times New Roman" w:hAnsi="Times New Roman" w:cs="Times New Roman"/>
                <w:sz w:val="28"/>
                <w:szCs w:val="28"/>
                <w:lang w:eastAsia="ru-RU"/>
              </w:rPr>
            </w:pPr>
          </w:p>
        </w:tc>
      </w:tr>
      <w:tr w:rsidR="009B0444" w:rsidRPr="009836C3" w:rsidTr="002211E3">
        <w:tc>
          <w:tcPr>
            <w:tcW w:w="7276" w:type="dxa"/>
            <w:gridSpan w:val="2"/>
          </w:tcPr>
          <w:p w:rsidR="009B0444" w:rsidRPr="009B0444" w:rsidRDefault="009B0444" w:rsidP="009B0444">
            <w:pPr>
              <w:jc w:val="both"/>
              <w:rPr>
                <w:rFonts w:ascii="Times New Roman" w:hAnsi="Times New Roman" w:cs="Times New Roman"/>
                <w:sz w:val="28"/>
                <w:szCs w:val="28"/>
              </w:rPr>
            </w:pPr>
            <w:r w:rsidRPr="009B0444">
              <w:rPr>
                <w:rFonts w:ascii="Times New Roman" w:hAnsi="Times New Roman" w:cs="Times New Roman"/>
                <w:sz w:val="28"/>
                <w:szCs w:val="28"/>
              </w:rPr>
              <w:lastRenderedPageBreak/>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9B0444" w:rsidRPr="009B0444" w:rsidRDefault="009B0444" w:rsidP="009B0444">
            <w:pPr>
              <w:jc w:val="both"/>
              <w:rPr>
                <w:rFonts w:ascii="Times New Roman" w:hAnsi="Times New Roman" w:cs="Times New Roman"/>
                <w:sz w:val="28"/>
                <w:szCs w:val="28"/>
              </w:rPr>
            </w:pPr>
            <w:r w:rsidRPr="009B0444">
              <w:rPr>
                <w:rFonts w:ascii="Times New Roman" w:hAnsi="Times New Roman" w:cs="Times New Roman"/>
                <w:sz w:val="28"/>
                <w:szCs w:val="28"/>
              </w:rPr>
              <w:t xml:space="preserve">Расстояние от колпака над лампой или крышки фонаря до горючих и </w:t>
            </w:r>
            <w:proofErr w:type="spellStart"/>
            <w:r w:rsidRPr="009B0444">
              <w:rPr>
                <w:rFonts w:ascii="Times New Roman" w:hAnsi="Times New Roman" w:cs="Times New Roman"/>
                <w:sz w:val="28"/>
                <w:szCs w:val="28"/>
              </w:rPr>
              <w:t>трудногорючих</w:t>
            </w:r>
            <w:proofErr w:type="spellEnd"/>
            <w:r w:rsidRPr="009B0444">
              <w:rPr>
                <w:rFonts w:ascii="Times New Roman" w:hAnsi="Times New Roman" w:cs="Times New Roman"/>
                <w:sz w:val="28"/>
                <w:szCs w:val="28"/>
              </w:rPr>
              <w:t xml:space="preserve"> конструкций перекрытия (потолка) должно быть не менее 70 сантиметров, а до стен из горючих и </w:t>
            </w:r>
            <w:proofErr w:type="spellStart"/>
            <w:r w:rsidRPr="009B0444">
              <w:rPr>
                <w:rFonts w:ascii="Times New Roman" w:hAnsi="Times New Roman" w:cs="Times New Roman"/>
                <w:sz w:val="28"/>
                <w:szCs w:val="28"/>
              </w:rPr>
              <w:t>трудногорючих</w:t>
            </w:r>
            <w:proofErr w:type="spellEnd"/>
            <w:r w:rsidRPr="009B0444">
              <w:rPr>
                <w:rFonts w:ascii="Times New Roman" w:hAnsi="Times New Roman" w:cs="Times New Roman"/>
                <w:sz w:val="28"/>
                <w:szCs w:val="28"/>
              </w:rPr>
              <w:t xml:space="preserve"> материалов - не менее 20 сантиметров.</w:t>
            </w:r>
          </w:p>
          <w:p w:rsidR="009B0444" w:rsidRPr="00150D05" w:rsidRDefault="009B0444" w:rsidP="009B0444">
            <w:pPr>
              <w:jc w:val="both"/>
            </w:pPr>
            <w:r w:rsidRPr="009B0444">
              <w:rPr>
                <w:rFonts w:ascii="Times New Roman" w:hAnsi="Times New Roman" w:cs="Times New Roman"/>
                <w:sz w:val="28"/>
                <w:szCs w:val="28"/>
              </w:rPr>
              <w:t>Настенные керосиновые лампы (фонари) должны иметь предусмотренные конструкцией отражатели и надежное крепление к стене.</w:t>
            </w:r>
          </w:p>
        </w:tc>
        <w:tc>
          <w:tcPr>
            <w:tcW w:w="7284" w:type="dxa"/>
          </w:tcPr>
          <w:p w:rsidR="009B0444" w:rsidRPr="009836C3" w:rsidRDefault="009B0444" w:rsidP="009B0444">
            <w:pPr>
              <w:pStyle w:val="a5"/>
              <w:spacing w:line="240" w:lineRule="auto"/>
              <w:ind w:left="-18" w:firstLine="18"/>
              <w:jc w:val="both"/>
              <w:rPr>
                <w:rFonts w:ascii="Times New Roman" w:eastAsia="Times New Roman" w:hAnsi="Times New Roman" w:cs="Times New Roman"/>
                <w:sz w:val="28"/>
                <w:szCs w:val="28"/>
                <w:lang w:eastAsia="ru-RU"/>
              </w:rPr>
            </w:pPr>
            <w:r w:rsidRPr="009B0444">
              <w:rPr>
                <w:rFonts w:ascii="Times New Roman" w:eastAsia="Times New Roman" w:hAnsi="Times New Roman" w:cs="Times New Roman"/>
                <w:b/>
                <w:sz w:val="28"/>
                <w:szCs w:val="28"/>
                <w:highlight w:val="yellow"/>
                <w:lang w:eastAsia="ru-RU"/>
              </w:rPr>
              <w:t>Требование упразднено</w:t>
            </w:r>
          </w:p>
        </w:tc>
      </w:tr>
      <w:tr w:rsidR="009B0444" w:rsidRPr="009836C3" w:rsidTr="002211E3">
        <w:tc>
          <w:tcPr>
            <w:tcW w:w="7276" w:type="dxa"/>
            <w:gridSpan w:val="2"/>
          </w:tcPr>
          <w:p w:rsidR="009B0444" w:rsidRPr="009836C3" w:rsidRDefault="009B0444" w:rsidP="009B0444">
            <w:pPr>
              <w:jc w:val="both"/>
              <w:rPr>
                <w:rFonts w:ascii="Times New Roman" w:hAnsi="Times New Roman" w:cs="Times New Roman"/>
                <w:sz w:val="28"/>
                <w:szCs w:val="28"/>
              </w:rPr>
            </w:pPr>
            <w:r w:rsidRPr="009836C3">
              <w:rPr>
                <w:rFonts w:ascii="Times New Roman" w:hAnsi="Times New Roman" w:cs="Times New Roman"/>
                <w:sz w:val="28"/>
                <w:szCs w:val="28"/>
              </w:rPr>
              <w:lastRenderedPageBreak/>
              <w:t>55.</w:t>
            </w:r>
            <w:r>
              <w:rPr>
                <w:rFonts w:ascii="Times New Roman" w:hAnsi="Times New Roman" w:cs="Times New Roman"/>
                <w:sz w:val="28"/>
                <w:szCs w:val="28"/>
              </w:rPr>
              <w:t xml:space="preserve"> </w:t>
            </w:r>
            <w:r w:rsidRPr="009836C3">
              <w:rPr>
                <w:rFonts w:ascii="Times New Roman" w:hAnsi="Times New Roman" w:cs="Times New Roman"/>
                <w:sz w:val="28"/>
                <w:szCs w:val="28"/>
              </w:rPr>
              <w:t>Направление</w:t>
            </w:r>
            <w:r>
              <w:rPr>
                <w:rFonts w:ascii="Times New Roman" w:hAnsi="Times New Roman" w:cs="Times New Roman"/>
                <w:sz w:val="28"/>
                <w:szCs w:val="28"/>
              </w:rPr>
              <w:t xml:space="preserve"> </w:t>
            </w:r>
            <w:r w:rsidRPr="009836C3">
              <w:rPr>
                <w:rFonts w:ascii="Times New Roman" w:hAnsi="Times New Roman" w:cs="Times New Roman"/>
                <w:sz w:val="28"/>
                <w:szCs w:val="28"/>
              </w:rPr>
              <w:t>движения</w:t>
            </w:r>
            <w:r>
              <w:rPr>
                <w:rFonts w:ascii="Times New Roman" w:hAnsi="Times New Roman" w:cs="Times New Roman"/>
                <w:sz w:val="28"/>
                <w:szCs w:val="28"/>
              </w:rPr>
              <w:t xml:space="preserve"> </w:t>
            </w:r>
            <w:r w:rsidRPr="009836C3">
              <w:rPr>
                <w:rFonts w:ascii="Times New Roman" w:hAnsi="Times New Roman" w:cs="Times New Roman"/>
                <w:sz w:val="28"/>
                <w:szCs w:val="28"/>
              </w:rPr>
              <w:t>к</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пожарным</w:t>
            </w:r>
            <w:r>
              <w:rPr>
                <w:rFonts w:ascii="Times New Roman" w:hAnsi="Times New Roman" w:cs="Times New Roman"/>
                <w:sz w:val="28"/>
                <w:szCs w:val="28"/>
              </w:rPr>
              <w:t xml:space="preserve"> </w:t>
            </w:r>
            <w:r w:rsidRPr="009836C3">
              <w:rPr>
                <w:rFonts w:ascii="Times New Roman" w:hAnsi="Times New Roman" w:cs="Times New Roman"/>
                <w:sz w:val="28"/>
                <w:szCs w:val="28"/>
              </w:rPr>
              <w:t>гидрантам</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резервуарам,</w:t>
            </w:r>
            <w:r>
              <w:rPr>
                <w:rFonts w:ascii="Times New Roman" w:hAnsi="Times New Roman" w:cs="Times New Roman"/>
                <w:sz w:val="28"/>
                <w:szCs w:val="28"/>
              </w:rPr>
              <w:t xml:space="preserve"> </w:t>
            </w:r>
            <w:r w:rsidRPr="009836C3">
              <w:rPr>
                <w:rFonts w:ascii="Times New Roman" w:hAnsi="Times New Roman" w:cs="Times New Roman"/>
                <w:sz w:val="28"/>
                <w:szCs w:val="28"/>
              </w:rPr>
              <w:t>являющимся</w:t>
            </w:r>
            <w:r>
              <w:rPr>
                <w:rFonts w:ascii="Times New Roman" w:hAnsi="Times New Roman" w:cs="Times New Roman"/>
                <w:sz w:val="28"/>
                <w:szCs w:val="28"/>
              </w:rPr>
              <w:t xml:space="preserve"> </w:t>
            </w:r>
            <w:r w:rsidRPr="009836C3">
              <w:rPr>
                <w:rFonts w:ascii="Times New Roman" w:hAnsi="Times New Roman" w:cs="Times New Roman"/>
                <w:sz w:val="28"/>
                <w:szCs w:val="28"/>
              </w:rPr>
              <w:t>источником</w:t>
            </w:r>
            <w:r>
              <w:rPr>
                <w:rFonts w:ascii="Times New Roman" w:hAnsi="Times New Roman" w:cs="Times New Roman"/>
                <w:sz w:val="28"/>
                <w:szCs w:val="28"/>
              </w:rPr>
              <w:t xml:space="preserve"> </w:t>
            </w:r>
            <w:r w:rsidRPr="009836C3">
              <w:rPr>
                <w:rFonts w:ascii="Times New Roman" w:hAnsi="Times New Roman" w:cs="Times New Roman"/>
                <w:sz w:val="28"/>
                <w:szCs w:val="28"/>
              </w:rPr>
              <w:t>противопожарного</w:t>
            </w:r>
            <w:r>
              <w:rPr>
                <w:rFonts w:ascii="Times New Roman" w:hAnsi="Times New Roman" w:cs="Times New Roman"/>
                <w:sz w:val="28"/>
                <w:szCs w:val="28"/>
              </w:rPr>
              <w:t xml:space="preserve"> </w:t>
            </w:r>
            <w:r w:rsidRPr="009836C3">
              <w:rPr>
                <w:rFonts w:ascii="Times New Roman" w:hAnsi="Times New Roman" w:cs="Times New Roman"/>
                <w:sz w:val="28"/>
                <w:szCs w:val="28"/>
              </w:rPr>
              <w:t>водоснабжения,</w:t>
            </w:r>
            <w:r>
              <w:rPr>
                <w:rFonts w:ascii="Times New Roman" w:hAnsi="Times New Roman" w:cs="Times New Roman"/>
                <w:sz w:val="28"/>
                <w:szCs w:val="28"/>
              </w:rPr>
              <w:t xml:space="preserve"> </w:t>
            </w:r>
            <w:r w:rsidRPr="009836C3">
              <w:rPr>
                <w:rFonts w:ascii="Times New Roman" w:hAnsi="Times New Roman" w:cs="Times New Roman"/>
                <w:sz w:val="28"/>
                <w:szCs w:val="28"/>
              </w:rPr>
              <w:t>должно</w:t>
            </w:r>
            <w:r>
              <w:rPr>
                <w:rFonts w:ascii="Times New Roman" w:hAnsi="Times New Roman" w:cs="Times New Roman"/>
                <w:sz w:val="28"/>
                <w:szCs w:val="28"/>
              </w:rPr>
              <w:t xml:space="preserve"> </w:t>
            </w:r>
            <w:r w:rsidRPr="009836C3">
              <w:rPr>
                <w:rFonts w:ascii="Times New Roman" w:hAnsi="Times New Roman" w:cs="Times New Roman"/>
                <w:sz w:val="28"/>
                <w:szCs w:val="28"/>
              </w:rPr>
              <w:t>обозначаться</w:t>
            </w:r>
            <w:r>
              <w:rPr>
                <w:rFonts w:ascii="Times New Roman" w:hAnsi="Times New Roman" w:cs="Times New Roman"/>
                <w:sz w:val="28"/>
                <w:szCs w:val="28"/>
              </w:rPr>
              <w:t xml:space="preserve"> </w:t>
            </w:r>
            <w:r w:rsidRPr="009836C3">
              <w:rPr>
                <w:rFonts w:ascii="Times New Roman" w:hAnsi="Times New Roman" w:cs="Times New Roman"/>
                <w:sz w:val="28"/>
                <w:szCs w:val="28"/>
              </w:rPr>
              <w:t>указателями</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четко</w:t>
            </w:r>
            <w:r>
              <w:rPr>
                <w:rFonts w:ascii="Times New Roman" w:hAnsi="Times New Roman" w:cs="Times New Roman"/>
                <w:sz w:val="28"/>
                <w:szCs w:val="28"/>
              </w:rPr>
              <w:t xml:space="preserve"> </w:t>
            </w:r>
            <w:r w:rsidRPr="009836C3">
              <w:rPr>
                <w:rFonts w:ascii="Times New Roman" w:hAnsi="Times New Roman" w:cs="Times New Roman"/>
                <w:sz w:val="28"/>
                <w:szCs w:val="28"/>
              </w:rPr>
              <w:t>нанесенными</w:t>
            </w:r>
            <w:r>
              <w:rPr>
                <w:rFonts w:ascii="Times New Roman" w:hAnsi="Times New Roman" w:cs="Times New Roman"/>
                <w:sz w:val="28"/>
                <w:szCs w:val="28"/>
              </w:rPr>
              <w:t xml:space="preserve"> </w:t>
            </w:r>
            <w:r w:rsidRPr="009836C3">
              <w:rPr>
                <w:rFonts w:ascii="Times New Roman" w:hAnsi="Times New Roman" w:cs="Times New Roman"/>
                <w:sz w:val="28"/>
                <w:szCs w:val="28"/>
              </w:rPr>
              <w:t>цифрами</w:t>
            </w:r>
            <w:r>
              <w:rPr>
                <w:rFonts w:ascii="Times New Roman" w:hAnsi="Times New Roman" w:cs="Times New Roman"/>
                <w:sz w:val="28"/>
                <w:szCs w:val="28"/>
              </w:rPr>
              <w:t xml:space="preserve"> </w:t>
            </w:r>
            <w:r w:rsidRPr="009836C3">
              <w:rPr>
                <w:rFonts w:ascii="Times New Roman" w:hAnsi="Times New Roman" w:cs="Times New Roman"/>
                <w:sz w:val="28"/>
                <w:szCs w:val="28"/>
              </w:rPr>
              <w:t>расстояния</w:t>
            </w:r>
            <w:r>
              <w:rPr>
                <w:rFonts w:ascii="Times New Roman" w:hAnsi="Times New Roman" w:cs="Times New Roman"/>
                <w:sz w:val="28"/>
                <w:szCs w:val="28"/>
              </w:rPr>
              <w:t xml:space="preserve"> </w:t>
            </w:r>
            <w:r w:rsidRPr="009836C3">
              <w:rPr>
                <w:rFonts w:ascii="Times New Roman" w:hAnsi="Times New Roman" w:cs="Times New Roman"/>
                <w:sz w:val="28"/>
                <w:szCs w:val="28"/>
              </w:rPr>
              <w:t>до</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месторасположения</w:t>
            </w:r>
          </w:p>
        </w:tc>
        <w:tc>
          <w:tcPr>
            <w:tcW w:w="7284" w:type="dxa"/>
          </w:tcPr>
          <w:p w:rsidR="009B0444" w:rsidRPr="00DC4DF0" w:rsidRDefault="009B0444" w:rsidP="00125C10">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48.</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Направление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движения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источникам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водоснабжения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обозначается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указателями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со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светоотражающей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поверхностью</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либо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световыми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указателями,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подключенными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сети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электроснабжения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включенными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ночное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время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постоянно</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четко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нанесенными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цифрами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расстояния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месторасположения</w:t>
            </w:r>
          </w:p>
        </w:tc>
      </w:tr>
      <w:tr w:rsidR="009B0444" w:rsidRPr="009836C3" w:rsidTr="002211E3">
        <w:tc>
          <w:tcPr>
            <w:tcW w:w="7276" w:type="dxa"/>
            <w:gridSpan w:val="2"/>
          </w:tcPr>
          <w:p w:rsidR="009B0444" w:rsidRPr="009836C3" w:rsidRDefault="009B0444" w:rsidP="009B0444">
            <w:pPr>
              <w:jc w:val="both"/>
              <w:rPr>
                <w:rFonts w:ascii="Times New Roman" w:hAnsi="Times New Roman" w:cs="Times New Roman"/>
                <w:sz w:val="28"/>
                <w:szCs w:val="28"/>
              </w:rPr>
            </w:pPr>
            <w:r w:rsidRPr="009836C3">
              <w:rPr>
                <w:rFonts w:ascii="Times New Roman" w:hAnsi="Times New Roman" w:cs="Times New Roman"/>
                <w:sz w:val="28"/>
                <w:szCs w:val="28"/>
              </w:rPr>
              <w:t>57.</w:t>
            </w:r>
            <w:r>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9836C3">
              <w:rPr>
                <w:rFonts w:ascii="Times New Roman" w:hAnsi="Times New Roman" w:cs="Times New Roman"/>
                <w:sz w:val="28"/>
                <w:szCs w:val="28"/>
              </w:rPr>
              <w:t>укомплектованность</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пожарных</w:t>
            </w:r>
            <w:r>
              <w:rPr>
                <w:rFonts w:ascii="Times New Roman" w:hAnsi="Times New Roman" w:cs="Times New Roman"/>
                <w:sz w:val="28"/>
                <w:szCs w:val="28"/>
              </w:rPr>
              <w:t xml:space="preserve"> </w:t>
            </w:r>
            <w:r w:rsidRPr="009836C3">
              <w:rPr>
                <w:rFonts w:ascii="Times New Roman" w:hAnsi="Times New Roman" w:cs="Times New Roman"/>
                <w:sz w:val="28"/>
                <w:szCs w:val="28"/>
              </w:rPr>
              <w:t>кранов</w:t>
            </w:r>
            <w:r>
              <w:rPr>
                <w:rFonts w:ascii="Times New Roman" w:hAnsi="Times New Roman" w:cs="Times New Roman"/>
                <w:sz w:val="28"/>
                <w:szCs w:val="28"/>
              </w:rPr>
              <w:t xml:space="preserve"> </w:t>
            </w:r>
            <w:r w:rsidRPr="009836C3">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9836C3">
              <w:rPr>
                <w:rFonts w:ascii="Times New Roman" w:hAnsi="Times New Roman" w:cs="Times New Roman"/>
                <w:sz w:val="28"/>
                <w:szCs w:val="28"/>
              </w:rPr>
              <w:t>противопожарного</w:t>
            </w:r>
            <w:r>
              <w:rPr>
                <w:rFonts w:ascii="Times New Roman" w:hAnsi="Times New Roman" w:cs="Times New Roman"/>
                <w:sz w:val="28"/>
                <w:szCs w:val="28"/>
              </w:rPr>
              <w:t xml:space="preserve"> </w:t>
            </w:r>
            <w:r w:rsidRPr="009836C3">
              <w:rPr>
                <w:rFonts w:ascii="Times New Roman" w:hAnsi="Times New Roman" w:cs="Times New Roman"/>
                <w:sz w:val="28"/>
                <w:szCs w:val="28"/>
              </w:rPr>
              <w:t>водопровода</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пожарными</w:t>
            </w:r>
            <w:r>
              <w:rPr>
                <w:rFonts w:ascii="Times New Roman" w:hAnsi="Times New Roman" w:cs="Times New Roman"/>
                <w:sz w:val="28"/>
                <w:szCs w:val="28"/>
              </w:rPr>
              <w:t xml:space="preserve"> </w:t>
            </w:r>
            <w:r w:rsidRPr="009836C3">
              <w:rPr>
                <w:rFonts w:ascii="Times New Roman" w:hAnsi="Times New Roman" w:cs="Times New Roman"/>
                <w:sz w:val="28"/>
                <w:szCs w:val="28"/>
              </w:rPr>
              <w:t>рукавами,</w:t>
            </w:r>
            <w:r>
              <w:rPr>
                <w:rFonts w:ascii="Times New Roman" w:hAnsi="Times New Roman" w:cs="Times New Roman"/>
                <w:sz w:val="28"/>
                <w:szCs w:val="28"/>
              </w:rPr>
              <w:t xml:space="preserve"> </w:t>
            </w:r>
            <w:r w:rsidRPr="009836C3">
              <w:rPr>
                <w:rFonts w:ascii="Times New Roman" w:hAnsi="Times New Roman" w:cs="Times New Roman"/>
                <w:sz w:val="28"/>
                <w:szCs w:val="28"/>
              </w:rPr>
              <w:t>ручными</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пожарными</w:t>
            </w:r>
            <w:r>
              <w:rPr>
                <w:rFonts w:ascii="Times New Roman" w:hAnsi="Times New Roman" w:cs="Times New Roman"/>
                <w:sz w:val="28"/>
                <w:szCs w:val="28"/>
              </w:rPr>
              <w:t xml:space="preserve"> </w:t>
            </w:r>
            <w:r w:rsidRPr="009836C3">
              <w:rPr>
                <w:rFonts w:ascii="Times New Roman" w:hAnsi="Times New Roman" w:cs="Times New Roman"/>
                <w:sz w:val="28"/>
                <w:szCs w:val="28"/>
              </w:rPr>
              <w:t>стволами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пожарными</w:t>
            </w:r>
            <w:r>
              <w:rPr>
                <w:rFonts w:ascii="Times New Roman" w:hAnsi="Times New Roman" w:cs="Times New Roman"/>
                <w:sz w:val="28"/>
                <w:szCs w:val="28"/>
              </w:rPr>
              <w:t xml:space="preserve"> </w:t>
            </w:r>
            <w:r w:rsidRPr="009836C3">
              <w:rPr>
                <w:rFonts w:ascii="Times New Roman" w:hAnsi="Times New Roman" w:cs="Times New Roman"/>
                <w:sz w:val="28"/>
                <w:szCs w:val="28"/>
              </w:rPr>
              <w:t>запорными</w:t>
            </w:r>
            <w:r>
              <w:rPr>
                <w:rFonts w:ascii="Times New Roman" w:hAnsi="Times New Roman" w:cs="Times New Roman"/>
                <w:sz w:val="28"/>
                <w:szCs w:val="28"/>
              </w:rPr>
              <w:t xml:space="preserve"> </w:t>
            </w:r>
            <w:r w:rsidRPr="009836C3">
              <w:rPr>
                <w:rFonts w:ascii="Times New Roman" w:hAnsi="Times New Roman" w:cs="Times New Roman"/>
                <w:sz w:val="28"/>
                <w:szCs w:val="28"/>
              </w:rPr>
              <w:t>клапанами,</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организует</w:t>
            </w:r>
            <w:r>
              <w:rPr>
                <w:rFonts w:ascii="Times New Roman" w:hAnsi="Times New Roman" w:cs="Times New Roman"/>
                <w:sz w:val="28"/>
                <w:szCs w:val="28"/>
              </w:rPr>
              <w:t xml:space="preserve"> </w:t>
            </w:r>
            <w:r w:rsidRPr="009836C3">
              <w:rPr>
                <w:rFonts w:ascii="Times New Roman" w:hAnsi="Times New Roman" w:cs="Times New Roman"/>
                <w:sz w:val="28"/>
                <w:szCs w:val="28"/>
              </w:rPr>
              <w:t>перекатку</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пожарных</w:t>
            </w:r>
            <w:r>
              <w:rPr>
                <w:rFonts w:ascii="Times New Roman" w:hAnsi="Times New Roman" w:cs="Times New Roman"/>
                <w:sz w:val="28"/>
                <w:szCs w:val="28"/>
              </w:rPr>
              <w:t xml:space="preserve"> </w:t>
            </w:r>
            <w:r w:rsidRPr="009836C3">
              <w:rPr>
                <w:rFonts w:ascii="Times New Roman" w:hAnsi="Times New Roman" w:cs="Times New Roman"/>
                <w:sz w:val="28"/>
                <w:szCs w:val="28"/>
              </w:rPr>
              <w:t>рукавов</w:t>
            </w:r>
            <w:r>
              <w:rPr>
                <w:rFonts w:ascii="Times New Roman" w:hAnsi="Times New Roman" w:cs="Times New Roman"/>
                <w:sz w:val="28"/>
                <w:szCs w:val="28"/>
              </w:rPr>
              <w:t xml:space="preserve"> </w:t>
            </w:r>
            <w:r w:rsidRPr="009836C3">
              <w:rPr>
                <w:rFonts w:ascii="Times New Roman" w:hAnsi="Times New Roman" w:cs="Times New Roman"/>
                <w:sz w:val="28"/>
                <w:szCs w:val="28"/>
              </w:rPr>
              <w:t>(не</w:t>
            </w:r>
            <w:r>
              <w:rPr>
                <w:rFonts w:ascii="Times New Roman" w:hAnsi="Times New Roman" w:cs="Times New Roman"/>
                <w:sz w:val="28"/>
                <w:szCs w:val="28"/>
              </w:rPr>
              <w:t xml:space="preserve"> </w:t>
            </w:r>
            <w:r w:rsidRPr="009836C3">
              <w:rPr>
                <w:rFonts w:ascii="Times New Roman" w:hAnsi="Times New Roman" w:cs="Times New Roman"/>
                <w:sz w:val="28"/>
                <w:szCs w:val="28"/>
              </w:rPr>
              <w:t>реже</w:t>
            </w:r>
            <w:r>
              <w:rPr>
                <w:rFonts w:ascii="Times New Roman" w:hAnsi="Times New Roman" w:cs="Times New Roman"/>
                <w:sz w:val="28"/>
                <w:szCs w:val="28"/>
              </w:rPr>
              <w:t xml:space="preserve"> </w:t>
            </w:r>
            <w:r w:rsidRPr="009836C3">
              <w:rPr>
                <w:rFonts w:ascii="Times New Roman" w:hAnsi="Times New Roman" w:cs="Times New Roman"/>
                <w:sz w:val="28"/>
                <w:szCs w:val="28"/>
              </w:rPr>
              <w:t>1</w:t>
            </w:r>
            <w:r>
              <w:rPr>
                <w:rFonts w:ascii="Times New Roman" w:hAnsi="Times New Roman" w:cs="Times New Roman"/>
                <w:sz w:val="28"/>
                <w:szCs w:val="28"/>
              </w:rPr>
              <w:t xml:space="preserve"> </w:t>
            </w:r>
            <w:r w:rsidRPr="009836C3">
              <w:rPr>
                <w:rFonts w:ascii="Times New Roman" w:hAnsi="Times New Roman" w:cs="Times New Roman"/>
                <w:sz w:val="28"/>
                <w:szCs w:val="28"/>
              </w:rPr>
              <w:t>раза</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год).</w:t>
            </w:r>
          </w:p>
        </w:tc>
        <w:tc>
          <w:tcPr>
            <w:tcW w:w="7284" w:type="dxa"/>
          </w:tcPr>
          <w:p w:rsidR="009B0444" w:rsidRPr="009836C3" w:rsidRDefault="009B0444" w:rsidP="00125C10">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укомплектованность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кранов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внутреннего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водопровода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исправными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рукавами,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ручными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стволами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запорными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клапанами,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организует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перекатку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рукавов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надлежащее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состояние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водокольцевых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катушек</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внесением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информации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журнал</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защиты</w:t>
            </w:r>
          </w:p>
        </w:tc>
      </w:tr>
      <w:tr w:rsidR="000B3D6B" w:rsidRPr="009836C3" w:rsidTr="002211E3">
        <w:tc>
          <w:tcPr>
            <w:tcW w:w="7276" w:type="dxa"/>
            <w:gridSpan w:val="2"/>
          </w:tcPr>
          <w:p w:rsidR="000B3D6B" w:rsidRPr="00713839" w:rsidRDefault="000B3D6B" w:rsidP="000B3D6B">
            <w:pPr>
              <w:jc w:val="both"/>
              <w:rPr>
                <w:rFonts w:ascii="Times New Roman" w:hAnsi="Times New Roman" w:cs="Times New Roman"/>
                <w:sz w:val="28"/>
                <w:szCs w:val="28"/>
              </w:rPr>
            </w:pPr>
            <w:r w:rsidRPr="00713839">
              <w:rPr>
                <w:rFonts w:ascii="Times New Roman" w:hAnsi="Times New Roman" w:cs="Times New Roman"/>
                <w:sz w:val="28"/>
                <w:szCs w:val="28"/>
              </w:rPr>
              <w:t>70.</w:t>
            </w:r>
            <w:r>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713839">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713839">
              <w:rPr>
                <w:rFonts w:ascii="Times New Roman" w:hAnsi="Times New Roman" w:cs="Times New Roman"/>
                <w:sz w:val="28"/>
                <w:szCs w:val="28"/>
              </w:rPr>
              <w:t>объект</w:t>
            </w:r>
            <w:r>
              <w:rPr>
                <w:rFonts w:ascii="Times New Roman" w:hAnsi="Times New Roman" w:cs="Times New Roman"/>
                <w:sz w:val="28"/>
                <w:szCs w:val="28"/>
              </w:rPr>
              <w:t xml:space="preserve"> </w:t>
            </w:r>
            <w:r w:rsidRPr="00713839">
              <w:rPr>
                <w:rFonts w:ascii="Times New Roman" w:hAnsi="Times New Roman" w:cs="Times New Roman"/>
                <w:sz w:val="28"/>
                <w:szCs w:val="28"/>
              </w:rPr>
              <w:t>защиты</w:t>
            </w:r>
            <w:r>
              <w:rPr>
                <w:rFonts w:ascii="Times New Roman" w:hAnsi="Times New Roman" w:cs="Times New Roman"/>
                <w:sz w:val="28"/>
                <w:szCs w:val="28"/>
              </w:rPr>
              <w:t xml:space="preserve"> </w:t>
            </w:r>
            <w:r w:rsidRPr="007954BF">
              <w:rPr>
                <w:rFonts w:ascii="Times New Roman" w:hAnsi="Times New Roman" w:cs="Times New Roman"/>
                <w:sz w:val="28"/>
                <w:szCs w:val="28"/>
              </w:rPr>
              <w:t>огнетушителями</w:t>
            </w:r>
            <w:r>
              <w:rPr>
                <w:rFonts w:ascii="Times New Roman" w:hAnsi="Times New Roman" w:cs="Times New Roman"/>
                <w:sz w:val="28"/>
                <w:szCs w:val="28"/>
              </w:rPr>
              <w:t xml:space="preserve"> </w:t>
            </w:r>
            <w:r w:rsidRPr="007954BF">
              <w:rPr>
                <w:rFonts w:ascii="Times New Roman" w:hAnsi="Times New Roman" w:cs="Times New Roman"/>
                <w:sz w:val="28"/>
                <w:szCs w:val="28"/>
              </w:rPr>
              <w:t>по</w:t>
            </w:r>
            <w:r>
              <w:rPr>
                <w:rFonts w:ascii="Times New Roman" w:hAnsi="Times New Roman" w:cs="Times New Roman"/>
                <w:sz w:val="28"/>
                <w:szCs w:val="28"/>
              </w:rPr>
              <w:t xml:space="preserve"> </w:t>
            </w:r>
            <w:r w:rsidRPr="007954BF">
              <w:rPr>
                <w:rFonts w:ascii="Times New Roman" w:hAnsi="Times New Roman" w:cs="Times New Roman"/>
                <w:sz w:val="28"/>
                <w:szCs w:val="28"/>
              </w:rPr>
              <w:t>нормам</w:t>
            </w:r>
            <w:r>
              <w:rPr>
                <w:rFonts w:ascii="Times New Roman" w:hAnsi="Times New Roman" w:cs="Times New Roman"/>
                <w:sz w:val="28"/>
                <w:szCs w:val="28"/>
              </w:rPr>
              <w:t xml:space="preserve"> </w:t>
            </w:r>
            <w:r w:rsidRPr="007954BF">
              <w:rPr>
                <w:rFonts w:ascii="Times New Roman" w:hAnsi="Times New Roman" w:cs="Times New Roman"/>
                <w:sz w:val="28"/>
                <w:szCs w:val="28"/>
              </w:rPr>
              <w:t>согласно</w:t>
            </w:r>
            <w:r>
              <w:rPr>
                <w:rFonts w:ascii="Times New Roman" w:hAnsi="Times New Roman" w:cs="Times New Roman"/>
                <w:sz w:val="28"/>
                <w:szCs w:val="28"/>
              </w:rPr>
              <w:t xml:space="preserve"> </w:t>
            </w:r>
            <w:r w:rsidRPr="007954BF">
              <w:rPr>
                <w:rStyle w:val="a4"/>
                <w:rFonts w:ascii="Times New Roman" w:hAnsi="Times New Roman"/>
                <w:color w:val="auto"/>
                <w:sz w:val="28"/>
                <w:szCs w:val="28"/>
              </w:rPr>
              <w:t>пунктам</w:t>
            </w:r>
            <w:r>
              <w:rPr>
                <w:rStyle w:val="a4"/>
                <w:rFonts w:ascii="Times New Roman" w:hAnsi="Times New Roman"/>
                <w:color w:val="auto"/>
                <w:sz w:val="28"/>
                <w:szCs w:val="28"/>
              </w:rPr>
              <w:t xml:space="preserve"> </w:t>
            </w:r>
            <w:r w:rsidRPr="007954BF">
              <w:rPr>
                <w:rStyle w:val="a4"/>
                <w:rFonts w:ascii="Times New Roman" w:hAnsi="Times New Roman"/>
                <w:color w:val="auto"/>
                <w:sz w:val="28"/>
                <w:szCs w:val="28"/>
              </w:rPr>
              <w:t>468</w:t>
            </w:r>
            <w:r>
              <w:rPr>
                <w:rFonts w:ascii="Times New Roman" w:hAnsi="Times New Roman" w:cs="Times New Roman"/>
                <w:sz w:val="28"/>
                <w:szCs w:val="28"/>
              </w:rPr>
              <w:t xml:space="preserve"> </w:t>
            </w:r>
            <w:r w:rsidRPr="007954BF">
              <w:rPr>
                <w:rFonts w:ascii="Times New Roman" w:hAnsi="Times New Roman" w:cs="Times New Roman"/>
                <w:sz w:val="28"/>
                <w:szCs w:val="28"/>
              </w:rPr>
              <w:t>и</w:t>
            </w:r>
            <w:r>
              <w:rPr>
                <w:rFonts w:ascii="Times New Roman" w:hAnsi="Times New Roman" w:cs="Times New Roman"/>
                <w:sz w:val="28"/>
                <w:szCs w:val="28"/>
              </w:rPr>
              <w:t xml:space="preserve"> </w:t>
            </w:r>
            <w:r w:rsidRPr="007954BF">
              <w:rPr>
                <w:rStyle w:val="a4"/>
                <w:rFonts w:ascii="Times New Roman" w:hAnsi="Times New Roman"/>
                <w:color w:val="auto"/>
                <w:sz w:val="28"/>
                <w:szCs w:val="28"/>
              </w:rPr>
              <w:t>474</w:t>
            </w:r>
            <w:r>
              <w:rPr>
                <w:rFonts w:ascii="Times New Roman" w:hAnsi="Times New Roman" w:cs="Times New Roman"/>
                <w:sz w:val="28"/>
                <w:szCs w:val="28"/>
              </w:rPr>
              <w:t xml:space="preserve"> </w:t>
            </w:r>
            <w:r w:rsidRPr="007954BF">
              <w:rPr>
                <w:rFonts w:ascii="Times New Roman" w:hAnsi="Times New Roman" w:cs="Times New Roman"/>
                <w:sz w:val="28"/>
                <w:szCs w:val="28"/>
              </w:rPr>
              <w:t>настоящих</w:t>
            </w:r>
            <w:r>
              <w:rPr>
                <w:rFonts w:ascii="Times New Roman" w:hAnsi="Times New Roman" w:cs="Times New Roman"/>
                <w:sz w:val="28"/>
                <w:szCs w:val="28"/>
              </w:rPr>
              <w:t xml:space="preserve"> </w:t>
            </w:r>
            <w:r w:rsidRPr="007954BF">
              <w:rPr>
                <w:rFonts w:ascii="Times New Roman" w:hAnsi="Times New Roman" w:cs="Times New Roman"/>
                <w:sz w:val="28"/>
                <w:szCs w:val="28"/>
              </w:rPr>
              <w:t>Правил</w:t>
            </w:r>
            <w:r>
              <w:rPr>
                <w:rFonts w:ascii="Times New Roman" w:hAnsi="Times New Roman" w:cs="Times New Roman"/>
                <w:sz w:val="28"/>
                <w:szCs w:val="28"/>
              </w:rPr>
              <w:t xml:space="preserve"> </w:t>
            </w:r>
            <w:r w:rsidRPr="007954BF">
              <w:rPr>
                <w:rFonts w:ascii="Times New Roman" w:hAnsi="Times New Roman" w:cs="Times New Roman"/>
                <w:sz w:val="28"/>
                <w:szCs w:val="28"/>
              </w:rPr>
              <w:t>и</w:t>
            </w:r>
            <w:r>
              <w:rPr>
                <w:rFonts w:ascii="Times New Roman" w:hAnsi="Times New Roman" w:cs="Times New Roman"/>
                <w:sz w:val="28"/>
                <w:szCs w:val="28"/>
              </w:rPr>
              <w:t xml:space="preserve"> </w:t>
            </w:r>
            <w:r w:rsidRPr="007954BF">
              <w:rPr>
                <w:rStyle w:val="a4"/>
                <w:rFonts w:ascii="Times New Roman" w:hAnsi="Times New Roman"/>
                <w:color w:val="auto"/>
                <w:sz w:val="28"/>
                <w:szCs w:val="28"/>
              </w:rPr>
              <w:t>приложениям</w:t>
            </w:r>
            <w:r>
              <w:rPr>
                <w:rStyle w:val="a4"/>
                <w:rFonts w:ascii="Times New Roman" w:hAnsi="Times New Roman"/>
                <w:color w:val="auto"/>
                <w:sz w:val="28"/>
                <w:szCs w:val="28"/>
              </w:rPr>
              <w:t xml:space="preserve"> </w:t>
            </w:r>
            <w:r w:rsidRPr="007954BF">
              <w:rPr>
                <w:rStyle w:val="a4"/>
                <w:rFonts w:ascii="Times New Roman" w:hAnsi="Times New Roman"/>
                <w:color w:val="auto"/>
                <w:sz w:val="28"/>
                <w:szCs w:val="28"/>
              </w:rPr>
              <w:t>N</w:t>
            </w:r>
            <w:r>
              <w:rPr>
                <w:rStyle w:val="a4"/>
                <w:rFonts w:ascii="Times New Roman" w:hAnsi="Times New Roman"/>
                <w:color w:val="auto"/>
                <w:sz w:val="28"/>
                <w:szCs w:val="28"/>
              </w:rPr>
              <w:t xml:space="preserve"> </w:t>
            </w:r>
            <w:r w:rsidRPr="007954BF">
              <w:rPr>
                <w:rStyle w:val="a4"/>
                <w:rFonts w:ascii="Times New Roman" w:hAnsi="Times New Roman"/>
                <w:color w:val="auto"/>
                <w:sz w:val="28"/>
                <w:szCs w:val="28"/>
              </w:rPr>
              <w:t>1</w:t>
            </w:r>
            <w:r>
              <w:rPr>
                <w:rFonts w:ascii="Times New Roman" w:hAnsi="Times New Roman" w:cs="Times New Roman"/>
                <w:sz w:val="28"/>
                <w:szCs w:val="28"/>
              </w:rPr>
              <w:t xml:space="preserve"> </w:t>
            </w:r>
            <w:r w:rsidRPr="007954BF">
              <w:rPr>
                <w:rFonts w:ascii="Times New Roman" w:hAnsi="Times New Roman" w:cs="Times New Roman"/>
                <w:sz w:val="28"/>
                <w:szCs w:val="28"/>
              </w:rPr>
              <w:t>и</w:t>
            </w:r>
            <w:r>
              <w:rPr>
                <w:rFonts w:ascii="Times New Roman" w:hAnsi="Times New Roman" w:cs="Times New Roman"/>
                <w:sz w:val="28"/>
                <w:szCs w:val="28"/>
              </w:rPr>
              <w:t xml:space="preserve"> </w:t>
            </w:r>
            <w:hyperlink w:anchor="sub_12000" w:history="1">
              <w:r w:rsidRPr="007954BF">
                <w:rPr>
                  <w:rStyle w:val="a4"/>
                  <w:rFonts w:ascii="Times New Roman" w:hAnsi="Times New Roman"/>
                  <w:color w:val="auto"/>
                  <w:sz w:val="28"/>
                  <w:szCs w:val="28"/>
                </w:rPr>
                <w:t>2</w:t>
              </w:r>
            </w:hyperlink>
            <w:r w:rsidRPr="007954BF">
              <w:rPr>
                <w:rFonts w:ascii="Times New Roman" w:hAnsi="Times New Roman" w:cs="Times New Roman"/>
                <w:sz w:val="28"/>
                <w:szCs w:val="28"/>
              </w:rPr>
              <w:t>,</w:t>
            </w:r>
            <w:r>
              <w:rPr>
                <w:rFonts w:ascii="Times New Roman" w:hAnsi="Times New Roman" w:cs="Times New Roman"/>
                <w:sz w:val="28"/>
                <w:szCs w:val="28"/>
              </w:rPr>
              <w:t xml:space="preserve"> </w:t>
            </w:r>
            <w:r w:rsidRPr="007954BF">
              <w:rPr>
                <w:rFonts w:ascii="Times New Roman" w:hAnsi="Times New Roman" w:cs="Times New Roman"/>
                <w:sz w:val="28"/>
                <w:szCs w:val="28"/>
              </w:rPr>
              <w:t>а</w:t>
            </w:r>
            <w:r>
              <w:rPr>
                <w:rFonts w:ascii="Times New Roman" w:hAnsi="Times New Roman" w:cs="Times New Roman"/>
                <w:sz w:val="28"/>
                <w:szCs w:val="28"/>
              </w:rPr>
              <w:t xml:space="preserve"> </w:t>
            </w:r>
            <w:r w:rsidRPr="007954BF">
              <w:rPr>
                <w:rFonts w:ascii="Times New Roman" w:hAnsi="Times New Roman" w:cs="Times New Roman"/>
                <w:sz w:val="28"/>
                <w:szCs w:val="28"/>
              </w:rPr>
              <w:t>также</w:t>
            </w:r>
            <w:r>
              <w:rPr>
                <w:rFonts w:ascii="Times New Roman" w:hAnsi="Times New Roman" w:cs="Times New Roman"/>
                <w:sz w:val="28"/>
                <w:szCs w:val="28"/>
              </w:rPr>
              <w:t xml:space="preserve"> </w:t>
            </w:r>
            <w:r w:rsidRPr="007954BF">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7954B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7954BF">
              <w:rPr>
                <w:rFonts w:ascii="Times New Roman" w:hAnsi="Times New Roman" w:cs="Times New Roman"/>
                <w:sz w:val="28"/>
                <w:szCs w:val="28"/>
              </w:rPr>
              <w:t>сроков</w:t>
            </w:r>
            <w:r>
              <w:rPr>
                <w:rFonts w:ascii="Times New Roman" w:hAnsi="Times New Roman" w:cs="Times New Roman"/>
                <w:sz w:val="28"/>
                <w:szCs w:val="28"/>
              </w:rPr>
              <w:t xml:space="preserve"> </w:t>
            </w:r>
            <w:r w:rsidRPr="007954BF">
              <w:rPr>
                <w:rFonts w:ascii="Times New Roman" w:hAnsi="Times New Roman" w:cs="Times New Roman"/>
                <w:sz w:val="28"/>
                <w:szCs w:val="28"/>
              </w:rPr>
              <w:t>их</w:t>
            </w:r>
            <w:r>
              <w:rPr>
                <w:rFonts w:ascii="Times New Roman" w:hAnsi="Times New Roman" w:cs="Times New Roman"/>
                <w:sz w:val="28"/>
                <w:szCs w:val="28"/>
              </w:rPr>
              <w:t xml:space="preserve"> </w:t>
            </w:r>
            <w:r w:rsidRPr="007954BF">
              <w:rPr>
                <w:rFonts w:ascii="Times New Roman" w:hAnsi="Times New Roman" w:cs="Times New Roman"/>
                <w:sz w:val="28"/>
                <w:szCs w:val="28"/>
              </w:rPr>
              <w:t>перезарядки</w:t>
            </w:r>
            <w:r w:rsidRPr="00713839">
              <w:rPr>
                <w:rFonts w:ascii="Times New Roman" w:hAnsi="Times New Roman" w:cs="Times New Roman"/>
                <w:sz w:val="28"/>
                <w:szCs w:val="28"/>
              </w:rPr>
              <w:t>,</w:t>
            </w:r>
            <w:r>
              <w:rPr>
                <w:rFonts w:ascii="Times New Roman" w:hAnsi="Times New Roman" w:cs="Times New Roman"/>
                <w:sz w:val="28"/>
                <w:szCs w:val="28"/>
              </w:rPr>
              <w:t xml:space="preserve"> </w:t>
            </w:r>
            <w:r w:rsidRPr="00713839">
              <w:rPr>
                <w:rFonts w:ascii="Times New Roman" w:hAnsi="Times New Roman" w:cs="Times New Roman"/>
                <w:sz w:val="28"/>
                <w:szCs w:val="28"/>
              </w:rPr>
              <w:t>освидетельствования</w:t>
            </w:r>
            <w:r>
              <w:rPr>
                <w:rFonts w:ascii="Times New Roman" w:hAnsi="Times New Roman" w:cs="Times New Roman"/>
                <w:sz w:val="28"/>
                <w:szCs w:val="28"/>
              </w:rPr>
              <w:t xml:space="preserve"> </w:t>
            </w:r>
            <w:r w:rsidRPr="00713839">
              <w:rPr>
                <w:rFonts w:ascii="Times New Roman" w:hAnsi="Times New Roman" w:cs="Times New Roman"/>
                <w:sz w:val="28"/>
                <w:szCs w:val="28"/>
              </w:rPr>
              <w:t>и</w:t>
            </w:r>
            <w:r>
              <w:rPr>
                <w:rFonts w:ascii="Times New Roman" w:hAnsi="Times New Roman" w:cs="Times New Roman"/>
                <w:sz w:val="28"/>
                <w:szCs w:val="28"/>
              </w:rPr>
              <w:t xml:space="preserve"> </w:t>
            </w:r>
            <w:r w:rsidRPr="00713839">
              <w:rPr>
                <w:rFonts w:ascii="Times New Roman" w:hAnsi="Times New Roman" w:cs="Times New Roman"/>
                <w:sz w:val="28"/>
                <w:szCs w:val="28"/>
              </w:rPr>
              <w:t>своевременной</w:t>
            </w:r>
            <w:r>
              <w:rPr>
                <w:rFonts w:ascii="Times New Roman" w:hAnsi="Times New Roman" w:cs="Times New Roman"/>
                <w:sz w:val="28"/>
                <w:szCs w:val="28"/>
              </w:rPr>
              <w:t xml:space="preserve"> </w:t>
            </w:r>
            <w:r w:rsidRPr="00713839">
              <w:rPr>
                <w:rFonts w:ascii="Times New Roman" w:hAnsi="Times New Roman" w:cs="Times New Roman"/>
                <w:sz w:val="28"/>
                <w:szCs w:val="28"/>
              </w:rPr>
              <w:t>замены,</w:t>
            </w:r>
            <w:r>
              <w:rPr>
                <w:rFonts w:ascii="Times New Roman" w:hAnsi="Times New Roman" w:cs="Times New Roman"/>
                <w:sz w:val="28"/>
                <w:szCs w:val="28"/>
              </w:rPr>
              <w:t xml:space="preserve"> </w:t>
            </w:r>
            <w:r w:rsidRPr="00713839">
              <w:rPr>
                <w:rFonts w:ascii="Times New Roman" w:hAnsi="Times New Roman" w:cs="Times New Roman"/>
                <w:sz w:val="28"/>
                <w:szCs w:val="28"/>
              </w:rPr>
              <w:t>указанных</w:t>
            </w:r>
            <w:r>
              <w:rPr>
                <w:rFonts w:ascii="Times New Roman" w:hAnsi="Times New Roman" w:cs="Times New Roman"/>
                <w:sz w:val="28"/>
                <w:szCs w:val="28"/>
              </w:rPr>
              <w:t xml:space="preserve"> </w:t>
            </w:r>
            <w:r w:rsidRPr="00713839">
              <w:rPr>
                <w:rFonts w:ascii="Times New Roman" w:hAnsi="Times New Roman" w:cs="Times New Roman"/>
                <w:sz w:val="28"/>
                <w:szCs w:val="28"/>
              </w:rPr>
              <w:t>в</w:t>
            </w:r>
            <w:r>
              <w:rPr>
                <w:rFonts w:ascii="Times New Roman" w:hAnsi="Times New Roman" w:cs="Times New Roman"/>
                <w:sz w:val="28"/>
                <w:szCs w:val="28"/>
              </w:rPr>
              <w:t xml:space="preserve"> </w:t>
            </w:r>
            <w:r w:rsidRPr="00713839">
              <w:rPr>
                <w:rFonts w:ascii="Times New Roman" w:hAnsi="Times New Roman" w:cs="Times New Roman"/>
                <w:sz w:val="28"/>
                <w:szCs w:val="28"/>
              </w:rPr>
              <w:t>паспорте</w:t>
            </w:r>
            <w:r>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w:t>
            </w:r>
          </w:p>
          <w:p w:rsidR="000B3D6B" w:rsidRPr="00713839" w:rsidRDefault="000B3D6B" w:rsidP="000B3D6B">
            <w:pPr>
              <w:jc w:val="both"/>
              <w:rPr>
                <w:rFonts w:ascii="Times New Roman" w:hAnsi="Times New Roman" w:cs="Times New Roman"/>
                <w:sz w:val="28"/>
                <w:szCs w:val="28"/>
              </w:rPr>
            </w:pPr>
            <w:r w:rsidRPr="00713839">
              <w:rPr>
                <w:rFonts w:ascii="Times New Roman" w:hAnsi="Times New Roman" w:cs="Times New Roman"/>
                <w:sz w:val="28"/>
                <w:szCs w:val="28"/>
              </w:rPr>
              <w:t>478.</w:t>
            </w:r>
            <w:r>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713839">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713839">
              <w:rPr>
                <w:rFonts w:ascii="Times New Roman" w:hAnsi="Times New Roman" w:cs="Times New Roman"/>
                <w:sz w:val="28"/>
                <w:szCs w:val="28"/>
              </w:rPr>
              <w:t>наличие</w:t>
            </w:r>
            <w:r>
              <w:rPr>
                <w:rFonts w:ascii="Times New Roman" w:hAnsi="Times New Roman" w:cs="Times New Roman"/>
                <w:sz w:val="28"/>
                <w:szCs w:val="28"/>
              </w:rPr>
              <w:t xml:space="preserve"> </w:t>
            </w:r>
            <w:r w:rsidRPr="00713839">
              <w:rPr>
                <w:rFonts w:ascii="Times New Roman" w:hAnsi="Times New Roman" w:cs="Times New Roman"/>
                <w:sz w:val="28"/>
                <w:szCs w:val="28"/>
              </w:rPr>
              <w:t>и</w:t>
            </w:r>
            <w:r>
              <w:rPr>
                <w:rFonts w:ascii="Times New Roman" w:hAnsi="Times New Roman" w:cs="Times New Roman"/>
                <w:sz w:val="28"/>
                <w:szCs w:val="28"/>
              </w:rPr>
              <w:t xml:space="preserve"> </w:t>
            </w:r>
            <w:r w:rsidRPr="00713839">
              <w:rPr>
                <w:rFonts w:ascii="Times New Roman" w:hAnsi="Times New Roman" w:cs="Times New Roman"/>
                <w:sz w:val="28"/>
                <w:szCs w:val="28"/>
              </w:rPr>
              <w:t>исправность</w:t>
            </w:r>
            <w:r>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r>
              <w:rPr>
                <w:rFonts w:ascii="Times New Roman" w:hAnsi="Times New Roman" w:cs="Times New Roman"/>
                <w:sz w:val="28"/>
                <w:szCs w:val="28"/>
              </w:rPr>
              <w:t xml:space="preserve"> </w:t>
            </w:r>
            <w:r w:rsidRPr="00713839">
              <w:rPr>
                <w:rFonts w:ascii="Times New Roman" w:hAnsi="Times New Roman" w:cs="Times New Roman"/>
                <w:sz w:val="28"/>
                <w:szCs w:val="28"/>
              </w:rPr>
              <w:t>периодичность</w:t>
            </w:r>
            <w:r>
              <w:rPr>
                <w:rFonts w:ascii="Times New Roman" w:hAnsi="Times New Roman" w:cs="Times New Roman"/>
                <w:sz w:val="28"/>
                <w:szCs w:val="28"/>
              </w:rPr>
              <w:t xml:space="preserve"> </w:t>
            </w:r>
            <w:r w:rsidRPr="00713839">
              <w:rPr>
                <w:rFonts w:ascii="Times New Roman" w:hAnsi="Times New Roman" w:cs="Times New Roman"/>
                <w:sz w:val="28"/>
                <w:szCs w:val="28"/>
              </w:rPr>
              <w:t>их</w:t>
            </w:r>
            <w:r>
              <w:rPr>
                <w:rFonts w:ascii="Times New Roman" w:hAnsi="Times New Roman" w:cs="Times New Roman"/>
                <w:sz w:val="28"/>
                <w:szCs w:val="28"/>
              </w:rPr>
              <w:t xml:space="preserve"> </w:t>
            </w:r>
            <w:r w:rsidRPr="00713839">
              <w:rPr>
                <w:rFonts w:ascii="Times New Roman" w:hAnsi="Times New Roman" w:cs="Times New Roman"/>
                <w:sz w:val="28"/>
                <w:szCs w:val="28"/>
              </w:rPr>
              <w:t>осмотра</w:t>
            </w:r>
            <w:r>
              <w:rPr>
                <w:rFonts w:ascii="Times New Roman" w:hAnsi="Times New Roman" w:cs="Times New Roman"/>
                <w:sz w:val="28"/>
                <w:szCs w:val="28"/>
              </w:rPr>
              <w:t xml:space="preserve"> </w:t>
            </w:r>
            <w:r w:rsidRPr="00713839">
              <w:rPr>
                <w:rFonts w:ascii="Times New Roman" w:hAnsi="Times New Roman" w:cs="Times New Roman"/>
                <w:sz w:val="28"/>
                <w:szCs w:val="28"/>
              </w:rPr>
              <w:t>и</w:t>
            </w:r>
            <w:r>
              <w:rPr>
                <w:rFonts w:ascii="Times New Roman" w:hAnsi="Times New Roman" w:cs="Times New Roman"/>
                <w:sz w:val="28"/>
                <w:szCs w:val="28"/>
              </w:rPr>
              <w:t xml:space="preserve"> </w:t>
            </w:r>
            <w:r w:rsidRPr="00713839">
              <w:rPr>
                <w:rFonts w:ascii="Times New Roman" w:hAnsi="Times New Roman" w:cs="Times New Roman"/>
                <w:sz w:val="28"/>
                <w:szCs w:val="28"/>
              </w:rPr>
              <w:t>проверки,</w:t>
            </w:r>
            <w:r>
              <w:rPr>
                <w:rFonts w:ascii="Times New Roman" w:hAnsi="Times New Roman" w:cs="Times New Roman"/>
                <w:sz w:val="28"/>
                <w:szCs w:val="28"/>
              </w:rPr>
              <w:t xml:space="preserve"> </w:t>
            </w:r>
            <w:r w:rsidRPr="00713839">
              <w:rPr>
                <w:rFonts w:ascii="Times New Roman" w:hAnsi="Times New Roman" w:cs="Times New Roman"/>
                <w:sz w:val="28"/>
                <w:szCs w:val="28"/>
              </w:rPr>
              <w:t>а</w:t>
            </w:r>
            <w:r>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Pr>
                <w:rFonts w:ascii="Times New Roman" w:hAnsi="Times New Roman" w:cs="Times New Roman"/>
                <w:sz w:val="28"/>
                <w:szCs w:val="28"/>
              </w:rPr>
              <w:t xml:space="preserve"> </w:t>
            </w:r>
            <w:r w:rsidRPr="00713839">
              <w:rPr>
                <w:rFonts w:ascii="Times New Roman" w:hAnsi="Times New Roman" w:cs="Times New Roman"/>
                <w:sz w:val="28"/>
                <w:szCs w:val="28"/>
              </w:rPr>
              <w:t>своевременную</w:t>
            </w:r>
            <w:r>
              <w:rPr>
                <w:rFonts w:ascii="Times New Roman" w:hAnsi="Times New Roman" w:cs="Times New Roman"/>
                <w:sz w:val="28"/>
                <w:szCs w:val="28"/>
              </w:rPr>
              <w:t xml:space="preserve"> </w:t>
            </w:r>
            <w:r w:rsidRPr="00713839">
              <w:rPr>
                <w:rFonts w:ascii="Times New Roman" w:hAnsi="Times New Roman" w:cs="Times New Roman"/>
                <w:sz w:val="28"/>
                <w:szCs w:val="28"/>
              </w:rPr>
              <w:t>перезарядку</w:t>
            </w:r>
            <w:r>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p>
          <w:p w:rsidR="000B3D6B" w:rsidRPr="00713839" w:rsidRDefault="000B3D6B" w:rsidP="000B3D6B">
            <w:pPr>
              <w:jc w:val="both"/>
              <w:rPr>
                <w:rFonts w:ascii="Times New Roman" w:hAnsi="Times New Roman" w:cs="Times New Roman"/>
                <w:b/>
                <w:sz w:val="28"/>
                <w:szCs w:val="28"/>
              </w:rPr>
            </w:pPr>
            <w:bookmarkStart w:id="10" w:name="sub_14782"/>
            <w:r w:rsidRPr="00713839">
              <w:rPr>
                <w:rFonts w:ascii="Times New Roman" w:hAnsi="Times New Roman" w:cs="Times New Roman"/>
                <w:sz w:val="28"/>
                <w:szCs w:val="28"/>
              </w:rPr>
              <w:lastRenderedPageBreak/>
              <w:t>Учет</w:t>
            </w:r>
            <w:r>
              <w:rPr>
                <w:rFonts w:ascii="Times New Roman" w:hAnsi="Times New Roman" w:cs="Times New Roman"/>
                <w:sz w:val="28"/>
                <w:szCs w:val="28"/>
              </w:rPr>
              <w:t xml:space="preserve"> </w:t>
            </w:r>
            <w:r w:rsidRPr="00713839">
              <w:rPr>
                <w:rFonts w:ascii="Times New Roman" w:hAnsi="Times New Roman" w:cs="Times New Roman"/>
                <w:sz w:val="28"/>
                <w:szCs w:val="28"/>
              </w:rPr>
              <w:t>наличия,</w:t>
            </w:r>
            <w:r>
              <w:rPr>
                <w:rFonts w:ascii="Times New Roman" w:hAnsi="Times New Roman" w:cs="Times New Roman"/>
                <w:sz w:val="28"/>
                <w:szCs w:val="28"/>
              </w:rPr>
              <w:t xml:space="preserve"> </w:t>
            </w:r>
            <w:r w:rsidRPr="00713839">
              <w:rPr>
                <w:rFonts w:ascii="Times New Roman" w:hAnsi="Times New Roman" w:cs="Times New Roman"/>
                <w:sz w:val="28"/>
                <w:szCs w:val="28"/>
              </w:rPr>
              <w:t>периодичности</w:t>
            </w:r>
            <w:r>
              <w:rPr>
                <w:rFonts w:ascii="Times New Roman" w:hAnsi="Times New Roman" w:cs="Times New Roman"/>
                <w:sz w:val="28"/>
                <w:szCs w:val="28"/>
              </w:rPr>
              <w:t xml:space="preserve"> </w:t>
            </w:r>
            <w:r w:rsidRPr="00713839">
              <w:rPr>
                <w:rFonts w:ascii="Times New Roman" w:hAnsi="Times New Roman" w:cs="Times New Roman"/>
                <w:sz w:val="28"/>
                <w:szCs w:val="28"/>
              </w:rPr>
              <w:t>осмотра</w:t>
            </w:r>
            <w:r>
              <w:rPr>
                <w:rFonts w:ascii="Times New Roman" w:hAnsi="Times New Roman" w:cs="Times New Roman"/>
                <w:sz w:val="28"/>
                <w:szCs w:val="28"/>
              </w:rPr>
              <w:t xml:space="preserve"> </w:t>
            </w:r>
            <w:r w:rsidRPr="00713839">
              <w:rPr>
                <w:rFonts w:ascii="Times New Roman" w:hAnsi="Times New Roman" w:cs="Times New Roman"/>
                <w:sz w:val="28"/>
                <w:szCs w:val="28"/>
              </w:rPr>
              <w:t>и</w:t>
            </w:r>
            <w:r>
              <w:rPr>
                <w:rFonts w:ascii="Times New Roman" w:hAnsi="Times New Roman" w:cs="Times New Roman"/>
                <w:sz w:val="28"/>
                <w:szCs w:val="28"/>
              </w:rPr>
              <w:t xml:space="preserve"> </w:t>
            </w:r>
            <w:r w:rsidRPr="00713839">
              <w:rPr>
                <w:rFonts w:ascii="Times New Roman" w:hAnsi="Times New Roman" w:cs="Times New Roman"/>
                <w:sz w:val="28"/>
                <w:szCs w:val="28"/>
              </w:rPr>
              <w:t>сроков</w:t>
            </w:r>
            <w:r>
              <w:rPr>
                <w:rFonts w:ascii="Times New Roman" w:hAnsi="Times New Roman" w:cs="Times New Roman"/>
                <w:sz w:val="28"/>
                <w:szCs w:val="28"/>
              </w:rPr>
              <w:t xml:space="preserve"> </w:t>
            </w:r>
            <w:r w:rsidRPr="00713839">
              <w:rPr>
                <w:rFonts w:ascii="Times New Roman" w:hAnsi="Times New Roman" w:cs="Times New Roman"/>
                <w:sz w:val="28"/>
                <w:szCs w:val="28"/>
              </w:rPr>
              <w:t>перезарядки</w:t>
            </w:r>
            <w:r>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r>
              <w:rPr>
                <w:rFonts w:ascii="Times New Roman" w:hAnsi="Times New Roman" w:cs="Times New Roman"/>
                <w:sz w:val="28"/>
                <w:szCs w:val="28"/>
              </w:rPr>
              <w:t xml:space="preserve"> </w:t>
            </w:r>
            <w:r w:rsidRPr="00713839">
              <w:rPr>
                <w:rFonts w:ascii="Times New Roman" w:hAnsi="Times New Roman" w:cs="Times New Roman"/>
                <w:sz w:val="28"/>
                <w:szCs w:val="28"/>
              </w:rPr>
              <w:t>ведется</w:t>
            </w:r>
            <w:r>
              <w:rPr>
                <w:rFonts w:ascii="Times New Roman" w:hAnsi="Times New Roman" w:cs="Times New Roman"/>
                <w:sz w:val="28"/>
                <w:szCs w:val="28"/>
              </w:rPr>
              <w:t xml:space="preserve"> </w:t>
            </w:r>
            <w:r w:rsidRPr="00713839">
              <w:rPr>
                <w:rFonts w:ascii="Times New Roman" w:hAnsi="Times New Roman" w:cs="Times New Roman"/>
                <w:sz w:val="28"/>
                <w:szCs w:val="28"/>
              </w:rPr>
              <w:t>в</w:t>
            </w:r>
            <w:r>
              <w:rPr>
                <w:rFonts w:ascii="Times New Roman" w:hAnsi="Times New Roman" w:cs="Times New Roman"/>
                <w:sz w:val="28"/>
                <w:szCs w:val="28"/>
              </w:rPr>
              <w:t xml:space="preserve"> </w:t>
            </w:r>
            <w:r w:rsidRPr="00713839">
              <w:rPr>
                <w:rFonts w:ascii="Times New Roman" w:hAnsi="Times New Roman" w:cs="Times New Roman"/>
                <w:b/>
                <w:sz w:val="28"/>
                <w:szCs w:val="28"/>
              </w:rPr>
              <w:t>специальном</w:t>
            </w:r>
            <w:r>
              <w:rPr>
                <w:rFonts w:ascii="Times New Roman" w:hAnsi="Times New Roman" w:cs="Times New Roman"/>
                <w:b/>
                <w:sz w:val="28"/>
                <w:szCs w:val="28"/>
              </w:rPr>
              <w:t xml:space="preserve"> </w:t>
            </w:r>
            <w:r w:rsidRPr="00713839">
              <w:rPr>
                <w:rFonts w:ascii="Times New Roman" w:hAnsi="Times New Roman" w:cs="Times New Roman"/>
                <w:b/>
                <w:sz w:val="28"/>
                <w:szCs w:val="28"/>
              </w:rPr>
              <w:t>журнале</w:t>
            </w:r>
            <w:r>
              <w:rPr>
                <w:rFonts w:ascii="Times New Roman" w:hAnsi="Times New Roman" w:cs="Times New Roman"/>
                <w:b/>
                <w:sz w:val="28"/>
                <w:szCs w:val="28"/>
              </w:rPr>
              <w:t xml:space="preserve"> </w:t>
            </w:r>
            <w:r w:rsidRPr="00713839">
              <w:rPr>
                <w:rFonts w:ascii="Times New Roman" w:hAnsi="Times New Roman" w:cs="Times New Roman"/>
                <w:b/>
                <w:sz w:val="28"/>
                <w:szCs w:val="28"/>
              </w:rPr>
              <w:t>произвольной</w:t>
            </w:r>
            <w:r>
              <w:rPr>
                <w:rFonts w:ascii="Times New Roman" w:hAnsi="Times New Roman" w:cs="Times New Roman"/>
                <w:b/>
                <w:sz w:val="28"/>
                <w:szCs w:val="28"/>
              </w:rPr>
              <w:t xml:space="preserve"> </w:t>
            </w:r>
            <w:r w:rsidRPr="00713839">
              <w:rPr>
                <w:rFonts w:ascii="Times New Roman" w:hAnsi="Times New Roman" w:cs="Times New Roman"/>
                <w:b/>
                <w:sz w:val="28"/>
                <w:szCs w:val="28"/>
              </w:rPr>
              <w:t>формы.</w:t>
            </w:r>
            <w:bookmarkEnd w:id="10"/>
          </w:p>
        </w:tc>
        <w:tc>
          <w:tcPr>
            <w:tcW w:w="7284" w:type="dxa"/>
          </w:tcPr>
          <w:p w:rsidR="000B3D6B" w:rsidRPr="00713839" w:rsidRDefault="000B3D6B" w:rsidP="000B3D6B">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lastRenderedPageBreak/>
              <w:t>60.</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первичными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средствами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пожаротушения</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нормам</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согласно</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разделу</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XIX</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настоящих</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приложениям</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соблюдение</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сроков</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перезарядки,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освидетельствования</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своевременной</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замены,</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указанных</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паспорте</w:t>
            </w:r>
            <w:r>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w:t>
            </w:r>
          </w:p>
          <w:p w:rsidR="000B3D6B" w:rsidRPr="00713839" w:rsidRDefault="000B3D6B" w:rsidP="000B3D6B">
            <w:pPr>
              <w:tabs>
                <w:tab w:val="left" w:pos="1134"/>
              </w:tabs>
              <w:jc w:val="both"/>
              <w:rPr>
                <w:rFonts w:ascii="Times New Roman" w:eastAsia="Times New Roman" w:hAnsi="Times New Roman" w:cs="Times New Roman"/>
                <w:sz w:val="28"/>
                <w:szCs w:val="28"/>
                <w:lang w:eastAsia="ru-RU"/>
              </w:rPr>
            </w:pPr>
          </w:p>
          <w:p w:rsidR="000B3D6B" w:rsidRPr="00713839" w:rsidRDefault="000B3D6B" w:rsidP="000B3D6B">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b/>
                <w:sz w:val="28"/>
                <w:szCs w:val="28"/>
                <w:highlight w:val="yellow"/>
                <w:lang w:eastAsia="ru-RU"/>
              </w:rPr>
              <w:t>Учет</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наличия,</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периодичности</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осмотра</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сроков</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перезарядки</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огнетушителей</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ведется</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журнале</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lastRenderedPageBreak/>
              <w:t>эксплуатации</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p>
        </w:tc>
      </w:tr>
      <w:tr w:rsidR="000B3D6B" w:rsidRPr="009836C3" w:rsidTr="002211E3">
        <w:tc>
          <w:tcPr>
            <w:tcW w:w="7276" w:type="dxa"/>
            <w:gridSpan w:val="2"/>
          </w:tcPr>
          <w:p w:rsidR="000B3D6B" w:rsidRPr="009836C3" w:rsidRDefault="000B3D6B" w:rsidP="000B3D6B">
            <w:pPr>
              <w:jc w:val="both"/>
              <w:rPr>
                <w:rFonts w:ascii="Times New Roman" w:hAnsi="Times New Roman" w:cs="Times New Roman"/>
                <w:sz w:val="28"/>
                <w:szCs w:val="28"/>
              </w:rPr>
            </w:pPr>
            <w:r w:rsidRPr="009836C3">
              <w:rPr>
                <w:rFonts w:ascii="Times New Roman" w:hAnsi="Times New Roman" w:cs="Times New Roman"/>
                <w:sz w:val="28"/>
                <w:szCs w:val="28"/>
              </w:rPr>
              <w:lastRenderedPageBreak/>
              <w:t>60.1</w:t>
            </w:r>
            <w:r>
              <w:rPr>
                <w:rFonts w:ascii="Times New Roman" w:hAnsi="Times New Roman" w:cs="Times New Roman"/>
                <w:sz w:val="28"/>
                <w:szCs w:val="28"/>
              </w:rPr>
              <w:t xml:space="preserve"> </w:t>
            </w:r>
            <w:r w:rsidRPr="009836C3">
              <w:rPr>
                <w:rFonts w:ascii="Times New Roman" w:hAnsi="Times New Roman" w:cs="Times New Roman"/>
                <w:sz w:val="28"/>
                <w:szCs w:val="28"/>
              </w:rPr>
              <w:t>Для</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836C3">
              <w:rPr>
                <w:rFonts w:ascii="Times New Roman" w:hAnsi="Times New Roman" w:cs="Times New Roman"/>
                <w:sz w:val="28"/>
                <w:szCs w:val="28"/>
              </w:rPr>
              <w:t>бесперебойного</w:t>
            </w:r>
            <w:r>
              <w:rPr>
                <w:rFonts w:ascii="Times New Roman" w:hAnsi="Times New Roman" w:cs="Times New Roman"/>
                <w:sz w:val="28"/>
                <w:szCs w:val="28"/>
              </w:rPr>
              <w:t xml:space="preserve"> </w:t>
            </w:r>
            <w:r w:rsidRPr="009836C3">
              <w:rPr>
                <w:rFonts w:ascii="Times New Roman" w:hAnsi="Times New Roman" w:cs="Times New Roman"/>
                <w:sz w:val="28"/>
                <w:szCs w:val="28"/>
              </w:rPr>
              <w:t>энергоснабжения</w:t>
            </w:r>
            <w:r>
              <w:rPr>
                <w:rFonts w:ascii="Times New Roman" w:hAnsi="Times New Roman" w:cs="Times New Roman"/>
                <w:sz w:val="28"/>
                <w:szCs w:val="28"/>
              </w:rPr>
              <w:t xml:space="preserve"> </w:t>
            </w:r>
            <w:r w:rsidRPr="009836C3">
              <w:rPr>
                <w:rFonts w:ascii="Times New Roman" w:hAnsi="Times New Roman" w:cs="Times New Roman"/>
                <w:sz w:val="28"/>
                <w:szCs w:val="28"/>
              </w:rPr>
              <w:t>водонапорной</w:t>
            </w:r>
            <w:r>
              <w:rPr>
                <w:rFonts w:ascii="Times New Roman" w:hAnsi="Times New Roman" w:cs="Times New Roman"/>
                <w:sz w:val="28"/>
                <w:szCs w:val="28"/>
              </w:rPr>
              <w:t xml:space="preserve"> </w:t>
            </w:r>
            <w:r w:rsidRPr="009836C3">
              <w:rPr>
                <w:rFonts w:ascii="Times New Roman" w:hAnsi="Times New Roman" w:cs="Times New Roman"/>
                <w:sz w:val="28"/>
                <w:szCs w:val="28"/>
              </w:rPr>
              <w:t>башни</w:t>
            </w:r>
            <w:r>
              <w:rPr>
                <w:rFonts w:ascii="Times New Roman" w:hAnsi="Times New Roman" w:cs="Times New Roman"/>
                <w:sz w:val="28"/>
                <w:szCs w:val="28"/>
              </w:rPr>
              <w:t xml:space="preserve"> </w:t>
            </w:r>
            <w:r w:rsidRPr="009836C3">
              <w:rPr>
                <w:rFonts w:ascii="Times New Roman" w:hAnsi="Times New Roman" w:cs="Times New Roman"/>
                <w:sz w:val="28"/>
                <w:szCs w:val="28"/>
              </w:rPr>
              <w:t>предусматриваются</w:t>
            </w:r>
            <w:r>
              <w:rPr>
                <w:rFonts w:ascii="Times New Roman" w:hAnsi="Times New Roman" w:cs="Times New Roman"/>
                <w:sz w:val="28"/>
                <w:szCs w:val="28"/>
              </w:rPr>
              <w:t xml:space="preserve"> </w:t>
            </w:r>
            <w:r w:rsidRPr="009836C3">
              <w:rPr>
                <w:rFonts w:ascii="Times New Roman" w:hAnsi="Times New Roman" w:cs="Times New Roman"/>
                <w:sz w:val="28"/>
                <w:szCs w:val="28"/>
              </w:rPr>
              <w:t>автономные</w:t>
            </w:r>
            <w:r>
              <w:rPr>
                <w:rFonts w:ascii="Times New Roman" w:hAnsi="Times New Roman" w:cs="Times New Roman"/>
                <w:sz w:val="28"/>
                <w:szCs w:val="28"/>
              </w:rPr>
              <w:t xml:space="preserve"> </w:t>
            </w:r>
            <w:r w:rsidRPr="009836C3">
              <w:rPr>
                <w:rFonts w:ascii="Times New Roman" w:hAnsi="Times New Roman" w:cs="Times New Roman"/>
                <w:sz w:val="28"/>
                <w:szCs w:val="28"/>
              </w:rPr>
              <w:t>резервные</w:t>
            </w:r>
            <w:r>
              <w:rPr>
                <w:rFonts w:ascii="Times New Roman" w:hAnsi="Times New Roman" w:cs="Times New Roman"/>
                <w:sz w:val="28"/>
                <w:szCs w:val="28"/>
              </w:rPr>
              <w:t xml:space="preserve"> </w:t>
            </w:r>
            <w:r w:rsidRPr="009836C3">
              <w:rPr>
                <w:rFonts w:ascii="Times New Roman" w:hAnsi="Times New Roman" w:cs="Times New Roman"/>
                <w:sz w:val="28"/>
                <w:szCs w:val="28"/>
              </w:rPr>
              <w:t>источники</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электроснабжения.</w:t>
            </w:r>
          </w:p>
        </w:tc>
        <w:tc>
          <w:tcPr>
            <w:tcW w:w="7284" w:type="dxa"/>
          </w:tcPr>
          <w:p w:rsidR="000B3D6B" w:rsidRPr="009836C3" w:rsidRDefault="000B3D6B" w:rsidP="00125C10">
            <w:pPr>
              <w:pStyle w:val="a5"/>
              <w:tabs>
                <w:tab w:val="left" w:pos="1134"/>
              </w:tabs>
              <w:spacing w:line="240" w:lineRule="auto"/>
              <w:ind w:left="-23"/>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бесперебойного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энергоснабжения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водонапорной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башни,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предназначенной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нужд</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предусматриваются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автономные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резервные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источники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электроснабжения</w:t>
            </w:r>
          </w:p>
        </w:tc>
      </w:tr>
      <w:tr w:rsidR="000B3D6B" w:rsidRPr="009836C3" w:rsidTr="002211E3">
        <w:tc>
          <w:tcPr>
            <w:tcW w:w="7276" w:type="dxa"/>
            <w:gridSpan w:val="2"/>
          </w:tcPr>
          <w:p w:rsidR="000B3D6B" w:rsidRPr="009836C3" w:rsidRDefault="000B3D6B" w:rsidP="000B3D6B">
            <w:pPr>
              <w:jc w:val="both"/>
              <w:rPr>
                <w:rFonts w:ascii="Times New Roman" w:hAnsi="Times New Roman" w:cs="Times New Roman"/>
                <w:sz w:val="28"/>
                <w:szCs w:val="28"/>
              </w:rPr>
            </w:pPr>
            <w:r w:rsidRPr="009836C3">
              <w:rPr>
                <w:rFonts w:ascii="Times New Roman" w:hAnsi="Times New Roman" w:cs="Times New Roman"/>
                <w:sz w:val="28"/>
                <w:szCs w:val="28"/>
              </w:rPr>
              <w:t>61.</w:t>
            </w:r>
            <w:r>
              <w:rPr>
                <w:rFonts w:ascii="Times New Roman" w:hAnsi="Times New Roman" w:cs="Times New Roman"/>
                <w:sz w:val="28"/>
                <w:szCs w:val="28"/>
              </w:rPr>
              <w:t xml:space="preserve"> </w:t>
            </w:r>
            <w:r w:rsidRPr="009836C3">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9836C3">
              <w:rPr>
                <w:rFonts w:ascii="Times New Roman" w:hAnsi="Times New Roman" w:cs="Times New Roman"/>
                <w:sz w:val="28"/>
                <w:szCs w:val="28"/>
              </w:rPr>
              <w:t>исправное</w:t>
            </w:r>
            <w:r>
              <w:rPr>
                <w:rFonts w:ascii="Times New Roman" w:hAnsi="Times New Roman" w:cs="Times New Roman"/>
                <w:sz w:val="28"/>
                <w:szCs w:val="28"/>
              </w:rPr>
              <w:t xml:space="preserve"> </w:t>
            </w:r>
            <w:r w:rsidRPr="009836C3">
              <w:rPr>
                <w:rFonts w:ascii="Times New Roman" w:hAnsi="Times New Roman" w:cs="Times New Roman"/>
                <w:sz w:val="28"/>
                <w:szCs w:val="28"/>
              </w:rPr>
              <w:t>состояние</w:t>
            </w:r>
            <w:r>
              <w:rPr>
                <w:rFonts w:ascii="Times New Roman" w:hAnsi="Times New Roman" w:cs="Times New Roman"/>
                <w:sz w:val="28"/>
                <w:szCs w:val="28"/>
              </w:rPr>
              <w:t xml:space="preserve"> </w:t>
            </w:r>
            <w:r w:rsidRPr="009836C3">
              <w:rPr>
                <w:rFonts w:ascii="Times New Roman" w:hAnsi="Times New Roman" w:cs="Times New Roman"/>
                <w:sz w:val="28"/>
                <w:szCs w:val="28"/>
              </w:rPr>
              <w:t>систем</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установок</w:t>
            </w:r>
            <w:r>
              <w:rPr>
                <w:rFonts w:ascii="Times New Roman" w:hAnsi="Times New Roman" w:cs="Times New Roman"/>
                <w:sz w:val="28"/>
                <w:szCs w:val="28"/>
              </w:rPr>
              <w:t xml:space="preserve"> </w:t>
            </w:r>
            <w:r w:rsidRPr="009836C3">
              <w:rPr>
                <w:rFonts w:ascii="Times New Roman" w:hAnsi="Times New Roman" w:cs="Times New Roman"/>
                <w:sz w:val="28"/>
                <w:szCs w:val="28"/>
              </w:rPr>
              <w:t>противопожарной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защиты</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организует</w:t>
            </w:r>
            <w:r>
              <w:rPr>
                <w:rFonts w:ascii="Times New Roman" w:hAnsi="Times New Roman" w:cs="Times New Roman"/>
                <w:sz w:val="28"/>
                <w:szCs w:val="28"/>
              </w:rPr>
              <w:t xml:space="preserve"> </w:t>
            </w:r>
            <w:r w:rsidRPr="009836C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9836C3">
              <w:rPr>
                <w:rFonts w:ascii="Times New Roman" w:hAnsi="Times New Roman" w:cs="Times New Roman"/>
                <w:sz w:val="28"/>
                <w:szCs w:val="28"/>
              </w:rPr>
              <w:t>проверки</w:t>
            </w:r>
            <w:r>
              <w:rPr>
                <w:rFonts w:ascii="Times New Roman" w:hAnsi="Times New Roman" w:cs="Times New Roman"/>
                <w:sz w:val="28"/>
                <w:szCs w:val="28"/>
              </w:rPr>
              <w:t xml:space="preserve"> </w:t>
            </w:r>
            <w:r w:rsidRPr="009836C3">
              <w:rPr>
                <w:rFonts w:ascii="Times New Roman" w:hAnsi="Times New Roman" w:cs="Times New Roman"/>
                <w:sz w:val="28"/>
                <w:szCs w:val="28"/>
              </w:rPr>
              <w:t>их</w:t>
            </w:r>
            <w:r>
              <w:rPr>
                <w:rFonts w:ascii="Times New Roman" w:hAnsi="Times New Roman" w:cs="Times New Roman"/>
                <w:sz w:val="28"/>
                <w:szCs w:val="28"/>
              </w:rPr>
              <w:t xml:space="preserve"> </w:t>
            </w:r>
            <w:r w:rsidRPr="009836C3">
              <w:rPr>
                <w:rFonts w:ascii="Times New Roman" w:hAnsi="Times New Roman" w:cs="Times New Roman"/>
                <w:sz w:val="28"/>
                <w:szCs w:val="28"/>
              </w:rPr>
              <w:t>работоспособности</w:t>
            </w:r>
            <w:r>
              <w:rPr>
                <w:rFonts w:ascii="Times New Roman" w:hAnsi="Times New Roman" w:cs="Times New Roman"/>
                <w:sz w:val="28"/>
                <w:szCs w:val="28"/>
              </w:rPr>
              <w:t xml:space="preserve"> </w:t>
            </w:r>
            <w:r w:rsidRPr="009836C3">
              <w:rPr>
                <w:rFonts w:ascii="Times New Roman" w:hAnsi="Times New Roman" w:cs="Times New Roman"/>
                <w:sz w:val="28"/>
                <w:szCs w:val="28"/>
              </w:rPr>
              <w:t>в</w:t>
            </w:r>
            <w:r>
              <w:rPr>
                <w:rFonts w:ascii="Times New Roman" w:hAnsi="Times New Roman" w:cs="Times New Roman"/>
                <w:sz w:val="28"/>
                <w:szCs w:val="28"/>
              </w:rPr>
              <w:t xml:space="preserve"> </w:t>
            </w:r>
            <w:r w:rsidRPr="009836C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инструкцией</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технические</w:t>
            </w:r>
            <w:r>
              <w:rPr>
                <w:rFonts w:ascii="Times New Roman" w:hAnsi="Times New Roman" w:cs="Times New Roman"/>
                <w:sz w:val="28"/>
                <w:szCs w:val="28"/>
              </w:rPr>
              <w:t xml:space="preserve"> </w:t>
            </w:r>
            <w:r w:rsidRPr="009836C3">
              <w:rPr>
                <w:rFonts w:ascii="Times New Roman" w:hAnsi="Times New Roman" w:cs="Times New Roman"/>
                <w:sz w:val="28"/>
                <w:szCs w:val="28"/>
              </w:rPr>
              <w:t>средства</w:t>
            </w:r>
            <w:r>
              <w:rPr>
                <w:rFonts w:ascii="Times New Roman" w:hAnsi="Times New Roman" w:cs="Times New Roman"/>
                <w:sz w:val="28"/>
                <w:szCs w:val="28"/>
              </w:rPr>
              <w:t xml:space="preserve"> </w:t>
            </w:r>
            <w:r w:rsidRPr="009836C3">
              <w:rPr>
                <w:rFonts w:ascii="Times New Roman" w:hAnsi="Times New Roman" w:cs="Times New Roman"/>
                <w:sz w:val="28"/>
                <w:szCs w:val="28"/>
              </w:rPr>
              <w:t>завода-изготовителя,</w:t>
            </w:r>
            <w:r>
              <w:rPr>
                <w:rFonts w:ascii="Times New Roman" w:hAnsi="Times New Roman" w:cs="Times New Roman"/>
                <w:sz w:val="28"/>
                <w:szCs w:val="28"/>
              </w:rPr>
              <w:t xml:space="preserve"> </w:t>
            </w:r>
            <w:r w:rsidRPr="009836C3">
              <w:rPr>
                <w:rFonts w:ascii="Times New Roman" w:hAnsi="Times New Roman" w:cs="Times New Roman"/>
                <w:sz w:val="28"/>
                <w:szCs w:val="28"/>
              </w:rPr>
              <w:t>национальными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r w:rsidRPr="009836C3">
              <w:rPr>
                <w:rFonts w:ascii="Times New Roman" w:hAnsi="Times New Roman" w:cs="Times New Roman"/>
                <w:sz w:val="28"/>
                <w:szCs w:val="28"/>
              </w:rPr>
              <w:t>международными</w:t>
            </w:r>
            <w:r>
              <w:rPr>
                <w:rFonts w:ascii="Times New Roman" w:hAnsi="Times New Roman" w:cs="Times New Roman"/>
                <w:sz w:val="28"/>
                <w:szCs w:val="28"/>
              </w:rPr>
              <w:t xml:space="preserve"> </w:t>
            </w:r>
            <w:r w:rsidRPr="009836C3">
              <w:rPr>
                <w:rFonts w:ascii="Times New Roman" w:hAnsi="Times New Roman" w:cs="Times New Roman"/>
                <w:sz w:val="28"/>
                <w:szCs w:val="28"/>
              </w:rPr>
              <w:t>стандартами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оформляет</w:t>
            </w:r>
            <w:r>
              <w:rPr>
                <w:rFonts w:ascii="Times New Roman" w:hAnsi="Times New Roman" w:cs="Times New Roman"/>
                <w:sz w:val="28"/>
                <w:szCs w:val="28"/>
              </w:rPr>
              <w:t xml:space="preserve"> </w:t>
            </w:r>
            <w:r w:rsidRPr="009836C3">
              <w:rPr>
                <w:rFonts w:ascii="Times New Roman" w:hAnsi="Times New Roman" w:cs="Times New Roman"/>
                <w:sz w:val="28"/>
                <w:szCs w:val="28"/>
              </w:rPr>
              <w:t>акт</w:t>
            </w:r>
            <w:r>
              <w:rPr>
                <w:rFonts w:ascii="Times New Roman" w:hAnsi="Times New Roman" w:cs="Times New Roman"/>
                <w:sz w:val="28"/>
                <w:szCs w:val="28"/>
              </w:rPr>
              <w:t xml:space="preserve"> </w:t>
            </w:r>
            <w:r w:rsidRPr="009836C3">
              <w:rPr>
                <w:rFonts w:ascii="Times New Roman" w:hAnsi="Times New Roman" w:cs="Times New Roman"/>
                <w:sz w:val="28"/>
                <w:szCs w:val="28"/>
              </w:rPr>
              <w:t>проверки.</w:t>
            </w:r>
          </w:p>
          <w:p w:rsidR="000B3D6B" w:rsidRPr="009836C3"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r w:rsidRPr="009836C3">
              <w:rPr>
                <w:rFonts w:ascii="Times New Roman" w:hAnsi="Times New Roman" w:cs="Times New Roman"/>
                <w:sz w:val="28"/>
                <w:szCs w:val="28"/>
              </w:rPr>
              <w:t>При</w:t>
            </w:r>
            <w:r>
              <w:rPr>
                <w:rFonts w:ascii="Times New Roman" w:hAnsi="Times New Roman" w:cs="Times New Roman"/>
                <w:sz w:val="28"/>
                <w:szCs w:val="28"/>
              </w:rPr>
              <w:t xml:space="preserve"> </w:t>
            </w:r>
            <w:r w:rsidRPr="009836C3">
              <w:rPr>
                <w:rFonts w:ascii="Times New Roman" w:hAnsi="Times New Roman" w:cs="Times New Roman"/>
                <w:sz w:val="28"/>
                <w:szCs w:val="28"/>
              </w:rPr>
              <w:t>монтаже,</w:t>
            </w:r>
            <w:r>
              <w:rPr>
                <w:rFonts w:ascii="Times New Roman" w:hAnsi="Times New Roman" w:cs="Times New Roman"/>
                <w:sz w:val="28"/>
                <w:szCs w:val="28"/>
              </w:rPr>
              <w:t xml:space="preserve"> </w:t>
            </w:r>
            <w:r w:rsidRPr="009836C3">
              <w:rPr>
                <w:rFonts w:ascii="Times New Roman" w:hAnsi="Times New Roman" w:cs="Times New Roman"/>
                <w:sz w:val="28"/>
                <w:szCs w:val="28"/>
              </w:rPr>
              <w:t>ремонте</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обслуживании</w:t>
            </w:r>
            <w:r>
              <w:rPr>
                <w:rFonts w:ascii="Times New Roman" w:hAnsi="Times New Roman" w:cs="Times New Roman"/>
                <w:sz w:val="28"/>
                <w:szCs w:val="28"/>
              </w:rPr>
              <w:t xml:space="preserve"> </w:t>
            </w:r>
            <w:r w:rsidRPr="009836C3">
              <w:rPr>
                <w:rFonts w:ascii="Times New Roman" w:hAnsi="Times New Roman" w:cs="Times New Roman"/>
                <w:sz w:val="28"/>
                <w:szCs w:val="28"/>
              </w:rPr>
              <w:t>средств</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836C3">
              <w:rPr>
                <w:rFonts w:ascii="Times New Roman" w:hAnsi="Times New Roman" w:cs="Times New Roman"/>
                <w:sz w:val="28"/>
                <w:szCs w:val="28"/>
              </w:rPr>
              <w:t>зданий</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9836C3">
              <w:rPr>
                <w:rFonts w:ascii="Times New Roman" w:hAnsi="Times New Roman" w:cs="Times New Roman"/>
                <w:sz w:val="28"/>
                <w:szCs w:val="28"/>
              </w:rPr>
              <w:t>должны</w:t>
            </w:r>
            <w:r>
              <w:rPr>
                <w:rFonts w:ascii="Times New Roman" w:hAnsi="Times New Roman" w:cs="Times New Roman"/>
                <w:sz w:val="28"/>
                <w:szCs w:val="28"/>
              </w:rPr>
              <w:t xml:space="preserve"> </w:t>
            </w:r>
            <w:r w:rsidRPr="009836C3">
              <w:rPr>
                <w:rFonts w:ascii="Times New Roman" w:hAnsi="Times New Roman" w:cs="Times New Roman"/>
                <w:sz w:val="28"/>
                <w:szCs w:val="28"/>
              </w:rPr>
              <w:t>соблюдаться</w:t>
            </w:r>
            <w:r>
              <w:rPr>
                <w:rFonts w:ascii="Times New Roman" w:hAnsi="Times New Roman" w:cs="Times New Roman"/>
                <w:sz w:val="28"/>
                <w:szCs w:val="28"/>
              </w:rPr>
              <w:t xml:space="preserve"> </w:t>
            </w:r>
            <w:r w:rsidRPr="009836C3">
              <w:rPr>
                <w:rFonts w:ascii="Times New Roman" w:hAnsi="Times New Roman" w:cs="Times New Roman"/>
                <w:sz w:val="28"/>
                <w:szCs w:val="28"/>
              </w:rPr>
              <w:t>проектные</w:t>
            </w:r>
            <w:r>
              <w:rPr>
                <w:rFonts w:ascii="Times New Roman" w:hAnsi="Times New Roman" w:cs="Times New Roman"/>
                <w:sz w:val="28"/>
                <w:szCs w:val="28"/>
              </w:rPr>
              <w:t xml:space="preserve"> </w:t>
            </w:r>
            <w:r w:rsidRPr="009836C3">
              <w:rPr>
                <w:rFonts w:ascii="Times New Roman" w:hAnsi="Times New Roman" w:cs="Times New Roman"/>
                <w:sz w:val="28"/>
                <w:szCs w:val="28"/>
              </w:rPr>
              <w:t>решения,</w:t>
            </w:r>
            <w:r>
              <w:rPr>
                <w:rFonts w:ascii="Times New Roman" w:hAnsi="Times New Roman" w:cs="Times New Roman"/>
                <w:sz w:val="28"/>
                <w:szCs w:val="28"/>
              </w:rPr>
              <w:t xml:space="preserve"> </w:t>
            </w:r>
            <w:r w:rsidRPr="009836C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9836C3">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9836C3">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(или)</w:t>
            </w:r>
            <w:r>
              <w:rPr>
                <w:rFonts w:ascii="Times New Roman" w:hAnsi="Times New Roman" w:cs="Times New Roman"/>
                <w:sz w:val="28"/>
                <w:szCs w:val="28"/>
              </w:rPr>
              <w:t xml:space="preserve"> </w:t>
            </w:r>
            <w:r w:rsidRPr="009836C3">
              <w:rPr>
                <w:rFonts w:ascii="Times New Roman" w:hAnsi="Times New Roman" w:cs="Times New Roman"/>
                <w:sz w:val="28"/>
                <w:szCs w:val="28"/>
              </w:rPr>
              <w:t>специальных</w:t>
            </w:r>
            <w:r>
              <w:rPr>
                <w:rFonts w:ascii="Times New Roman" w:hAnsi="Times New Roman" w:cs="Times New Roman"/>
                <w:sz w:val="28"/>
                <w:szCs w:val="28"/>
              </w:rPr>
              <w:t xml:space="preserve"> </w:t>
            </w:r>
            <w:r w:rsidRPr="009836C3">
              <w:rPr>
                <w:rFonts w:ascii="Times New Roman" w:hAnsi="Times New Roman" w:cs="Times New Roman"/>
                <w:sz w:val="28"/>
                <w:szCs w:val="28"/>
              </w:rPr>
              <w:t>технических</w:t>
            </w:r>
            <w:r>
              <w:rPr>
                <w:rFonts w:ascii="Times New Roman" w:hAnsi="Times New Roman" w:cs="Times New Roman"/>
                <w:sz w:val="28"/>
                <w:szCs w:val="28"/>
              </w:rPr>
              <w:t xml:space="preserve"> </w:t>
            </w:r>
            <w:r w:rsidRPr="009836C3">
              <w:rPr>
                <w:rFonts w:ascii="Times New Roman" w:hAnsi="Times New Roman" w:cs="Times New Roman"/>
                <w:sz w:val="28"/>
                <w:szCs w:val="28"/>
              </w:rPr>
              <w:t>условий.</w:t>
            </w:r>
          </w:p>
          <w:p w:rsidR="000B3D6B" w:rsidRPr="009836C3"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Pr="009836C3" w:rsidRDefault="000B3D6B" w:rsidP="000B3D6B">
            <w:pPr>
              <w:jc w:val="both"/>
              <w:rPr>
                <w:rFonts w:ascii="Times New Roman" w:hAnsi="Times New Roman" w:cs="Times New Roman"/>
                <w:sz w:val="28"/>
                <w:szCs w:val="28"/>
              </w:rPr>
            </w:pPr>
            <w:r w:rsidRPr="00FF16BD">
              <w:rPr>
                <w:rFonts w:ascii="Times New Roman" w:hAnsi="Times New Roman" w:cs="Times New Roman"/>
                <w:sz w:val="28"/>
                <w:szCs w:val="28"/>
              </w:rPr>
              <w:t>На объекте защиты должна храниться исполнительная документация на установки и системы противопожарной защиты объекта.</w:t>
            </w:r>
          </w:p>
        </w:tc>
        <w:tc>
          <w:tcPr>
            <w:tcW w:w="7284" w:type="dxa"/>
          </w:tcPr>
          <w:p w:rsidR="000B3D6B" w:rsidRPr="009836C3" w:rsidRDefault="000B3D6B" w:rsidP="000B3D6B">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lastRenderedPageBreak/>
              <w:t>54.</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организует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ремонту,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техническому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обслуживанию</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эксплуатации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пожаротушения,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обеспечивающие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исправное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состояние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указанных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осуществляются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учетом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инструкции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изготовителя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технические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функционирующие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составе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p>
          <w:p w:rsidR="000B3D6B" w:rsidRPr="009836C3" w:rsidRDefault="000B3D6B" w:rsidP="000B3D6B">
            <w:pPr>
              <w:pStyle w:val="a5"/>
              <w:tabs>
                <w:tab w:val="left" w:pos="1134"/>
              </w:tabs>
              <w:spacing w:line="240" w:lineRule="auto"/>
              <w:ind w:left="567"/>
              <w:contextualSpacing w:val="0"/>
              <w:jc w:val="both"/>
              <w:rPr>
                <w:rFonts w:ascii="Times New Roman" w:eastAsia="Times New Roman" w:hAnsi="Times New Roman" w:cs="Times New Roman"/>
                <w:sz w:val="28"/>
                <w:szCs w:val="28"/>
                <w:lang w:eastAsia="ru-RU"/>
              </w:rPr>
            </w:pPr>
          </w:p>
          <w:p w:rsidR="000B3D6B" w:rsidRPr="009836C3" w:rsidRDefault="000B3D6B" w:rsidP="000B3D6B">
            <w:pPr>
              <w:tabs>
                <w:tab w:val="left" w:pos="1134"/>
              </w:tabs>
              <w:ind w:firstLine="567"/>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монтаже,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ремонте,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техническом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обслуживании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эксплуатации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пожаротушения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должны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соблюдаться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проектные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специальные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технические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условия,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регламент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обслуживания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указанных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утверждаемый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руководителем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Регламент</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технического</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обслуживания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составляется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том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числе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учетом</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требований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технической</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документации</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изготовителя</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технических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lastRenderedPageBreak/>
              <w:t>средств,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функционирующих</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составе</w:t>
            </w:r>
            <w:r>
              <w:rPr>
                <w:rFonts w:ascii="Times New Roman" w:eastAsia="Times New Roman" w:hAnsi="Times New Roman" w:cs="Times New Roman"/>
                <w:b/>
                <w:sz w:val="28"/>
                <w:szCs w:val="28"/>
                <w:highlight w:val="yellow"/>
                <w:lang w:eastAsia="ru-RU"/>
              </w:rPr>
              <w:t xml:space="preserve"> </w:t>
            </w:r>
            <w:r w:rsidRPr="009836C3">
              <w:rPr>
                <w:rFonts w:ascii="Times New Roman" w:eastAsia="Times New Roman" w:hAnsi="Times New Roman" w:cs="Times New Roman"/>
                <w:b/>
                <w:sz w:val="28"/>
                <w:szCs w:val="28"/>
                <w:highlight w:val="yellow"/>
                <w:lang w:eastAsia="ru-RU"/>
              </w:rPr>
              <w:t>систем.</w:t>
            </w:r>
          </w:p>
          <w:p w:rsidR="000B3D6B" w:rsidRPr="009836C3"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E15A54" w:rsidRDefault="000B3D6B" w:rsidP="000B3D6B">
            <w:pPr>
              <w:tabs>
                <w:tab w:val="left" w:pos="1134"/>
              </w:tabs>
              <w:ind w:firstLine="567"/>
              <w:jc w:val="both"/>
              <w:rPr>
                <w:rFonts w:ascii="Times New Roman" w:eastAsia="Times New Roman" w:hAnsi="Times New Roman" w:cs="Times New Roman"/>
                <w:b/>
                <w:sz w:val="28"/>
                <w:szCs w:val="28"/>
                <w:lang w:eastAsia="ru-RU"/>
              </w:rPr>
            </w:pP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хранятся</w:t>
            </w:r>
            <w:r>
              <w:rPr>
                <w:rFonts w:ascii="Times New Roman" w:eastAsia="Times New Roman" w:hAnsi="Times New Roman" w:cs="Times New Roman"/>
                <w:sz w:val="28"/>
                <w:szCs w:val="28"/>
                <w:lang w:eastAsia="ru-RU"/>
              </w:rPr>
              <w:t xml:space="preserve"> </w:t>
            </w:r>
            <w:r w:rsidRPr="00325A9B">
              <w:rPr>
                <w:rFonts w:ascii="Times New Roman" w:eastAsia="Times New Roman" w:hAnsi="Times New Roman" w:cs="Times New Roman"/>
                <w:b/>
                <w:sz w:val="28"/>
                <w:szCs w:val="28"/>
                <w:highlight w:val="yellow"/>
                <w:lang w:eastAsia="ru-RU"/>
              </w:rPr>
              <w:t>техническая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документация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системы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числе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функционирующие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составе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указанных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результаты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пусконаладочных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испытаний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указанных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p>
          <w:p w:rsidR="000B3D6B" w:rsidRPr="009836C3"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325A9B" w:rsidRDefault="000B3D6B" w:rsidP="000B3D6B">
            <w:pPr>
              <w:tabs>
                <w:tab w:val="left" w:pos="1134"/>
              </w:tabs>
              <w:ind w:firstLine="567"/>
              <w:jc w:val="both"/>
              <w:rPr>
                <w:rFonts w:ascii="Times New Roman" w:eastAsia="Times New Roman" w:hAnsi="Times New Roman" w:cs="Times New Roman"/>
                <w:b/>
                <w:sz w:val="28"/>
                <w:szCs w:val="28"/>
                <w:highlight w:val="yellow"/>
                <w:lang w:eastAsia="ru-RU"/>
              </w:rPr>
            </w:pPr>
            <w:r w:rsidRPr="00325A9B">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сверх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срока</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службы,</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установленного</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изготовителем</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(поставщиком),</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отсутствии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информации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изготовителя</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(поставщика)</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возможности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дальнейшей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правообладатель</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объекта</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обеспечивает</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ежегодное</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проведение</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испытаний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до</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их</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замены</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установленном</w:t>
            </w:r>
            <w:r>
              <w:rPr>
                <w:rFonts w:ascii="Times New Roman" w:eastAsia="Times New Roman" w:hAnsi="Times New Roman" w:cs="Times New Roman"/>
                <w:b/>
                <w:sz w:val="28"/>
                <w:szCs w:val="28"/>
                <w:highlight w:val="yellow"/>
                <w:lang w:eastAsia="ru-RU"/>
              </w:rPr>
              <w:t xml:space="preserve"> </w:t>
            </w:r>
            <w:r w:rsidRPr="00325A9B">
              <w:rPr>
                <w:rFonts w:ascii="Times New Roman" w:eastAsia="Times New Roman" w:hAnsi="Times New Roman" w:cs="Times New Roman"/>
                <w:b/>
                <w:sz w:val="28"/>
                <w:szCs w:val="28"/>
                <w:highlight w:val="yellow"/>
                <w:lang w:eastAsia="ru-RU"/>
              </w:rPr>
              <w:t>порядке.</w:t>
            </w:r>
          </w:p>
          <w:p w:rsidR="000B3D6B" w:rsidRPr="009836C3" w:rsidRDefault="000B3D6B" w:rsidP="000B3D6B">
            <w:pPr>
              <w:tabs>
                <w:tab w:val="left" w:pos="1134"/>
              </w:tabs>
              <w:ind w:firstLine="567"/>
              <w:jc w:val="both"/>
              <w:rPr>
                <w:rFonts w:ascii="Times New Roman" w:eastAsia="Times New Roman" w:hAnsi="Times New Roman" w:cs="Times New Roman"/>
                <w:sz w:val="28"/>
                <w:szCs w:val="28"/>
                <w:highlight w:val="yellow"/>
                <w:lang w:eastAsia="ru-RU"/>
              </w:rPr>
            </w:pPr>
          </w:p>
          <w:p w:rsidR="000B3D6B" w:rsidRPr="00E15A54" w:rsidRDefault="000B3D6B" w:rsidP="000B3D6B">
            <w:pPr>
              <w:tabs>
                <w:tab w:val="left" w:pos="1134"/>
              </w:tabs>
              <w:ind w:firstLine="567"/>
              <w:jc w:val="both"/>
              <w:rPr>
                <w:rFonts w:ascii="Times New Roman" w:eastAsia="Times New Roman" w:hAnsi="Times New Roman" w:cs="Times New Roman"/>
                <w:b/>
                <w:sz w:val="28"/>
                <w:szCs w:val="28"/>
                <w:highlight w:val="yellow"/>
                <w:lang w:eastAsia="ru-RU"/>
              </w:rPr>
            </w:pPr>
            <w:r w:rsidRPr="00E15A54">
              <w:rPr>
                <w:rFonts w:ascii="Times New Roman" w:eastAsia="Times New Roman" w:hAnsi="Times New Roman" w:cs="Times New Roman"/>
                <w:b/>
                <w:sz w:val="28"/>
                <w:szCs w:val="28"/>
                <w:highlight w:val="yellow"/>
                <w:lang w:eastAsia="ru-RU"/>
              </w:rPr>
              <w:t>Информация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работах,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проводимых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средствами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вносится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журнал</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p>
          <w:p w:rsidR="000B3D6B" w:rsidRPr="009836C3" w:rsidRDefault="000B3D6B" w:rsidP="000B3D6B">
            <w:pPr>
              <w:tabs>
                <w:tab w:val="left" w:pos="1134"/>
              </w:tabs>
              <w:ind w:firstLine="567"/>
              <w:jc w:val="both"/>
              <w:rPr>
                <w:rFonts w:ascii="Times New Roman" w:eastAsia="Times New Roman" w:hAnsi="Times New Roman" w:cs="Times New Roman"/>
                <w:sz w:val="28"/>
                <w:szCs w:val="28"/>
                <w:highlight w:val="yellow"/>
                <w:lang w:eastAsia="ru-RU"/>
              </w:rPr>
            </w:pPr>
          </w:p>
          <w:p w:rsidR="000B3D6B" w:rsidRPr="00E15A54" w:rsidRDefault="000B3D6B" w:rsidP="000B3D6B">
            <w:pPr>
              <w:tabs>
                <w:tab w:val="left" w:pos="1134"/>
              </w:tabs>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К</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выполнению</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монтажу,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техническому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обслуживанию</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ремонту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lastRenderedPageBreak/>
              <w:t>привлекаются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индивидуальные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предприниматели,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имеющие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специальное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разрешение,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если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его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наличие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предусмотрено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законодательством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Российской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Федерации</w:t>
            </w:r>
          </w:p>
          <w:p w:rsidR="000B3D6B" w:rsidRPr="009836C3" w:rsidRDefault="000B3D6B" w:rsidP="000B3D6B">
            <w:pPr>
              <w:tabs>
                <w:tab w:val="left" w:pos="1134"/>
              </w:tabs>
              <w:jc w:val="both"/>
              <w:rPr>
                <w:rFonts w:ascii="Times New Roman" w:eastAsia="Times New Roman" w:hAnsi="Times New Roman" w:cs="Times New Roman"/>
                <w:b/>
                <w:sz w:val="28"/>
                <w:szCs w:val="28"/>
                <w:lang w:eastAsia="ru-RU"/>
              </w:rPr>
            </w:pPr>
          </w:p>
        </w:tc>
      </w:tr>
      <w:tr w:rsidR="000B3D6B" w:rsidRPr="009836C3" w:rsidTr="002211E3">
        <w:tc>
          <w:tcPr>
            <w:tcW w:w="7276" w:type="dxa"/>
            <w:gridSpan w:val="2"/>
          </w:tcPr>
          <w:p w:rsidR="000B3D6B" w:rsidRPr="009836C3" w:rsidRDefault="000B3D6B" w:rsidP="000B3D6B">
            <w:pPr>
              <w:jc w:val="both"/>
              <w:rPr>
                <w:rFonts w:ascii="Times New Roman" w:hAnsi="Times New Roman" w:cs="Times New Roman"/>
                <w:sz w:val="28"/>
                <w:szCs w:val="28"/>
              </w:rPr>
            </w:pPr>
            <w:r w:rsidRPr="009836C3">
              <w:rPr>
                <w:rFonts w:ascii="Times New Roman" w:hAnsi="Times New Roman" w:cs="Times New Roman"/>
                <w:sz w:val="28"/>
                <w:szCs w:val="28"/>
              </w:rPr>
              <w:lastRenderedPageBreak/>
              <w:t>62.</w:t>
            </w:r>
            <w:r>
              <w:rPr>
                <w:rFonts w:ascii="Times New Roman" w:hAnsi="Times New Roman" w:cs="Times New Roman"/>
                <w:sz w:val="28"/>
                <w:szCs w:val="28"/>
              </w:rPr>
              <w:t xml:space="preserve"> </w:t>
            </w:r>
            <w:r w:rsidRPr="009836C3">
              <w:rPr>
                <w:rFonts w:ascii="Times New Roman" w:hAnsi="Times New Roman" w:cs="Times New Roman"/>
                <w:sz w:val="28"/>
                <w:szCs w:val="28"/>
              </w:rPr>
              <w:t>Перевод</w:t>
            </w:r>
            <w:r>
              <w:rPr>
                <w:rFonts w:ascii="Times New Roman" w:hAnsi="Times New Roman" w:cs="Times New Roman"/>
                <w:sz w:val="28"/>
                <w:szCs w:val="28"/>
              </w:rPr>
              <w:t xml:space="preserve"> </w:t>
            </w:r>
            <w:r w:rsidRPr="009836C3">
              <w:rPr>
                <w:rFonts w:ascii="Times New Roman" w:hAnsi="Times New Roman" w:cs="Times New Roman"/>
                <w:sz w:val="28"/>
                <w:szCs w:val="28"/>
              </w:rPr>
              <w:t>установок</w:t>
            </w:r>
            <w:r>
              <w:rPr>
                <w:rFonts w:ascii="Times New Roman" w:hAnsi="Times New Roman" w:cs="Times New Roman"/>
                <w:sz w:val="28"/>
                <w:szCs w:val="28"/>
              </w:rPr>
              <w:t xml:space="preserve"> </w:t>
            </w:r>
            <w:r w:rsidRPr="009836C3">
              <w:rPr>
                <w:rFonts w:ascii="Times New Roman" w:hAnsi="Times New Roman" w:cs="Times New Roman"/>
                <w:sz w:val="28"/>
                <w:szCs w:val="28"/>
              </w:rPr>
              <w:t>с</w:t>
            </w:r>
            <w:r>
              <w:rPr>
                <w:rFonts w:ascii="Times New Roman" w:hAnsi="Times New Roman" w:cs="Times New Roman"/>
                <w:sz w:val="28"/>
                <w:szCs w:val="28"/>
              </w:rPr>
              <w:t xml:space="preserve"> </w:t>
            </w:r>
            <w:r w:rsidRPr="009836C3">
              <w:rPr>
                <w:rFonts w:ascii="Times New Roman" w:hAnsi="Times New Roman" w:cs="Times New Roman"/>
                <w:sz w:val="28"/>
                <w:szCs w:val="28"/>
              </w:rPr>
              <w:t>автоматического</w:t>
            </w:r>
            <w:r>
              <w:rPr>
                <w:rFonts w:ascii="Times New Roman" w:hAnsi="Times New Roman" w:cs="Times New Roman"/>
                <w:sz w:val="28"/>
                <w:szCs w:val="28"/>
              </w:rPr>
              <w:t xml:space="preserve"> </w:t>
            </w:r>
            <w:r w:rsidRPr="009836C3">
              <w:rPr>
                <w:rFonts w:ascii="Times New Roman" w:hAnsi="Times New Roman" w:cs="Times New Roman"/>
                <w:sz w:val="28"/>
                <w:szCs w:val="28"/>
              </w:rPr>
              <w:t>пуска</w:t>
            </w:r>
            <w:r>
              <w:rPr>
                <w:rFonts w:ascii="Times New Roman" w:hAnsi="Times New Roman" w:cs="Times New Roman"/>
                <w:sz w:val="28"/>
                <w:szCs w:val="28"/>
              </w:rPr>
              <w:t xml:space="preserve"> </w:t>
            </w:r>
            <w:r w:rsidRPr="009836C3">
              <w:rPr>
                <w:rFonts w:ascii="Times New Roman" w:hAnsi="Times New Roman" w:cs="Times New Roman"/>
                <w:sz w:val="28"/>
                <w:szCs w:val="28"/>
              </w:rPr>
              <w:t>на</w:t>
            </w:r>
            <w:r>
              <w:rPr>
                <w:rFonts w:ascii="Times New Roman" w:hAnsi="Times New Roman" w:cs="Times New Roman"/>
                <w:sz w:val="28"/>
                <w:szCs w:val="28"/>
              </w:rPr>
              <w:t xml:space="preserve"> </w:t>
            </w:r>
            <w:r w:rsidRPr="009836C3">
              <w:rPr>
                <w:rFonts w:ascii="Times New Roman" w:hAnsi="Times New Roman" w:cs="Times New Roman"/>
                <w:sz w:val="28"/>
                <w:szCs w:val="28"/>
              </w:rPr>
              <w:t>ручной</w:t>
            </w:r>
            <w:r>
              <w:rPr>
                <w:rFonts w:ascii="Times New Roman" w:hAnsi="Times New Roman" w:cs="Times New Roman"/>
                <w:sz w:val="28"/>
                <w:szCs w:val="28"/>
              </w:rPr>
              <w:t xml:space="preserve"> </w:t>
            </w:r>
            <w:r w:rsidRPr="009836C3">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9836C3">
              <w:rPr>
                <w:rFonts w:ascii="Times New Roman" w:hAnsi="Times New Roman" w:cs="Times New Roman"/>
                <w:sz w:val="28"/>
                <w:szCs w:val="28"/>
              </w:rPr>
              <w:t>за</w:t>
            </w:r>
            <w:r>
              <w:rPr>
                <w:rFonts w:ascii="Times New Roman" w:hAnsi="Times New Roman" w:cs="Times New Roman"/>
                <w:sz w:val="28"/>
                <w:szCs w:val="28"/>
              </w:rPr>
              <w:t xml:space="preserve"> </w:t>
            </w:r>
            <w:r w:rsidRPr="009836C3">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9836C3">
              <w:rPr>
                <w:rFonts w:ascii="Times New Roman" w:hAnsi="Times New Roman" w:cs="Times New Roman"/>
                <w:sz w:val="28"/>
                <w:szCs w:val="28"/>
              </w:rPr>
              <w:t>случаев,</w:t>
            </w:r>
            <w:r>
              <w:rPr>
                <w:rFonts w:ascii="Times New Roman" w:hAnsi="Times New Roman" w:cs="Times New Roman"/>
                <w:sz w:val="28"/>
                <w:szCs w:val="28"/>
              </w:rPr>
              <w:t xml:space="preserve"> </w:t>
            </w:r>
            <w:r w:rsidRPr="009836C3">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9836C3">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9836C3">
              <w:rPr>
                <w:rFonts w:ascii="Times New Roman" w:hAnsi="Times New Roman" w:cs="Times New Roman"/>
                <w:sz w:val="28"/>
                <w:szCs w:val="28"/>
              </w:rPr>
              <w:t>документами</w:t>
            </w:r>
            <w:r>
              <w:rPr>
                <w:rFonts w:ascii="Times New Roman" w:hAnsi="Times New Roman" w:cs="Times New Roman"/>
                <w:sz w:val="28"/>
                <w:szCs w:val="28"/>
              </w:rPr>
              <w:t xml:space="preserve"> </w:t>
            </w:r>
            <w:r w:rsidRPr="009836C3">
              <w:rPr>
                <w:rFonts w:ascii="Times New Roman" w:hAnsi="Times New Roman" w:cs="Times New Roman"/>
                <w:sz w:val="28"/>
                <w:szCs w:val="28"/>
              </w:rPr>
              <w:t>по</w:t>
            </w:r>
            <w:r>
              <w:rPr>
                <w:rFonts w:ascii="Times New Roman" w:hAnsi="Times New Roman" w:cs="Times New Roman"/>
                <w:sz w:val="28"/>
                <w:szCs w:val="28"/>
              </w:rPr>
              <w:t xml:space="preserve"> </w:t>
            </w:r>
            <w:r w:rsidRPr="009836C3">
              <w:rPr>
                <w:rFonts w:ascii="Times New Roman" w:hAnsi="Times New Roman" w:cs="Times New Roman"/>
                <w:sz w:val="28"/>
                <w:szCs w:val="28"/>
              </w:rPr>
              <w:t>пожарной</w:t>
            </w:r>
            <w:r>
              <w:rPr>
                <w:rFonts w:ascii="Times New Roman" w:hAnsi="Times New Roman" w:cs="Times New Roman"/>
                <w:sz w:val="28"/>
                <w:szCs w:val="28"/>
              </w:rPr>
              <w:t xml:space="preserve"> </w:t>
            </w:r>
            <w:r w:rsidRPr="009836C3">
              <w:rPr>
                <w:rFonts w:ascii="Times New Roman" w:hAnsi="Times New Roman" w:cs="Times New Roman"/>
                <w:sz w:val="28"/>
                <w:szCs w:val="28"/>
              </w:rPr>
              <w:t>безопасности.</w:t>
            </w:r>
          </w:p>
        </w:tc>
        <w:tc>
          <w:tcPr>
            <w:tcW w:w="7284" w:type="dxa"/>
          </w:tcPr>
          <w:p w:rsidR="000B3D6B" w:rsidRPr="009836C3" w:rsidRDefault="000B3D6B" w:rsidP="000B3D6B">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Перевод</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пожаротушения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автоматического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пуска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ручной,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отключение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отдельных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линий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(зон)</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запрещается,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исключением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случаев,</w:t>
            </w:r>
            <w:r>
              <w:rPr>
                <w:rFonts w:ascii="Times New Roman" w:eastAsia="Times New Roman" w:hAnsi="Times New Roman" w:cs="Times New Roman"/>
                <w:sz w:val="28"/>
                <w:szCs w:val="28"/>
                <w:lang w:eastAsia="ru-RU"/>
              </w:rPr>
              <w:t xml:space="preserve"> </w:t>
            </w:r>
            <w:r w:rsidRPr="00E15A54">
              <w:rPr>
                <w:rFonts w:ascii="Times New Roman" w:eastAsia="Times New Roman" w:hAnsi="Times New Roman" w:cs="Times New Roman"/>
                <w:b/>
                <w:sz w:val="28"/>
                <w:szCs w:val="28"/>
                <w:highlight w:val="yellow"/>
                <w:lang w:eastAsia="ru-RU"/>
              </w:rPr>
              <w:t>установленных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пунктом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458</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настоящих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Правил,</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техническому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обслуживанию</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ремонту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безопасности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пожаротушения.</w:t>
            </w:r>
          </w:p>
          <w:p w:rsidR="000B3D6B" w:rsidRPr="009836C3" w:rsidRDefault="000B3D6B" w:rsidP="000B3D6B">
            <w:pPr>
              <w:tabs>
                <w:tab w:val="left" w:pos="1134"/>
              </w:tabs>
              <w:ind w:firstLine="567"/>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период</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выполнения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техническому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обслуживанию</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ремонту,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связанных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отключением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противопожарной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элементов,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принимает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необходимые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меры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находящихся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людей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пожара.</w:t>
            </w:r>
          </w:p>
          <w:p w:rsidR="000B3D6B" w:rsidRPr="00E15A54" w:rsidRDefault="000B3D6B" w:rsidP="000B3D6B">
            <w:pPr>
              <w:pStyle w:val="a5"/>
              <w:tabs>
                <w:tab w:val="left" w:pos="1134"/>
              </w:tabs>
              <w:spacing w:line="240" w:lineRule="auto"/>
              <w:ind w:left="-18" w:firstLine="280"/>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допускается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выполнение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работ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техническому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обслуживанию</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ремонту,</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связанных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отключением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элементов,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период</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проведения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мероприятий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массовым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пребыванием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людей.</w:t>
            </w:r>
          </w:p>
        </w:tc>
      </w:tr>
      <w:tr w:rsidR="000B3D6B" w:rsidRPr="009836C3" w:rsidTr="002211E3">
        <w:tc>
          <w:tcPr>
            <w:tcW w:w="7276" w:type="dxa"/>
            <w:gridSpan w:val="2"/>
          </w:tcPr>
          <w:p w:rsidR="000B3D6B" w:rsidRPr="009836C3" w:rsidRDefault="000B3D6B" w:rsidP="000B3D6B">
            <w:pPr>
              <w:jc w:val="both"/>
              <w:rPr>
                <w:rFonts w:ascii="Times New Roman" w:hAnsi="Times New Roman" w:cs="Times New Roman"/>
                <w:sz w:val="28"/>
                <w:szCs w:val="28"/>
              </w:rPr>
            </w:pPr>
            <w:r w:rsidRPr="009836C3">
              <w:rPr>
                <w:rFonts w:ascii="Times New Roman" w:hAnsi="Times New Roman" w:cs="Times New Roman"/>
                <w:sz w:val="28"/>
                <w:szCs w:val="28"/>
              </w:rPr>
              <w:t>65.</w:t>
            </w:r>
            <w:r>
              <w:rPr>
                <w:rFonts w:ascii="Times New Roman" w:hAnsi="Times New Roman" w:cs="Times New Roman"/>
                <w:sz w:val="28"/>
                <w:szCs w:val="28"/>
              </w:rPr>
              <w:t xml:space="preserve"> </w:t>
            </w:r>
            <w:r w:rsidRPr="009836C3">
              <w:rPr>
                <w:rFonts w:ascii="Times New Roman" w:hAnsi="Times New Roman" w:cs="Times New Roman"/>
                <w:sz w:val="28"/>
                <w:szCs w:val="28"/>
              </w:rPr>
              <w:t>Диспетчерский</w:t>
            </w:r>
            <w:r>
              <w:rPr>
                <w:rFonts w:ascii="Times New Roman" w:hAnsi="Times New Roman" w:cs="Times New Roman"/>
                <w:sz w:val="28"/>
                <w:szCs w:val="28"/>
              </w:rPr>
              <w:t xml:space="preserve"> </w:t>
            </w:r>
            <w:r w:rsidRPr="009836C3">
              <w:rPr>
                <w:rFonts w:ascii="Times New Roman" w:hAnsi="Times New Roman" w:cs="Times New Roman"/>
                <w:sz w:val="28"/>
                <w:szCs w:val="28"/>
              </w:rPr>
              <w:t>пункт</w:t>
            </w:r>
            <w:r>
              <w:rPr>
                <w:rFonts w:ascii="Times New Roman" w:hAnsi="Times New Roman" w:cs="Times New Roman"/>
                <w:sz w:val="28"/>
                <w:szCs w:val="28"/>
              </w:rPr>
              <w:t xml:space="preserve"> </w:t>
            </w:r>
            <w:r w:rsidRPr="009836C3">
              <w:rPr>
                <w:rFonts w:ascii="Times New Roman" w:hAnsi="Times New Roman" w:cs="Times New Roman"/>
                <w:sz w:val="28"/>
                <w:szCs w:val="28"/>
              </w:rPr>
              <w:t>(пожарный</w:t>
            </w:r>
            <w:r>
              <w:rPr>
                <w:rFonts w:ascii="Times New Roman" w:hAnsi="Times New Roman" w:cs="Times New Roman"/>
                <w:sz w:val="28"/>
                <w:szCs w:val="28"/>
              </w:rPr>
              <w:t xml:space="preserve"> </w:t>
            </w:r>
            <w:r w:rsidRPr="009836C3">
              <w:rPr>
                <w:rFonts w:ascii="Times New Roman" w:hAnsi="Times New Roman" w:cs="Times New Roman"/>
                <w:sz w:val="28"/>
                <w:szCs w:val="28"/>
              </w:rPr>
              <w:t>пост)</w:t>
            </w:r>
            <w:r>
              <w:rPr>
                <w:rFonts w:ascii="Times New Roman" w:hAnsi="Times New Roman" w:cs="Times New Roman"/>
                <w:sz w:val="28"/>
                <w:szCs w:val="28"/>
              </w:rPr>
              <w:t xml:space="preserve"> </w:t>
            </w:r>
            <w:r w:rsidRPr="009836C3">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Pr="009836C3">
              <w:rPr>
                <w:rFonts w:ascii="Times New Roman" w:hAnsi="Times New Roman" w:cs="Times New Roman"/>
                <w:sz w:val="28"/>
                <w:szCs w:val="28"/>
              </w:rPr>
              <w:t>телефонной</w:t>
            </w:r>
            <w:r>
              <w:rPr>
                <w:rFonts w:ascii="Times New Roman" w:hAnsi="Times New Roman" w:cs="Times New Roman"/>
                <w:sz w:val="28"/>
                <w:szCs w:val="28"/>
              </w:rPr>
              <w:t xml:space="preserve"> </w:t>
            </w:r>
            <w:r w:rsidRPr="009836C3">
              <w:rPr>
                <w:rFonts w:ascii="Times New Roman" w:hAnsi="Times New Roman" w:cs="Times New Roman"/>
                <w:sz w:val="28"/>
                <w:szCs w:val="28"/>
              </w:rPr>
              <w:t>связью</w:t>
            </w:r>
            <w:r>
              <w:rPr>
                <w:rFonts w:ascii="Times New Roman" w:hAnsi="Times New Roman" w:cs="Times New Roman"/>
                <w:sz w:val="28"/>
                <w:szCs w:val="28"/>
              </w:rPr>
              <w:t xml:space="preserve"> </w:t>
            </w:r>
            <w:r w:rsidRPr="009836C3">
              <w:rPr>
                <w:rFonts w:ascii="Times New Roman" w:hAnsi="Times New Roman" w:cs="Times New Roman"/>
                <w:sz w:val="28"/>
                <w:szCs w:val="28"/>
              </w:rPr>
              <w:t>и</w:t>
            </w:r>
            <w:r>
              <w:rPr>
                <w:rFonts w:ascii="Times New Roman" w:hAnsi="Times New Roman" w:cs="Times New Roman"/>
                <w:sz w:val="28"/>
                <w:szCs w:val="28"/>
              </w:rPr>
              <w:t xml:space="preserve"> </w:t>
            </w:r>
            <w:r w:rsidRPr="009836C3">
              <w:rPr>
                <w:rFonts w:ascii="Times New Roman" w:hAnsi="Times New Roman" w:cs="Times New Roman"/>
                <w:sz w:val="28"/>
                <w:szCs w:val="28"/>
              </w:rPr>
              <w:t>ручными</w:t>
            </w:r>
            <w:r>
              <w:rPr>
                <w:rFonts w:ascii="Times New Roman" w:hAnsi="Times New Roman" w:cs="Times New Roman"/>
                <w:sz w:val="28"/>
                <w:szCs w:val="28"/>
              </w:rPr>
              <w:t xml:space="preserve"> </w:t>
            </w:r>
            <w:r w:rsidRPr="009836C3">
              <w:rPr>
                <w:rFonts w:ascii="Times New Roman" w:hAnsi="Times New Roman" w:cs="Times New Roman"/>
                <w:sz w:val="28"/>
                <w:szCs w:val="28"/>
              </w:rPr>
              <w:t>электрическими</w:t>
            </w:r>
            <w:r>
              <w:rPr>
                <w:rFonts w:ascii="Times New Roman" w:hAnsi="Times New Roman" w:cs="Times New Roman"/>
                <w:sz w:val="28"/>
                <w:szCs w:val="28"/>
              </w:rPr>
              <w:t xml:space="preserve"> </w:t>
            </w:r>
            <w:r w:rsidRPr="009836C3">
              <w:rPr>
                <w:rFonts w:ascii="Times New Roman" w:hAnsi="Times New Roman" w:cs="Times New Roman"/>
                <w:sz w:val="28"/>
                <w:szCs w:val="28"/>
              </w:rPr>
              <w:t>фонарями.</w:t>
            </w:r>
          </w:p>
          <w:p w:rsidR="000B3D6B" w:rsidRPr="009836C3" w:rsidRDefault="000B3D6B" w:rsidP="000B3D6B">
            <w:pPr>
              <w:jc w:val="both"/>
              <w:rPr>
                <w:rFonts w:ascii="Times New Roman" w:hAnsi="Times New Roman" w:cs="Times New Roman"/>
                <w:sz w:val="28"/>
                <w:szCs w:val="28"/>
              </w:rPr>
            </w:pPr>
          </w:p>
        </w:tc>
        <w:tc>
          <w:tcPr>
            <w:tcW w:w="7284" w:type="dxa"/>
          </w:tcPr>
          <w:p w:rsidR="000B3D6B" w:rsidRPr="009836C3" w:rsidRDefault="000B3D6B" w:rsidP="000B3D6B">
            <w:pPr>
              <w:pStyle w:val="a5"/>
              <w:tabs>
                <w:tab w:val="left" w:pos="1134"/>
              </w:tabs>
              <w:spacing w:line="240" w:lineRule="auto"/>
              <w:ind w:left="-18" w:firstLine="280"/>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Пожарный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пост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(диспетчерская)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обеспечивается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телефонной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связью</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исправными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ручными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электрическими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фонарями</w:t>
            </w:r>
            <w:r>
              <w:rPr>
                <w:rFonts w:ascii="Times New Roman" w:eastAsia="Times New Roman" w:hAnsi="Times New Roman" w:cs="Times New Roman"/>
                <w:sz w:val="28"/>
                <w:szCs w:val="28"/>
                <w:lang w:eastAsia="ru-RU"/>
              </w:rPr>
              <w:t xml:space="preserve"> </w:t>
            </w:r>
            <w:r w:rsidRPr="00E15A54">
              <w:rPr>
                <w:rFonts w:ascii="Times New Roman" w:eastAsia="Times New Roman" w:hAnsi="Times New Roman" w:cs="Times New Roman"/>
                <w:b/>
                <w:sz w:val="28"/>
                <w:szCs w:val="28"/>
                <w:highlight w:val="yellow"/>
                <w:lang w:eastAsia="ru-RU"/>
              </w:rPr>
              <w:t>из</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расчета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1</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фонаря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lastRenderedPageBreak/>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каждого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дежурного,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средствами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индивидуальной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дыхания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зрения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человека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опасных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факторов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из</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расчета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1</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средства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индивидуальной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органов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дыхания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зрения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человека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опасных</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факторов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каждого</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дежурного.</w:t>
            </w:r>
          </w:p>
        </w:tc>
      </w:tr>
      <w:tr w:rsidR="000B3D6B" w:rsidRPr="009836C3" w:rsidTr="002211E3">
        <w:tc>
          <w:tcPr>
            <w:tcW w:w="7276" w:type="dxa"/>
            <w:gridSpan w:val="2"/>
          </w:tcPr>
          <w:p w:rsidR="000B3D6B" w:rsidRPr="009836C3" w:rsidRDefault="000B3D6B" w:rsidP="000B3D6B">
            <w:pPr>
              <w:jc w:val="both"/>
              <w:rPr>
                <w:rFonts w:ascii="Times New Roman" w:hAnsi="Times New Roman" w:cs="Times New Roman"/>
                <w:sz w:val="28"/>
                <w:szCs w:val="28"/>
              </w:rPr>
            </w:pPr>
            <w:r w:rsidRPr="00DC4DF0">
              <w:rPr>
                <w:rFonts w:ascii="Times New Roman" w:hAnsi="Times New Roman" w:cs="Times New Roman"/>
                <w:sz w:val="28"/>
                <w:szCs w:val="28"/>
              </w:rPr>
              <w:lastRenderedPageBreak/>
              <w:t xml:space="preserve">70. Руководитель организации обеспечивает объект защиты огнетушителями по нормам согласно </w:t>
            </w:r>
            <w:r w:rsidRPr="00DC4DF0">
              <w:rPr>
                <w:rStyle w:val="a4"/>
                <w:rFonts w:ascii="Times New Roman" w:hAnsi="Times New Roman"/>
                <w:color w:val="auto"/>
                <w:sz w:val="28"/>
                <w:szCs w:val="28"/>
              </w:rPr>
              <w:t>пунктам 468</w:t>
            </w:r>
            <w:r w:rsidRPr="00DC4DF0">
              <w:rPr>
                <w:rFonts w:ascii="Times New Roman" w:hAnsi="Times New Roman" w:cs="Times New Roman"/>
                <w:sz w:val="28"/>
                <w:szCs w:val="28"/>
              </w:rPr>
              <w:t xml:space="preserve"> и </w:t>
            </w:r>
            <w:r w:rsidRPr="00DC4DF0">
              <w:rPr>
                <w:rStyle w:val="a4"/>
                <w:rFonts w:ascii="Times New Roman" w:hAnsi="Times New Roman"/>
                <w:color w:val="auto"/>
                <w:sz w:val="28"/>
                <w:szCs w:val="28"/>
              </w:rPr>
              <w:t>474</w:t>
            </w:r>
            <w:r w:rsidRPr="00DC4DF0">
              <w:rPr>
                <w:rFonts w:ascii="Times New Roman" w:hAnsi="Times New Roman" w:cs="Times New Roman"/>
                <w:sz w:val="28"/>
                <w:szCs w:val="28"/>
              </w:rPr>
              <w:t xml:space="preserve"> настоящих Правил и </w:t>
            </w:r>
            <w:r w:rsidRPr="00DC4DF0">
              <w:rPr>
                <w:rStyle w:val="a4"/>
                <w:rFonts w:ascii="Times New Roman" w:hAnsi="Times New Roman"/>
                <w:color w:val="auto"/>
                <w:sz w:val="28"/>
                <w:szCs w:val="28"/>
              </w:rPr>
              <w:t>приложениям N 1</w:t>
            </w:r>
            <w:r w:rsidRPr="00DC4DF0">
              <w:rPr>
                <w:rFonts w:ascii="Times New Roman" w:hAnsi="Times New Roman" w:cs="Times New Roman"/>
                <w:sz w:val="28"/>
                <w:szCs w:val="28"/>
              </w:rPr>
              <w:t xml:space="preserve"> и </w:t>
            </w:r>
            <w:hyperlink w:anchor="sub_12000" w:history="1">
              <w:r w:rsidRPr="00DC4DF0">
                <w:rPr>
                  <w:rStyle w:val="a4"/>
                  <w:rFonts w:ascii="Times New Roman" w:hAnsi="Times New Roman"/>
                  <w:color w:val="auto"/>
                  <w:sz w:val="28"/>
                  <w:szCs w:val="28"/>
                </w:rPr>
                <w:t>2</w:t>
              </w:r>
            </w:hyperlink>
            <w:r w:rsidRPr="00DC4DF0">
              <w:rPr>
                <w:rFonts w:ascii="Times New Roman" w:hAnsi="Times New Roman" w:cs="Times New Roman"/>
                <w:sz w:val="28"/>
                <w:szCs w:val="28"/>
              </w:rPr>
              <w:t>, а также обеспечивает соблюдение сроков их перезарядки, освидетельствования и своевременной замены, указанных в паспорте огнетушителя.</w:t>
            </w:r>
          </w:p>
        </w:tc>
        <w:tc>
          <w:tcPr>
            <w:tcW w:w="7284" w:type="dxa"/>
          </w:tcPr>
          <w:p w:rsidR="000B3D6B" w:rsidRPr="009836C3" w:rsidRDefault="000B3D6B" w:rsidP="000B3D6B">
            <w:pPr>
              <w:tabs>
                <w:tab w:val="left" w:pos="1134"/>
              </w:tabs>
              <w:jc w:val="both"/>
              <w:rPr>
                <w:rFonts w:ascii="Times New Roman" w:eastAsia="Times New Roman" w:hAnsi="Times New Roman" w:cs="Times New Roman"/>
                <w:sz w:val="28"/>
                <w:szCs w:val="28"/>
                <w:lang w:eastAsia="ru-RU"/>
              </w:rPr>
            </w:pPr>
            <w:r w:rsidRPr="009836C3">
              <w:rPr>
                <w:rFonts w:ascii="Times New Roman" w:eastAsia="Times New Roman" w:hAnsi="Times New Roman" w:cs="Times New Roman"/>
                <w:sz w:val="28"/>
                <w:szCs w:val="28"/>
                <w:lang w:eastAsia="ru-RU"/>
              </w:rPr>
              <w:t>60.</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первичными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средствами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пожаротушения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(огнетушителями)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нормам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согласно</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разделу</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XIX</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настоящих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приложениям</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обеспечивает</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соблюдение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сроков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перезарядки,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освидетельствования</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своевременной</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замены,</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указанных</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паспорте</w:t>
            </w:r>
            <w:r>
              <w:rPr>
                <w:rFonts w:ascii="Times New Roman" w:eastAsia="Times New Roman" w:hAnsi="Times New Roman" w:cs="Times New Roman"/>
                <w:sz w:val="28"/>
                <w:szCs w:val="28"/>
                <w:lang w:eastAsia="ru-RU"/>
              </w:rPr>
              <w:t xml:space="preserve"> </w:t>
            </w:r>
            <w:r w:rsidRPr="009836C3">
              <w:rPr>
                <w:rFonts w:ascii="Times New Roman" w:eastAsia="Times New Roman" w:hAnsi="Times New Roman" w:cs="Times New Roman"/>
                <w:sz w:val="28"/>
                <w:szCs w:val="28"/>
                <w:lang w:eastAsia="ru-RU"/>
              </w:rPr>
              <w:t>огнетушителя.</w:t>
            </w:r>
          </w:p>
          <w:p w:rsidR="000B3D6B" w:rsidRPr="00E15A54" w:rsidRDefault="000B3D6B" w:rsidP="000B3D6B">
            <w:pPr>
              <w:pStyle w:val="a5"/>
              <w:tabs>
                <w:tab w:val="left" w:pos="1134"/>
              </w:tabs>
              <w:spacing w:line="240" w:lineRule="auto"/>
              <w:ind w:left="-18" w:firstLine="280"/>
              <w:jc w:val="both"/>
              <w:rPr>
                <w:rFonts w:ascii="Times New Roman" w:eastAsia="Times New Roman" w:hAnsi="Times New Roman" w:cs="Times New Roman"/>
                <w:b/>
                <w:sz w:val="28"/>
                <w:szCs w:val="28"/>
                <w:lang w:eastAsia="ru-RU"/>
              </w:rPr>
            </w:pPr>
            <w:r w:rsidRPr="00E15A54">
              <w:rPr>
                <w:rFonts w:ascii="Times New Roman" w:eastAsia="Times New Roman" w:hAnsi="Times New Roman" w:cs="Times New Roman"/>
                <w:b/>
                <w:sz w:val="28"/>
                <w:szCs w:val="28"/>
                <w:highlight w:val="yellow"/>
                <w:lang w:eastAsia="ru-RU"/>
              </w:rPr>
              <w:t>Учет</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наличия,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периодичности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осмотра</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сроков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перезарядки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огнетушителей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ведется</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журнале</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эксплуатации</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систем</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E15A54">
              <w:rPr>
                <w:rFonts w:ascii="Times New Roman" w:eastAsia="Times New Roman" w:hAnsi="Times New Roman" w:cs="Times New Roman"/>
                <w:b/>
                <w:sz w:val="28"/>
                <w:szCs w:val="28"/>
                <w:highlight w:val="yellow"/>
                <w:lang w:eastAsia="ru-RU"/>
              </w:rPr>
              <w:t>защиты.</w:t>
            </w:r>
          </w:p>
        </w:tc>
      </w:tr>
      <w:tr w:rsidR="000B3D6B" w:rsidRPr="00883DFA" w:rsidTr="00DC4DF0">
        <w:tc>
          <w:tcPr>
            <w:tcW w:w="7267" w:type="dxa"/>
            <w:tcBorders>
              <w:bottom w:val="single" w:sz="4" w:space="0" w:color="auto"/>
            </w:tcBorders>
          </w:tcPr>
          <w:p w:rsidR="000B3D6B" w:rsidRDefault="000B3D6B" w:rsidP="000B3D6B">
            <w:pPr>
              <w:jc w:val="both"/>
              <w:rPr>
                <w:rFonts w:ascii="Times New Roman" w:hAnsi="Times New Roman" w:cs="Times New Roman"/>
                <w:sz w:val="28"/>
                <w:szCs w:val="28"/>
              </w:rPr>
            </w:pPr>
            <w:r w:rsidRPr="00B67668">
              <w:rPr>
                <w:rFonts w:ascii="Times New Roman" w:hAnsi="Times New Roman" w:cs="Times New Roman"/>
                <w:sz w:val="28"/>
                <w:szCs w:val="28"/>
              </w:rPr>
              <w:t>72.1.</w:t>
            </w:r>
            <w:r>
              <w:rPr>
                <w:rFonts w:ascii="Times New Roman" w:hAnsi="Times New Roman" w:cs="Times New Roman"/>
                <w:sz w:val="28"/>
                <w:szCs w:val="28"/>
              </w:rPr>
              <w:t xml:space="preserve"> </w:t>
            </w:r>
            <w:r w:rsidRPr="00B67668">
              <w:rPr>
                <w:rFonts w:ascii="Times New Roman" w:hAnsi="Times New Roman" w:cs="Times New Roman"/>
                <w:sz w:val="28"/>
                <w:szCs w:val="28"/>
              </w:rPr>
              <w:t>Выжигание</w:t>
            </w:r>
            <w:r>
              <w:rPr>
                <w:rFonts w:ascii="Times New Roman" w:hAnsi="Times New Roman" w:cs="Times New Roman"/>
                <w:sz w:val="28"/>
                <w:szCs w:val="28"/>
              </w:rPr>
              <w:t xml:space="preserve"> </w:t>
            </w:r>
            <w:r w:rsidRPr="00B67668">
              <w:rPr>
                <w:rFonts w:ascii="Times New Roman" w:hAnsi="Times New Roman" w:cs="Times New Roman"/>
                <w:sz w:val="28"/>
                <w:szCs w:val="28"/>
              </w:rPr>
              <w:t>сухой</w:t>
            </w:r>
            <w:r>
              <w:rPr>
                <w:rFonts w:ascii="Times New Roman" w:hAnsi="Times New Roman" w:cs="Times New Roman"/>
                <w:sz w:val="28"/>
                <w:szCs w:val="28"/>
              </w:rPr>
              <w:t xml:space="preserve"> </w:t>
            </w:r>
            <w:r w:rsidRPr="00B67668">
              <w:rPr>
                <w:rFonts w:ascii="Times New Roman" w:hAnsi="Times New Roman" w:cs="Times New Roman"/>
                <w:sz w:val="28"/>
                <w:szCs w:val="28"/>
              </w:rPr>
              <w:t>травянистой</w:t>
            </w:r>
            <w:r>
              <w:rPr>
                <w:rFonts w:ascii="Times New Roman" w:hAnsi="Times New Roman" w:cs="Times New Roman"/>
                <w:sz w:val="28"/>
                <w:szCs w:val="28"/>
              </w:rPr>
              <w:t xml:space="preserve"> </w:t>
            </w:r>
            <w:r w:rsidRPr="00B67668">
              <w:rPr>
                <w:rFonts w:ascii="Times New Roman" w:hAnsi="Times New Roman" w:cs="Times New Roman"/>
                <w:sz w:val="28"/>
                <w:szCs w:val="28"/>
              </w:rPr>
              <w:t>растительности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на</w:t>
            </w:r>
            <w:r>
              <w:rPr>
                <w:rFonts w:ascii="Times New Roman" w:hAnsi="Times New Roman" w:cs="Times New Roman"/>
                <w:sz w:val="28"/>
                <w:szCs w:val="28"/>
              </w:rPr>
              <w:t xml:space="preserve"> </w:t>
            </w:r>
            <w:r w:rsidRPr="00B67668">
              <w:rPr>
                <w:rFonts w:ascii="Times New Roman" w:hAnsi="Times New Roman" w:cs="Times New Roman"/>
                <w:sz w:val="28"/>
                <w:szCs w:val="28"/>
              </w:rPr>
              <w:t>земельных</w:t>
            </w:r>
            <w:r>
              <w:rPr>
                <w:rFonts w:ascii="Times New Roman" w:hAnsi="Times New Roman" w:cs="Times New Roman"/>
                <w:sz w:val="28"/>
                <w:szCs w:val="28"/>
              </w:rPr>
              <w:t xml:space="preserve"> </w:t>
            </w:r>
            <w:r w:rsidRPr="00B67668">
              <w:rPr>
                <w:rFonts w:ascii="Times New Roman" w:hAnsi="Times New Roman" w:cs="Times New Roman"/>
                <w:sz w:val="28"/>
                <w:szCs w:val="28"/>
              </w:rPr>
              <w:t>участках</w:t>
            </w:r>
            <w:r>
              <w:rPr>
                <w:rFonts w:ascii="Times New Roman" w:hAnsi="Times New Roman" w:cs="Times New Roman"/>
                <w:sz w:val="28"/>
                <w:szCs w:val="28"/>
              </w:rPr>
              <w:t xml:space="preserve"> </w:t>
            </w:r>
            <w:r w:rsidRPr="00B67668">
              <w:rPr>
                <w:rFonts w:ascii="Times New Roman" w:hAnsi="Times New Roman" w:cs="Times New Roman"/>
                <w:sz w:val="28"/>
                <w:szCs w:val="28"/>
              </w:rPr>
              <w:t>(за</w:t>
            </w:r>
            <w:r>
              <w:rPr>
                <w:rFonts w:ascii="Times New Roman" w:hAnsi="Times New Roman" w:cs="Times New Roman"/>
                <w:sz w:val="28"/>
                <w:szCs w:val="28"/>
              </w:rPr>
              <w:t xml:space="preserve"> </w:t>
            </w:r>
            <w:r w:rsidRPr="00B67668">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B67668">
              <w:rPr>
                <w:rFonts w:ascii="Times New Roman" w:hAnsi="Times New Roman" w:cs="Times New Roman"/>
                <w:sz w:val="28"/>
                <w:szCs w:val="28"/>
              </w:rPr>
              <w:t>участков,</w:t>
            </w:r>
            <w:r>
              <w:rPr>
                <w:rFonts w:ascii="Times New Roman" w:hAnsi="Times New Roman" w:cs="Times New Roman"/>
                <w:sz w:val="28"/>
                <w:szCs w:val="28"/>
              </w:rPr>
              <w:t xml:space="preserve"> </w:t>
            </w:r>
            <w:r w:rsidRPr="00B67668">
              <w:rPr>
                <w:rFonts w:ascii="Times New Roman" w:hAnsi="Times New Roman" w:cs="Times New Roman"/>
                <w:sz w:val="28"/>
                <w:szCs w:val="28"/>
              </w:rPr>
              <w:t>находящихся</w:t>
            </w:r>
            <w:r>
              <w:rPr>
                <w:rFonts w:ascii="Times New Roman" w:hAnsi="Times New Roman" w:cs="Times New Roman"/>
                <w:sz w:val="28"/>
                <w:szCs w:val="28"/>
              </w:rPr>
              <w:t xml:space="preserve"> </w:t>
            </w:r>
            <w:r w:rsidRPr="00B67668">
              <w:rPr>
                <w:rFonts w:ascii="Times New Roman" w:hAnsi="Times New Roman" w:cs="Times New Roman"/>
                <w:sz w:val="28"/>
                <w:szCs w:val="28"/>
              </w:rPr>
              <w:t>на</w:t>
            </w:r>
            <w:r>
              <w:rPr>
                <w:rFonts w:ascii="Times New Roman" w:hAnsi="Times New Roman" w:cs="Times New Roman"/>
                <w:sz w:val="28"/>
                <w:szCs w:val="28"/>
              </w:rPr>
              <w:t xml:space="preserve"> </w:t>
            </w:r>
            <w:r w:rsidRPr="00B67668">
              <w:rPr>
                <w:rFonts w:ascii="Times New Roman" w:hAnsi="Times New Roman" w:cs="Times New Roman"/>
                <w:sz w:val="28"/>
                <w:szCs w:val="28"/>
              </w:rPr>
              <w:t>торфяных</w:t>
            </w:r>
            <w:r>
              <w:rPr>
                <w:rFonts w:ascii="Times New Roman" w:hAnsi="Times New Roman" w:cs="Times New Roman"/>
                <w:sz w:val="28"/>
                <w:szCs w:val="28"/>
              </w:rPr>
              <w:t xml:space="preserve"> </w:t>
            </w:r>
            <w:r w:rsidRPr="00B67668">
              <w:rPr>
                <w:rFonts w:ascii="Times New Roman" w:hAnsi="Times New Roman" w:cs="Times New Roman"/>
                <w:sz w:val="28"/>
                <w:szCs w:val="28"/>
              </w:rPr>
              <w:t>почвах)</w:t>
            </w:r>
            <w:r>
              <w:rPr>
                <w:rFonts w:ascii="Times New Roman" w:hAnsi="Times New Roman" w:cs="Times New Roman"/>
                <w:sz w:val="28"/>
                <w:szCs w:val="28"/>
              </w:rPr>
              <w:t xml:space="preserve"> </w:t>
            </w:r>
            <w:r w:rsidRPr="00B67668">
              <w:rPr>
                <w:rFonts w:ascii="Times New Roman" w:hAnsi="Times New Roman" w:cs="Times New Roman"/>
                <w:sz w:val="28"/>
                <w:szCs w:val="28"/>
              </w:rPr>
              <w:t>населенных</w:t>
            </w:r>
            <w:r>
              <w:rPr>
                <w:rFonts w:ascii="Times New Roman" w:hAnsi="Times New Roman" w:cs="Times New Roman"/>
                <w:sz w:val="28"/>
                <w:szCs w:val="28"/>
              </w:rPr>
              <w:t xml:space="preserve"> </w:t>
            </w:r>
            <w:r w:rsidRPr="00B67668">
              <w:rPr>
                <w:rFonts w:ascii="Times New Roman" w:hAnsi="Times New Roman" w:cs="Times New Roman"/>
                <w:sz w:val="28"/>
                <w:szCs w:val="28"/>
              </w:rPr>
              <w:t>пунктов,</w:t>
            </w:r>
            <w:r>
              <w:rPr>
                <w:rFonts w:ascii="Times New Roman" w:hAnsi="Times New Roman" w:cs="Times New Roman"/>
                <w:sz w:val="28"/>
                <w:szCs w:val="28"/>
              </w:rPr>
              <w:t xml:space="preserve"> </w:t>
            </w:r>
            <w:r w:rsidRPr="00B67668">
              <w:rPr>
                <w:rFonts w:ascii="Times New Roman" w:hAnsi="Times New Roman" w:cs="Times New Roman"/>
                <w:sz w:val="28"/>
                <w:szCs w:val="28"/>
              </w:rPr>
              <w:t>землях</w:t>
            </w:r>
            <w:r>
              <w:rPr>
                <w:rFonts w:ascii="Times New Roman" w:hAnsi="Times New Roman" w:cs="Times New Roman"/>
                <w:sz w:val="28"/>
                <w:szCs w:val="28"/>
              </w:rPr>
              <w:t xml:space="preserve"> </w:t>
            </w:r>
            <w:r w:rsidRPr="00B67668">
              <w:rPr>
                <w:rFonts w:ascii="Times New Roman" w:hAnsi="Times New Roman" w:cs="Times New Roman"/>
                <w:sz w:val="28"/>
                <w:szCs w:val="28"/>
              </w:rPr>
              <w:t>промышленности,</w:t>
            </w:r>
            <w:r>
              <w:rPr>
                <w:rFonts w:ascii="Times New Roman" w:hAnsi="Times New Roman" w:cs="Times New Roman"/>
                <w:sz w:val="28"/>
                <w:szCs w:val="28"/>
              </w:rPr>
              <w:t xml:space="preserve"> </w:t>
            </w:r>
            <w:r w:rsidRPr="00B67668">
              <w:rPr>
                <w:rFonts w:ascii="Times New Roman" w:hAnsi="Times New Roman" w:cs="Times New Roman"/>
                <w:sz w:val="28"/>
                <w:szCs w:val="28"/>
              </w:rPr>
              <w:t>энергетики,</w:t>
            </w:r>
            <w:r>
              <w:rPr>
                <w:rFonts w:ascii="Times New Roman" w:hAnsi="Times New Roman" w:cs="Times New Roman"/>
                <w:sz w:val="28"/>
                <w:szCs w:val="28"/>
              </w:rPr>
              <w:t xml:space="preserve"> </w:t>
            </w:r>
            <w:r w:rsidRPr="00B67668">
              <w:rPr>
                <w:rFonts w:ascii="Times New Roman" w:hAnsi="Times New Roman" w:cs="Times New Roman"/>
                <w:sz w:val="28"/>
                <w:szCs w:val="28"/>
              </w:rPr>
              <w:t>транспорта,</w:t>
            </w:r>
            <w:r>
              <w:rPr>
                <w:rFonts w:ascii="Times New Roman" w:hAnsi="Times New Roman" w:cs="Times New Roman"/>
                <w:sz w:val="28"/>
                <w:szCs w:val="28"/>
              </w:rPr>
              <w:t xml:space="preserve"> </w:t>
            </w:r>
            <w:r w:rsidRPr="00B67668">
              <w:rPr>
                <w:rFonts w:ascii="Times New Roman" w:hAnsi="Times New Roman" w:cs="Times New Roman"/>
                <w:sz w:val="28"/>
                <w:szCs w:val="28"/>
              </w:rPr>
              <w:t>связи,</w:t>
            </w:r>
            <w:r>
              <w:rPr>
                <w:rFonts w:ascii="Times New Roman" w:hAnsi="Times New Roman" w:cs="Times New Roman"/>
                <w:sz w:val="28"/>
                <w:szCs w:val="28"/>
              </w:rPr>
              <w:t xml:space="preserve"> </w:t>
            </w:r>
            <w:r w:rsidRPr="00B67668">
              <w:rPr>
                <w:rFonts w:ascii="Times New Roman" w:hAnsi="Times New Roman" w:cs="Times New Roman"/>
                <w:sz w:val="28"/>
                <w:szCs w:val="28"/>
              </w:rPr>
              <w:t>радиовещания,</w:t>
            </w:r>
            <w:r>
              <w:rPr>
                <w:rFonts w:ascii="Times New Roman" w:hAnsi="Times New Roman" w:cs="Times New Roman"/>
                <w:sz w:val="28"/>
                <w:szCs w:val="28"/>
              </w:rPr>
              <w:t xml:space="preserve"> </w:t>
            </w:r>
            <w:r w:rsidRPr="00B67668">
              <w:rPr>
                <w:rFonts w:ascii="Times New Roman" w:hAnsi="Times New Roman" w:cs="Times New Roman"/>
                <w:sz w:val="28"/>
                <w:szCs w:val="28"/>
              </w:rPr>
              <w:t>телевидения,</w:t>
            </w:r>
            <w:r>
              <w:rPr>
                <w:rFonts w:ascii="Times New Roman" w:hAnsi="Times New Roman" w:cs="Times New Roman"/>
                <w:sz w:val="28"/>
                <w:szCs w:val="28"/>
              </w:rPr>
              <w:t xml:space="preserve"> </w:t>
            </w:r>
            <w:r w:rsidRPr="00B67668">
              <w:rPr>
                <w:rFonts w:ascii="Times New Roman" w:hAnsi="Times New Roman" w:cs="Times New Roman"/>
                <w:sz w:val="28"/>
                <w:szCs w:val="28"/>
              </w:rPr>
              <w:t>информатики,</w:t>
            </w:r>
            <w:r>
              <w:rPr>
                <w:rFonts w:ascii="Times New Roman" w:hAnsi="Times New Roman" w:cs="Times New Roman"/>
                <w:sz w:val="28"/>
                <w:szCs w:val="28"/>
              </w:rPr>
              <w:t xml:space="preserve"> </w:t>
            </w:r>
            <w:r w:rsidRPr="00B67668">
              <w:rPr>
                <w:rFonts w:ascii="Times New Roman" w:hAnsi="Times New Roman" w:cs="Times New Roman"/>
                <w:sz w:val="28"/>
                <w:szCs w:val="28"/>
              </w:rPr>
              <w:t>землях</w:t>
            </w:r>
            <w:r>
              <w:rPr>
                <w:rFonts w:ascii="Times New Roman" w:hAnsi="Times New Roman" w:cs="Times New Roman"/>
                <w:sz w:val="28"/>
                <w:szCs w:val="28"/>
              </w:rPr>
              <w:t xml:space="preserve"> </w:t>
            </w:r>
            <w:r w:rsidRPr="00B67668">
              <w:rPr>
                <w:rFonts w:ascii="Times New Roman" w:hAnsi="Times New Roman" w:cs="Times New Roman"/>
                <w:sz w:val="28"/>
                <w:szCs w:val="28"/>
              </w:rPr>
              <w:t>для</w:t>
            </w:r>
            <w:r>
              <w:rPr>
                <w:rFonts w:ascii="Times New Roman" w:hAnsi="Times New Roman" w:cs="Times New Roman"/>
                <w:sz w:val="28"/>
                <w:szCs w:val="28"/>
              </w:rPr>
              <w:t xml:space="preserve"> </w:t>
            </w:r>
            <w:r w:rsidRPr="00B67668">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B67668">
              <w:rPr>
                <w:rFonts w:ascii="Times New Roman" w:hAnsi="Times New Roman" w:cs="Times New Roman"/>
                <w:sz w:val="28"/>
                <w:szCs w:val="28"/>
              </w:rPr>
              <w:t>космической</w:t>
            </w:r>
            <w:r>
              <w:rPr>
                <w:rFonts w:ascii="Times New Roman" w:hAnsi="Times New Roman" w:cs="Times New Roman"/>
                <w:sz w:val="28"/>
                <w:szCs w:val="28"/>
              </w:rPr>
              <w:t xml:space="preserve"> </w:t>
            </w:r>
            <w:r w:rsidRPr="00B67668">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землях</w:t>
            </w:r>
            <w:r>
              <w:rPr>
                <w:rFonts w:ascii="Times New Roman" w:hAnsi="Times New Roman" w:cs="Times New Roman"/>
                <w:sz w:val="28"/>
                <w:szCs w:val="28"/>
              </w:rPr>
              <w:t xml:space="preserve"> </w:t>
            </w:r>
            <w:r w:rsidRPr="00B67668">
              <w:rPr>
                <w:rFonts w:ascii="Times New Roman" w:hAnsi="Times New Roman" w:cs="Times New Roman"/>
                <w:sz w:val="28"/>
                <w:szCs w:val="28"/>
              </w:rPr>
              <w:t>обороны,</w:t>
            </w:r>
            <w:r>
              <w:rPr>
                <w:rFonts w:ascii="Times New Roman" w:hAnsi="Times New Roman" w:cs="Times New Roman"/>
                <w:sz w:val="28"/>
                <w:szCs w:val="28"/>
              </w:rPr>
              <w:t xml:space="preserve"> </w:t>
            </w:r>
            <w:r w:rsidRPr="00B67668">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B67668">
              <w:rPr>
                <w:rFonts w:ascii="Times New Roman" w:hAnsi="Times New Roman" w:cs="Times New Roman"/>
                <w:sz w:val="28"/>
                <w:szCs w:val="28"/>
              </w:rPr>
              <w:t>и</w:t>
            </w:r>
            <w:r>
              <w:rPr>
                <w:rFonts w:ascii="Times New Roman" w:hAnsi="Times New Roman" w:cs="Times New Roman"/>
                <w:sz w:val="28"/>
                <w:szCs w:val="28"/>
              </w:rPr>
              <w:t xml:space="preserve"> </w:t>
            </w:r>
            <w:r w:rsidRPr="00B67668">
              <w:rPr>
                <w:rFonts w:ascii="Times New Roman" w:hAnsi="Times New Roman" w:cs="Times New Roman"/>
                <w:sz w:val="28"/>
                <w:szCs w:val="28"/>
              </w:rPr>
              <w:t>землях</w:t>
            </w:r>
            <w:r>
              <w:rPr>
                <w:rFonts w:ascii="Times New Roman" w:hAnsi="Times New Roman" w:cs="Times New Roman"/>
                <w:sz w:val="28"/>
                <w:szCs w:val="28"/>
              </w:rPr>
              <w:t xml:space="preserve"> </w:t>
            </w:r>
            <w:r w:rsidRPr="00B67668">
              <w:rPr>
                <w:rFonts w:ascii="Times New Roman" w:hAnsi="Times New Roman" w:cs="Times New Roman"/>
                <w:sz w:val="28"/>
                <w:szCs w:val="28"/>
              </w:rPr>
              <w:t>иного</w:t>
            </w:r>
            <w:r>
              <w:rPr>
                <w:rFonts w:ascii="Times New Roman" w:hAnsi="Times New Roman" w:cs="Times New Roman"/>
                <w:sz w:val="28"/>
                <w:szCs w:val="28"/>
              </w:rPr>
              <w:t xml:space="preserve"> </w:t>
            </w:r>
            <w:r w:rsidRPr="00B67668">
              <w:rPr>
                <w:rFonts w:ascii="Times New Roman" w:hAnsi="Times New Roman" w:cs="Times New Roman"/>
                <w:sz w:val="28"/>
                <w:szCs w:val="28"/>
              </w:rPr>
              <w:t>специального</w:t>
            </w:r>
            <w:r>
              <w:rPr>
                <w:rFonts w:ascii="Times New Roman" w:hAnsi="Times New Roman" w:cs="Times New Roman"/>
                <w:sz w:val="28"/>
                <w:szCs w:val="28"/>
              </w:rPr>
              <w:t xml:space="preserve"> </w:t>
            </w:r>
            <w:r w:rsidRPr="00B67668">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B67668">
              <w:rPr>
                <w:rFonts w:ascii="Times New Roman" w:hAnsi="Times New Roman" w:cs="Times New Roman"/>
                <w:sz w:val="28"/>
                <w:szCs w:val="28"/>
              </w:rPr>
              <w:t>может</w:t>
            </w:r>
            <w:r>
              <w:rPr>
                <w:rFonts w:ascii="Times New Roman" w:hAnsi="Times New Roman" w:cs="Times New Roman"/>
                <w:sz w:val="28"/>
                <w:szCs w:val="28"/>
              </w:rPr>
              <w:t xml:space="preserve"> </w:t>
            </w:r>
            <w:r w:rsidRPr="00B67668">
              <w:rPr>
                <w:rFonts w:ascii="Times New Roman" w:hAnsi="Times New Roman" w:cs="Times New Roman"/>
                <w:sz w:val="28"/>
                <w:szCs w:val="28"/>
              </w:rPr>
              <w:t>производиться</w:t>
            </w:r>
            <w:r>
              <w:rPr>
                <w:rFonts w:ascii="Times New Roman" w:hAnsi="Times New Roman" w:cs="Times New Roman"/>
                <w:sz w:val="28"/>
                <w:szCs w:val="28"/>
              </w:rPr>
              <w:t xml:space="preserve"> </w:t>
            </w:r>
            <w:r w:rsidRPr="00B67668">
              <w:rPr>
                <w:rFonts w:ascii="Times New Roman" w:hAnsi="Times New Roman" w:cs="Times New Roman"/>
                <w:sz w:val="28"/>
                <w:szCs w:val="28"/>
              </w:rPr>
              <w:t>в</w:t>
            </w:r>
            <w:r>
              <w:rPr>
                <w:rFonts w:ascii="Times New Roman" w:hAnsi="Times New Roman" w:cs="Times New Roman"/>
                <w:sz w:val="28"/>
                <w:szCs w:val="28"/>
              </w:rPr>
              <w:t xml:space="preserve"> </w:t>
            </w:r>
            <w:r w:rsidRPr="00B67668">
              <w:rPr>
                <w:rFonts w:ascii="Times New Roman" w:hAnsi="Times New Roman" w:cs="Times New Roman"/>
                <w:sz w:val="28"/>
                <w:szCs w:val="28"/>
              </w:rPr>
              <w:t>безветренную</w:t>
            </w:r>
            <w:r>
              <w:rPr>
                <w:rFonts w:ascii="Times New Roman" w:hAnsi="Times New Roman" w:cs="Times New Roman"/>
                <w:sz w:val="28"/>
                <w:szCs w:val="28"/>
              </w:rPr>
              <w:t xml:space="preserve"> </w:t>
            </w:r>
            <w:r w:rsidRPr="00B67668">
              <w:rPr>
                <w:rFonts w:ascii="Times New Roman" w:hAnsi="Times New Roman" w:cs="Times New Roman"/>
                <w:sz w:val="28"/>
                <w:szCs w:val="28"/>
              </w:rPr>
              <w:t>погоду</w:t>
            </w:r>
            <w:r>
              <w:rPr>
                <w:rFonts w:ascii="Times New Roman" w:hAnsi="Times New Roman" w:cs="Times New Roman"/>
                <w:sz w:val="28"/>
                <w:szCs w:val="28"/>
              </w:rPr>
              <w:t xml:space="preserve"> </w:t>
            </w:r>
            <w:r w:rsidRPr="00B67668">
              <w:rPr>
                <w:rFonts w:ascii="Times New Roman" w:hAnsi="Times New Roman" w:cs="Times New Roman"/>
                <w:sz w:val="28"/>
                <w:szCs w:val="28"/>
              </w:rPr>
              <w:t>при</w:t>
            </w:r>
            <w:r>
              <w:rPr>
                <w:rFonts w:ascii="Times New Roman" w:hAnsi="Times New Roman" w:cs="Times New Roman"/>
                <w:sz w:val="28"/>
                <w:szCs w:val="28"/>
              </w:rPr>
              <w:t xml:space="preserve"> </w:t>
            </w:r>
            <w:r w:rsidRPr="00B67668">
              <w:rPr>
                <w:rFonts w:ascii="Times New Roman" w:hAnsi="Times New Roman" w:cs="Times New Roman"/>
                <w:sz w:val="28"/>
                <w:szCs w:val="28"/>
              </w:rPr>
              <w:t>условии,</w:t>
            </w:r>
            <w:r>
              <w:rPr>
                <w:rFonts w:ascii="Times New Roman" w:hAnsi="Times New Roman" w:cs="Times New Roman"/>
                <w:sz w:val="28"/>
                <w:szCs w:val="28"/>
              </w:rPr>
              <w:t xml:space="preserve"> </w:t>
            </w:r>
            <w:r w:rsidRPr="00B67668">
              <w:rPr>
                <w:rFonts w:ascii="Times New Roman" w:hAnsi="Times New Roman" w:cs="Times New Roman"/>
                <w:sz w:val="28"/>
                <w:szCs w:val="28"/>
              </w:rPr>
              <w:t>что:</w:t>
            </w:r>
          </w:p>
          <w:p w:rsidR="000B3D6B" w:rsidRPr="00B67668"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r w:rsidRPr="00B67668">
              <w:rPr>
                <w:rFonts w:ascii="Times New Roman" w:hAnsi="Times New Roman" w:cs="Times New Roman"/>
                <w:sz w:val="28"/>
                <w:szCs w:val="28"/>
              </w:rPr>
              <w:lastRenderedPageBreak/>
              <w:t>а)</w:t>
            </w:r>
            <w:r>
              <w:rPr>
                <w:rFonts w:ascii="Times New Roman" w:hAnsi="Times New Roman" w:cs="Times New Roman"/>
                <w:sz w:val="28"/>
                <w:szCs w:val="28"/>
              </w:rPr>
              <w:t xml:space="preserve"> </w:t>
            </w:r>
            <w:r w:rsidRPr="00B67668">
              <w:rPr>
                <w:rFonts w:ascii="Times New Roman" w:hAnsi="Times New Roman" w:cs="Times New Roman"/>
                <w:sz w:val="28"/>
                <w:szCs w:val="28"/>
              </w:rPr>
              <w:t>участок</w:t>
            </w:r>
            <w:r>
              <w:rPr>
                <w:rFonts w:ascii="Times New Roman" w:hAnsi="Times New Roman" w:cs="Times New Roman"/>
                <w:sz w:val="28"/>
                <w:szCs w:val="28"/>
              </w:rPr>
              <w:t xml:space="preserve"> </w:t>
            </w:r>
            <w:r w:rsidRPr="00B67668">
              <w:rPr>
                <w:rFonts w:ascii="Times New Roman" w:hAnsi="Times New Roman" w:cs="Times New Roman"/>
                <w:sz w:val="28"/>
                <w:szCs w:val="28"/>
              </w:rPr>
              <w:t>для</w:t>
            </w:r>
            <w:r>
              <w:rPr>
                <w:rFonts w:ascii="Times New Roman" w:hAnsi="Times New Roman" w:cs="Times New Roman"/>
                <w:sz w:val="28"/>
                <w:szCs w:val="28"/>
              </w:rPr>
              <w:t xml:space="preserve"> </w:t>
            </w:r>
            <w:r w:rsidRPr="00B67668">
              <w:rPr>
                <w:rFonts w:ascii="Times New Roman" w:hAnsi="Times New Roman" w:cs="Times New Roman"/>
                <w:sz w:val="28"/>
                <w:szCs w:val="28"/>
              </w:rPr>
              <w:t>выжигания</w:t>
            </w:r>
            <w:r>
              <w:rPr>
                <w:rFonts w:ascii="Times New Roman" w:hAnsi="Times New Roman" w:cs="Times New Roman"/>
                <w:sz w:val="28"/>
                <w:szCs w:val="28"/>
              </w:rPr>
              <w:t xml:space="preserve"> </w:t>
            </w:r>
            <w:r w:rsidRPr="00B67668">
              <w:rPr>
                <w:rFonts w:ascii="Times New Roman" w:hAnsi="Times New Roman" w:cs="Times New Roman"/>
                <w:sz w:val="28"/>
                <w:szCs w:val="28"/>
              </w:rPr>
              <w:t>сухой</w:t>
            </w:r>
            <w:r>
              <w:rPr>
                <w:rFonts w:ascii="Times New Roman" w:hAnsi="Times New Roman" w:cs="Times New Roman"/>
                <w:sz w:val="28"/>
                <w:szCs w:val="28"/>
              </w:rPr>
              <w:t xml:space="preserve"> </w:t>
            </w:r>
            <w:r w:rsidRPr="00B67668">
              <w:rPr>
                <w:rFonts w:ascii="Times New Roman" w:hAnsi="Times New Roman" w:cs="Times New Roman"/>
                <w:sz w:val="28"/>
                <w:szCs w:val="28"/>
              </w:rPr>
              <w:t>травянистой</w:t>
            </w:r>
            <w:r>
              <w:rPr>
                <w:rFonts w:ascii="Times New Roman" w:hAnsi="Times New Roman" w:cs="Times New Roman"/>
                <w:sz w:val="28"/>
                <w:szCs w:val="28"/>
              </w:rPr>
              <w:t xml:space="preserve"> </w:t>
            </w:r>
            <w:r w:rsidRPr="00B67668">
              <w:rPr>
                <w:rFonts w:ascii="Times New Roman" w:hAnsi="Times New Roman" w:cs="Times New Roman"/>
                <w:sz w:val="28"/>
                <w:szCs w:val="28"/>
              </w:rPr>
              <w:t>растительности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располагается</w:t>
            </w:r>
            <w:r>
              <w:rPr>
                <w:rFonts w:ascii="Times New Roman" w:hAnsi="Times New Roman" w:cs="Times New Roman"/>
                <w:sz w:val="28"/>
                <w:szCs w:val="28"/>
              </w:rPr>
              <w:t xml:space="preserve"> </w:t>
            </w:r>
            <w:r w:rsidRPr="00B67668">
              <w:rPr>
                <w:rFonts w:ascii="Times New Roman" w:hAnsi="Times New Roman" w:cs="Times New Roman"/>
                <w:sz w:val="28"/>
                <w:szCs w:val="28"/>
              </w:rPr>
              <w:t>на</w:t>
            </w:r>
            <w:r>
              <w:rPr>
                <w:rFonts w:ascii="Times New Roman" w:hAnsi="Times New Roman" w:cs="Times New Roman"/>
                <w:sz w:val="28"/>
                <w:szCs w:val="28"/>
              </w:rPr>
              <w:t xml:space="preserve"> </w:t>
            </w:r>
            <w:r w:rsidRPr="00B67668">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B67668">
              <w:rPr>
                <w:rFonts w:ascii="Times New Roman" w:hAnsi="Times New Roman" w:cs="Times New Roman"/>
                <w:sz w:val="28"/>
                <w:szCs w:val="28"/>
              </w:rPr>
              <w:t>не</w:t>
            </w:r>
            <w:r>
              <w:rPr>
                <w:rFonts w:ascii="Times New Roman" w:hAnsi="Times New Roman" w:cs="Times New Roman"/>
                <w:sz w:val="28"/>
                <w:szCs w:val="28"/>
              </w:rPr>
              <w:t xml:space="preserve"> </w:t>
            </w:r>
            <w:r w:rsidRPr="00B67668">
              <w:rPr>
                <w:rFonts w:ascii="Times New Roman" w:hAnsi="Times New Roman" w:cs="Times New Roman"/>
                <w:sz w:val="28"/>
                <w:szCs w:val="28"/>
              </w:rPr>
              <w:t>ближе</w:t>
            </w:r>
            <w:r>
              <w:rPr>
                <w:rFonts w:ascii="Times New Roman" w:hAnsi="Times New Roman" w:cs="Times New Roman"/>
                <w:sz w:val="28"/>
                <w:szCs w:val="28"/>
              </w:rPr>
              <w:t xml:space="preserve"> </w:t>
            </w:r>
            <w:r w:rsidRPr="00B67668">
              <w:rPr>
                <w:rFonts w:ascii="Times New Roman" w:hAnsi="Times New Roman" w:cs="Times New Roman"/>
                <w:sz w:val="28"/>
                <w:szCs w:val="28"/>
              </w:rPr>
              <w:t>50</w:t>
            </w:r>
            <w:r>
              <w:rPr>
                <w:rFonts w:ascii="Times New Roman" w:hAnsi="Times New Roman" w:cs="Times New Roman"/>
                <w:sz w:val="28"/>
                <w:szCs w:val="28"/>
              </w:rPr>
              <w:t xml:space="preserve"> </w:t>
            </w:r>
            <w:r w:rsidRPr="00B67668">
              <w:rPr>
                <w:rFonts w:ascii="Times New Roman" w:hAnsi="Times New Roman" w:cs="Times New Roman"/>
                <w:sz w:val="28"/>
                <w:szCs w:val="28"/>
              </w:rPr>
              <w:t>метров</w:t>
            </w:r>
            <w:r>
              <w:rPr>
                <w:rFonts w:ascii="Times New Roman" w:hAnsi="Times New Roman" w:cs="Times New Roman"/>
                <w:sz w:val="28"/>
                <w:szCs w:val="28"/>
              </w:rPr>
              <w:t xml:space="preserve"> </w:t>
            </w:r>
            <w:r w:rsidRPr="00B67668">
              <w:rPr>
                <w:rFonts w:ascii="Times New Roman" w:hAnsi="Times New Roman" w:cs="Times New Roman"/>
                <w:sz w:val="28"/>
                <w:szCs w:val="28"/>
              </w:rPr>
              <w:t>от</w:t>
            </w:r>
            <w:r>
              <w:rPr>
                <w:rFonts w:ascii="Times New Roman" w:hAnsi="Times New Roman" w:cs="Times New Roman"/>
                <w:sz w:val="28"/>
                <w:szCs w:val="28"/>
              </w:rPr>
              <w:t xml:space="preserve"> </w:t>
            </w:r>
            <w:r w:rsidRPr="00B67668">
              <w:rPr>
                <w:rFonts w:ascii="Times New Roman" w:hAnsi="Times New Roman" w:cs="Times New Roman"/>
                <w:sz w:val="28"/>
                <w:szCs w:val="28"/>
              </w:rPr>
              <w:t>ближайшего</w:t>
            </w:r>
            <w:r>
              <w:rPr>
                <w:rFonts w:ascii="Times New Roman" w:hAnsi="Times New Roman" w:cs="Times New Roman"/>
                <w:sz w:val="28"/>
                <w:szCs w:val="28"/>
              </w:rPr>
              <w:t xml:space="preserve"> </w:t>
            </w:r>
            <w:r w:rsidRPr="00B67668">
              <w:rPr>
                <w:rFonts w:ascii="Times New Roman" w:hAnsi="Times New Roman" w:cs="Times New Roman"/>
                <w:sz w:val="28"/>
                <w:szCs w:val="28"/>
              </w:rPr>
              <w:t>объекта</w:t>
            </w:r>
            <w:r>
              <w:rPr>
                <w:rFonts w:ascii="Times New Roman" w:hAnsi="Times New Roman" w:cs="Times New Roman"/>
                <w:sz w:val="28"/>
                <w:szCs w:val="28"/>
              </w:rPr>
              <w:t xml:space="preserve"> </w:t>
            </w:r>
            <w:r w:rsidRPr="00B67668">
              <w:rPr>
                <w:rFonts w:ascii="Times New Roman" w:hAnsi="Times New Roman" w:cs="Times New Roman"/>
                <w:sz w:val="28"/>
                <w:szCs w:val="28"/>
              </w:rPr>
              <w:t>защиты;</w:t>
            </w:r>
          </w:p>
          <w:p w:rsidR="000B3D6B" w:rsidRPr="00B67668"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bookmarkStart w:id="11" w:name="sub_107212"/>
            <w:r w:rsidRPr="00B67668">
              <w:rPr>
                <w:rFonts w:ascii="Times New Roman" w:hAnsi="Times New Roman" w:cs="Times New Roman"/>
                <w:sz w:val="28"/>
                <w:szCs w:val="28"/>
              </w:rPr>
              <w:t>б)</w:t>
            </w:r>
            <w:r>
              <w:rPr>
                <w:rFonts w:ascii="Times New Roman" w:hAnsi="Times New Roman" w:cs="Times New Roman"/>
                <w:sz w:val="28"/>
                <w:szCs w:val="28"/>
              </w:rPr>
              <w:t xml:space="preserve"> </w:t>
            </w:r>
            <w:r w:rsidRPr="00B67668">
              <w:rPr>
                <w:rFonts w:ascii="Times New Roman" w:hAnsi="Times New Roman" w:cs="Times New Roman"/>
                <w:sz w:val="28"/>
                <w:szCs w:val="28"/>
              </w:rPr>
              <w:t>территория</w:t>
            </w:r>
            <w:r>
              <w:rPr>
                <w:rFonts w:ascii="Times New Roman" w:hAnsi="Times New Roman" w:cs="Times New Roman"/>
                <w:sz w:val="28"/>
                <w:szCs w:val="28"/>
              </w:rPr>
              <w:t xml:space="preserve"> </w:t>
            </w:r>
            <w:r w:rsidRPr="00B67668">
              <w:rPr>
                <w:rFonts w:ascii="Times New Roman" w:hAnsi="Times New Roman" w:cs="Times New Roman"/>
                <w:sz w:val="28"/>
                <w:szCs w:val="28"/>
              </w:rPr>
              <w:t>вокруг</w:t>
            </w:r>
            <w:r>
              <w:rPr>
                <w:rFonts w:ascii="Times New Roman" w:hAnsi="Times New Roman" w:cs="Times New Roman"/>
                <w:sz w:val="28"/>
                <w:szCs w:val="28"/>
              </w:rPr>
              <w:t xml:space="preserve"> </w:t>
            </w:r>
            <w:r w:rsidRPr="00B67668">
              <w:rPr>
                <w:rFonts w:ascii="Times New Roman" w:hAnsi="Times New Roman" w:cs="Times New Roman"/>
                <w:sz w:val="28"/>
                <w:szCs w:val="28"/>
              </w:rPr>
              <w:t>участка</w:t>
            </w:r>
            <w:r>
              <w:rPr>
                <w:rFonts w:ascii="Times New Roman" w:hAnsi="Times New Roman" w:cs="Times New Roman"/>
                <w:sz w:val="28"/>
                <w:szCs w:val="28"/>
              </w:rPr>
              <w:t xml:space="preserve"> </w:t>
            </w:r>
            <w:r w:rsidRPr="00B67668">
              <w:rPr>
                <w:rFonts w:ascii="Times New Roman" w:hAnsi="Times New Roman" w:cs="Times New Roman"/>
                <w:sz w:val="28"/>
                <w:szCs w:val="28"/>
              </w:rPr>
              <w:t>для</w:t>
            </w:r>
            <w:r>
              <w:rPr>
                <w:rFonts w:ascii="Times New Roman" w:hAnsi="Times New Roman" w:cs="Times New Roman"/>
                <w:sz w:val="28"/>
                <w:szCs w:val="28"/>
              </w:rPr>
              <w:t xml:space="preserve"> </w:t>
            </w:r>
            <w:r w:rsidRPr="00B67668">
              <w:rPr>
                <w:rFonts w:ascii="Times New Roman" w:hAnsi="Times New Roman" w:cs="Times New Roman"/>
                <w:sz w:val="28"/>
                <w:szCs w:val="28"/>
              </w:rPr>
              <w:t>выжигания</w:t>
            </w:r>
            <w:r>
              <w:rPr>
                <w:rFonts w:ascii="Times New Roman" w:hAnsi="Times New Roman" w:cs="Times New Roman"/>
                <w:sz w:val="28"/>
                <w:szCs w:val="28"/>
              </w:rPr>
              <w:t xml:space="preserve"> </w:t>
            </w:r>
            <w:r w:rsidRPr="00B67668">
              <w:rPr>
                <w:rFonts w:ascii="Times New Roman" w:hAnsi="Times New Roman" w:cs="Times New Roman"/>
                <w:sz w:val="28"/>
                <w:szCs w:val="28"/>
              </w:rPr>
              <w:t>сухой</w:t>
            </w:r>
            <w:r>
              <w:rPr>
                <w:rFonts w:ascii="Times New Roman" w:hAnsi="Times New Roman" w:cs="Times New Roman"/>
                <w:sz w:val="28"/>
                <w:szCs w:val="28"/>
              </w:rPr>
              <w:t xml:space="preserve"> </w:t>
            </w:r>
            <w:r w:rsidRPr="00B67668">
              <w:rPr>
                <w:rFonts w:ascii="Times New Roman" w:hAnsi="Times New Roman" w:cs="Times New Roman"/>
                <w:sz w:val="28"/>
                <w:szCs w:val="28"/>
              </w:rPr>
              <w:t>травянистой</w:t>
            </w:r>
            <w:r>
              <w:rPr>
                <w:rFonts w:ascii="Times New Roman" w:hAnsi="Times New Roman" w:cs="Times New Roman"/>
                <w:sz w:val="28"/>
                <w:szCs w:val="28"/>
              </w:rPr>
              <w:t xml:space="preserve"> </w:t>
            </w:r>
            <w:r w:rsidRPr="00B67668">
              <w:rPr>
                <w:rFonts w:ascii="Times New Roman" w:hAnsi="Times New Roman" w:cs="Times New Roman"/>
                <w:sz w:val="28"/>
                <w:szCs w:val="28"/>
              </w:rPr>
              <w:t>растительности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очищена</w:t>
            </w:r>
            <w:r>
              <w:rPr>
                <w:rFonts w:ascii="Times New Roman" w:hAnsi="Times New Roman" w:cs="Times New Roman"/>
                <w:sz w:val="28"/>
                <w:szCs w:val="28"/>
              </w:rPr>
              <w:t xml:space="preserve"> </w:t>
            </w:r>
            <w:r w:rsidRPr="00B67668">
              <w:rPr>
                <w:rFonts w:ascii="Times New Roman" w:hAnsi="Times New Roman" w:cs="Times New Roman"/>
                <w:sz w:val="28"/>
                <w:szCs w:val="28"/>
              </w:rPr>
              <w:t>в</w:t>
            </w:r>
            <w:r>
              <w:rPr>
                <w:rFonts w:ascii="Times New Roman" w:hAnsi="Times New Roman" w:cs="Times New Roman"/>
                <w:sz w:val="28"/>
                <w:szCs w:val="28"/>
              </w:rPr>
              <w:t xml:space="preserve"> </w:t>
            </w:r>
            <w:r w:rsidRPr="00B67668">
              <w:rPr>
                <w:rFonts w:ascii="Times New Roman" w:hAnsi="Times New Roman" w:cs="Times New Roman"/>
                <w:sz w:val="28"/>
                <w:szCs w:val="28"/>
              </w:rPr>
              <w:t>радиусе</w:t>
            </w:r>
            <w:r>
              <w:rPr>
                <w:rFonts w:ascii="Times New Roman" w:hAnsi="Times New Roman" w:cs="Times New Roman"/>
                <w:sz w:val="28"/>
                <w:szCs w:val="28"/>
              </w:rPr>
              <w:t xml:space="preserve"> </w:t>
            </w:r>
            <w:r w:rsidRPr="00B67668">
              <w:rPr>
                <w:rFonts w:ascii="Times New Roman" w:hAnsi="Times New Roman" w:cs="Times New Roman"/>
                <w:sz w:val="28"/>
                <w:szCs w:val="28"/>
              </w:rPr>
              <w:t>25</w:t>
            </w:r>
            <w:r>
              <w:rPr>
                <w:rFonts w:ascii="Times New Roman" w:hAnsi="Times New Roman" w:cs="Times New Roman"/>
                <w:sz w:val="28"/>
                <w:szCs w:val="28"/>
              </w:rPr>
              <w:t xml:space="preserve"> </w:t>
            </w:r>
            <w:r w:rsidRPr="00B67668">
              <w:rPr>
                <w:rFonts w:ascii="Times New Roman" w:hAnsi="Times New Roman" w:cs="Times New Roman"/>
                <w:sz w:val="28"/>
                <w:szCs w:val="28"/>
              </w:rPr>
              <w:t>-</w:t>
            </w:r>
            <w:r>
              <w:rPr>
                <w:rFonts w:ascii="Times New Roman" w:hAnsi="Times New Roman" w:cs="Times New Roman"/>
                <w:sz w:val="28"/>
                <w:szCs w:val="28"/>
              </w:rPr>
              <w:t xml:space="preserve"> </w:t>
            </w:r>
            <w:r w:rsidRPr="00B67668">
              <w:rPr>
                <w:rFonts w:ascii="Times New Roman" w:hAnsi="Times New Roman" w:cs="Times New Roman"/>
                <w:sz w:val="28"/>
                <w:szCs w:val="28"/>
              </w:rPr>
              <w:t>30</w:t>
            </w:r>
            <w:r>
              <w:rPr>
                <w:rFonts w:ascii="Times New Roman" w:hAnsi="Times New Roman" w:cs="Times New Roman"/>
                <w:sz w:val="28"/>
                <w:szCs w:val="28"/>
              </w:rPr>
              <w:t xml:space="preserve"> </w:t>
            </w:r>
            <w:r w:rsidRPr="00B67668">
              <w:rPr>
                <w:rFonts w:ascii="Times New Roman" w:hAnsi="Times New Roman" w:cs="Times New Roman"/>
                <w:sz w:val="28"/>
                <w:szCs w:val="28"/>
              </w:rPr>
              <w:t>метров</w:t>
            </w:r>
            <w:r>
              <w:rPr>
                <w:rFonts w:ascii="Times New Roman" w:hAnsi="Times New Roman" w:cs="Times New Roman"/>
                <w:sz w:val="28"/>
                <w:szCs w:val="28"/>
              </w:rPr>
              <w:t xml:space="preserve"> </w:t>
            </w:r>
            <w:r w:rsidRPr="00B67668">
              <w:rPr>
                <w:rFonts w:ascii="Times New Roman" w:hAnsi="Times New Roman" w:cs="Times New Roman"/>
                <w:sz w:val="28"/>
                <w:szCs w:val="28"/>
              </w:rPr>
              <w:t>от</w:t>
            </w:r>
            <w:r>
              <w:rPr>
                <w:rFonts w:ascii="Times New Roman" w:hAnsi="Times New Roman" w:cs="Times New Roman"/>
                <w:sz w:val="28"/>
                <w:szCs w:val="28"/>
              </w:rPr>
              <w:t xml:space="preserve"> </w:t>
            </w:r>
            <w:r w:rsidRPr="00B67668">
              <w:rPr>
                <w:rFonts w:ascii="Times New Roman" w:hAnsi="Times New Roman" w:cs="Times New Roman"/>
                <w:sz w:val="28"/>
                <w:szCs w:val="28"/>
              </w:rPr>
              <w:t>сухостойных</w:t>
            </w:r>
            <w:r>
              <w:rPr>
                <w:rFonts w:ascii="Times New Roman" w:hAnsi="Times New Roman" w:cs="Times New Roman"/>
                <w:sz w:val="28"/>
                <w:szCs w:val="28"/>
              </w:rPr>
              <w:t xml:space="preserve"> </w:t>
            </w:r>
            <w:r w:rsidRPr="00B67668">
              <w:rPr>
                <w:rFonts w:ascii="Times New Roman" w:hAnsi="Times New Roman" w:cs="Times New Roman"/>
                <w:sz w:val="28"/>
                <w:szCs w:val="28"/>
              </w:rPr>
              <w:t>деревьев,</w:t>
            </w:r>
            <w:r>
              <w:rPr>
                <w:rFonts w:ascii="Times New Roman" w:hAnsi="Times New Roman" w:cs="Times New Roman"/>
                <w:sz w:val="28"/>
                <w:szCs w:val="28"/>
              </w:rPr>
              <w:t xml:space="preserve"> </w:t>
            </w:r>
            <w:r w:rsidRPr="00B67668">
              <w:rPr>
                <w:rFonts w:ascii="Times New Roman" w:hAnsi="Times New Roman" w:cs="Times New Roman"/>
                <w:sz w:val="28"/>
                <w:szCs w:val="28"/>
              </w:rPr>
              <w:t>валежника,</w:t>
            </w:r>
            <w:r>
              <w:rPr>
                <w:rFonts w:ascii="Times New Roman" w:hAnsi="Times New Roman" w:cs="Times New Roman"/>
                <w:sz w:val="28"/>
                <w:szCs w:val="28"/>
              </w:rPr>
              <w:t xml:space="preserve"> </w:t>
            </w:r>
            <w:r w:rsidRPr="00B67668">
              <w:rPr>
                <w:rFonts w:ascii="Times New Roman" w:hAnsi="Times New Roman" w:cs="Times New Roman"/>
                <w:sz w:val="28"/>
                <w:szCs w:val="28"/>
              </w:rPr>
              <w:t>порубочных</w:t>
            </w:r>
            <w:r>
              <w:rPr>
                <w:rFonts w:ascii="Times New Roman" w:hAnsi="Times New Roman" w:cs="Times New Roman"/>
                <w:sz w:val="28"/>
                <w:szCs w:val="28"/>
              </w:rPr>
              <w:t xml:space="preserve"> </w:t>
            </w:r>
            <w:r w:rsidRPr="00B67668">
              <w:rPr>
                <w:rFonts w:ascii="Times New Roman" w:hAnsi="Times New Roman" w:cs="Times New Roman"/>
                <w:sz w:val="28"/>
                <w:szCs w:val="28"/>
              </w:rPr>
              <w:t>остатков,</w:t>
            </w:r>
            <w:r>
              <w:rPr>
                <w:rFonts w:ascii="Times New Roman" w:hAnsi="Times New Roman" w:cs="Times New Roman"/>
                <w:sz w:val="28"/>
                <w:szCs w:val="28"/>
              </w:rPr>
              <w:t xml:space="preserve"> </w:t>
            </w:r>
            <w:r w:rsidRPr="00B67668">
              <w:rPr>
                <w:rFonts w:ascii="Times New Roman" w:hAnsi="Times New Roman" w:cs="Times New Roman"/>
                <w:sz w:val="28"/>
                <w:szCs w:val="28"/>
              </w:rPr>
              <w:t>других</w:t>
            </w:r>
            <w:r>
              <w:rPr>
                <w:rFonts w:ascii="Times New Roman" w:hAnsi="Times New Roman" w:cs="Times New Roman"/>
                <w:sz w:val="28"/>
                <w:szCs w:val="28"/>
              </w:rPr>
              <w:t xml:space="preserve"> </w:t>
            </w:r>
            <w:r w:rsidRPr="00B67668">
              <w:rPr>
                <w:rFonts w:ascii="Times New Roman" w:hAnsi="Times New Roman" w:cs="Times New Roman"/>
                <w:sz w:val="28"/>
                <w:szCs w:val="28"/>
              </w:rPr>
              <w:t>горючих</w:t>
            </w:r>
            <w:r>
              <w:rPr>
                <w:rFonts w:ascii="Times New Roman" w:hAnsi="Times New Roman" w:cs="Times New Roman"/>
                <w:sz w:val="28"/>
                <w:szCs w:val="28"/>
              </w:rPr>
              <w:t xml:space="preserve"> </w:t>
            </w:r>
            <w:r w:rsidRPr="00B67668">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B67668">
              <w:rPr>
                <w:rFonts w:ascii="Times New Roman" w:hAnsi="Times New Roman" w:cs="Times New Roman"/>
                <w:sz w:val="28"/>
                <w:szCs w:val="28"/>
              </w:rPr>
              <w:t>и</w:t>
            </w:r>
            <w:r>
              <w:rPr>
                <w:rFonts w:ascii="Times New Roman" w:hAnsi="Times New Roman" w:cs="Times New Roman"/>
                <w:sz w:val="28"/>
                <w:szCs w:val="28"/>
              </w:rPr>
              <w:t xml:space="preserve"> </w:t>
            </w:r>
            <w:r w:rsidRPr="00B67668">
              <w:rPr>
                <w:rFonts w:ascii="Times New Roman" w:hAnsi="Times New Roman" w:cs="Times New Roman"/>
                <w:sz w:val="28"/>
                <w:szCs w:val="28"/>
              </w:rPr>
              <w:t>отделена</w:t>
            </w:r>
            <w:r>
              <w:rPr>
                <w:rFonts w:ascii="Times New Roman" w:hAnsi="Times New Roman" w:cs="Times New Roman"/>
                <w:sz w:val="28"/>
                <w:szCs w:val="28"/>
              </w:rPr>
              <w:t xml:space="preserve"> </w:t>
            </w:r>
            <w:r w:rsidRPr="00B67668">
              <w:rPr>
                <w:rFonts w:ascii="Times New Roman" w:hAnsi="Times New Roman" w:cs="Times New Roman"/>
                <w:sz w:val="28"/>
                <w:szCs w:val="28"/>
              </w:rPr>
              <w:t>противопожарной</w:t>
            </w:r>
            <w:r>
              <w:rPr>
                <w:rFonts w:ascii="Times New Roman" w:hAnsi="Times New Roman" w:cs="Times New Roman"/>
                <w:sz w:val="28"/>
                <w:szCs w:val="28"/>
              </w:rPr>
              <w:t xml:space="preserve"> </w:t>
            </w:r>
            <w:r w:rsidRPr="00B67668">
              <w:rPr>
                <w:rFonts w:ascii="Times New Roman" w:hAnsi="Times New Roman" w:cs="Times New Roman"/>
                <w:sz w:val="28"/>
                <w:szCs w:val="28"/>
              </w:rPr>
              <w:t>минерализованной</w:t>
            </w:r>
            <w:r>
              <w:rPr>
                <w:rFonts w:ascii="Times New Roman" w:hAnsi="Times New Roman" w:cs="Times New Roman"/>
                <w:sz w:val="28"/>
                <w:szCs w:val="28"/>
              </w:rPr>
              <w:t xml:space="preserve"> </w:t>
            </w:r>
            <w:r w:rsidRPr="00B67668">
              <w:rPr>
                <w:rFonts w:ascii="Times New Roman" w:hAnsi="Times New Roman" w:cs="Times New Roman"/>
                <w:sz w:val="28"/>
                <w:szCs w:val="28"/>
              </w:rPr>
              <w:t>полосой</w:t>
            </w:r>
            <w:r>
              <w:rPr>
                <w:rFonts w:ascii="Times New Roman" w:hAnsi="Times New Roman" w:cs="Times New Roman"/>
                <w:sz w:val="28"/>
                <w:szCs w:val="28"/>
              </w:rPr>
              <w:t xml:space="preserve"> </w:t>
            </w:r>
            <w:r w:rsidRPr="00B67668">
              <w:rPr>
                <w:rFonts w:ascii="Times New Roman" w:hAnsi="Times New Roman" w:cs="Times New Roman"/>
                <w:sz w:val="28"/>
                <w:szCs w:val="28"/>
              </w:rPr>
              <w:t>шириной</w:t>
            </w:r>
            <w:r>
              <w:rPr>
                <w:rFonts w:ascii="Times New Roman" w:hAnsi="Times New Roman" w:cs="Times New Roman"/>
                <w:sz w:val="28"/>
                <w:szCs w:val="28"/>
              </w:rPr>
              <w:t xml:space="preserve"> </w:t>
            </w:r>
            <w:r w:rsidRPr="00B67668">
              <w:rPr>
                <w:rFonts w:ascii="Times New Roman" w:hAnsi="Times New Roman" w:cs="Times New Roman"/>
                <w:sz w:val="28"/>
                <w:szCs w:val="28"/>
              </w:rPr>
              <w:t>не</w:t>
            </w:r>
            <w:r>
              <w:rPr>
                <w:rFonts w:ascii="Times New Roman" w:hAnsi="Times New Roman" w:cs="Times New Roman"/>
                <w:sz w:val="28"/>
                <w:szCs w:val="28"/>
              </w:rPr>
              <w:t xml:space="preserve"> </w:t>
            </w:r>
            <w:r w:rsidRPr="00B67668">
              <w:rPr>
                <w:rFonts w:ascii="Times New Roman" w:hAnsi="Times New Roman" w:cs="Times New Roman"/>
                <w:sz w:val="28"/>
                <w:szCs w:val="28"/>
              </w:rPr>
              <w:t>менее</w:t>
            </w:r>
            <w:r>
              <w:rPr>
                <w:rFonts w:ascii="Times New Roman" w:hAnsi="Times New Roman" w:cs="Times New Roman"/>
                <w:sz w:val="28"/>
                <w:szCs w:val="28"/>
              </w:rPr>
              <w:t xml:space="preserve"> </w:t>
            </w:r>
            <w:r w:rsidRPr="00B67668">
              <w:rPr>
                <w:rFonts w:ascii="Times New Roman" w:hAnsi="Times New Roman" w:cs="Times New Roman"/>
                <w:sz w:val="28"/>
                <w:szCs w:val="28"/>
              </w:rPr>
              <w:t>1,4</w:t>
            </w:r>
            <w:r>
              <w:rPr>
                <w:rFonts w:ascii="Times New Roman" w:hAnsi="Times New Roman" w:cs="Times New Roman"/>
                <w:sz w:val="28"/>
                <w:szCs w:val="28"/>
              </w:rPr>
              <w:t xml:space="preserve"> </w:t>
            </w:r>
            <w:r w:rsidRPr="00B67668">
              <w:rPr>
                <w:rFonts w:ascii="Times New Roman" w:hAnsi="Times New Roman" w:cs="Times New Roman"/>
                <w:sz w:val="28"/>
                <w:szCs w:val="28"/>
              </w:rPr>
              <w:t>метра;</w:t>
            </w:r>
          </w:p>
          <w:p w:rsidR="000B3D6B" w:rsidRDefault="000B3D6B" w:rsidP="000B3D6B">
            <w:pPr>
              <w:jc w:val="both"/>
              <w:rPr>
                <w:rFonts w:ascii="Times New Roman" w:hAnsi="Times New Roman" w:cs="Times New Roman"/>
                <w:sz w:val="28"/>
                <w:szCs w:val="28"/>
              </w:rPr>
            </w:pPr>
          </w:p>
          <w:p w:rsidR="000B3D6B" w:rsidRPr="00B67668"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bookmarkStart w:id="12" w:name="sub_107213"/>
            <w:bookmarkEnd w:id="11"/>
            <w:r w:rsidRPr="00B67668">
              <w:rPr>
                <w:rFonts w:ascii="Times New Roman" w:hAnsi="Times New Roman" w:cs="Times New Roman"/>
                <w:sz w:val="28"/>
                <w:szCs w:val="28"/>
              </w:rPr>
              <w:t>в)</w:t>
            </w:r>
            <w:r>
              <w:rPr>
                <w:rFonts w:ascii="Times New Roman" w:hAnsi="Times New Roman" w:cs="Times New Roman"/>
                <w:sz w:val="28"/>
                <w:szCs w:val="28"/>
              </w:rPr>
              <w:t xml:space="preserve"> </w:t>
            </w:r>
            <w:r w:rsidRPr="00B67668">
              <w:rPr>
                <w:rFonts w:ascii="Times New Roman" w:hAnsi="Times New Roman" w:cs="Times New Roman"/>
                <w:sz w:val="28"/>
                <w:szCs w:val="28"/>
              </w:rPr>
              <w:t>на</w:t>
            </w:r>
            <w:r>
              <w:rPr>
                <w:rFonts w:ascii="Times New Roman" w:hAnsi="Times New Roman" w:cs="Times New Roman"/>
                <w:sz w:val="28"/>
                <w:szCs w:val="28"/>
              </w:rPr>
              <w:t xml:space="preserve"> </w:t>
            </w:r>
            <w:r w:rsidRPr="00B67668">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B67668">
              <w:rPr>
                <w:rFonts w:ascii="Times New Roman" w:hAnsi="Times New Roman" w:cs="Times New Roman"/>
                <w:sz w:val="28"/>
                <w:szCs w:val="28"/>
              </w:rPr>
              <w:t>включающей</w:t>
            </w:r>
            <w:r>
              <w:rPr>
                <w:rFonts w:ascii="Times New Roman" w:hAnsi="Times New Roman" w:cs="Times New Roman"/>
                <w:sz w:val="28"/>
                <w:szCs w:val="28"/>
              </w:rPr>
              <w:t xml:space="preserve"> </w:t>
            </w:r>
            <w:r w:rsidRPr="00B67668">
              <w:rPr>
                <w:rFonts w:ascii="Times New Roman" w:hAnsi="Times New Roman" w:cs="Times New Roman"/>
                <w:sz w:val="28"/>
                <w:szCs w:val="28"/>
              </w:rPr>
              <w:t>участок</w:t>
            </w:r>
            <w:r>
              <w:rPr>
                <w:rFonts w:ascii="Times New Roman" w:hAnsi="Times New Roman" w:cs="Times New Roman"/>
                <w:sz w:val="28"/>
                <w:szCs w:val="28"/>
              </w:rPr>
              <w:t xml:space="preserve"> </w:t>
            </w:r>
            <w:r w:rsidRPr="00B67668">
              <w:rPr>
                <w:rFonts w:ascii="Times New Roman" w:hAnsi="Times New Roman" w:cs="Times New Roman"/>
                <w:sz w:val="28"/>
                <w:szCs w:val="28"/>
              </w:rPr>
              <w:t>для</w:t>
            </w:r>
            <w:r>
              <w:rPr>
                <w:rFonts w:ascii="Times New Roman" w:hAnsi="Times New Roman" w:cs="Times New Roman"/>
                <w:sz w:val="28"/>
                <w:szCs w:val="28"/>
              </w:rPr>
              <w:t xml:space="preserve"> </w:t>
            </w:r>
            <w:r w:rsidRPr="00B67668">
              <w:rPr>
                <w:rFonts w:ascii="Times New Roman" w:hAnsi="Times New Roman" w:cs="Times New Roman"/>
                <w:sz w:val="28"/>
                <w:szCs w:val="28"/>
              </w:rPr>
              <w:t>выжигания</w:t>
            </w:r>
            <w:r>
              <w:rPr>
                <w:rFonts w:ascii="Times New Roman" w:hAnsi="Times New Roman" w:cs="Times New Roman"/>
                <w:sz w:val="28"/>
                <w:szCs w:val="28"/>
              </w:rPr>
              <w:t xml:space="preserve"> </w:t>
            </w:r>
            <w:r w:rsidRPr="00B67668">
              <w:rPr>
                <w:rFonts w:ascii="Times New Roman" w:hAnsi="Times New Roman" w:cs="Times New Roman"/>
                <w:sz w:val="28"/>
                <w:szCs w:val="28"/>
              </w:rPr>
              <w:t>сухой</w:t>
            </w:r>
            <w:r>
              <w:rPr>
                <w:rFonts w:ascii="Times New Roman" w:hAnsi="Times New Roman" w:cs="Times New Roman"/>
                <w:sz w:val="28"/>
                <w:szCs w:val="28"/>
              </w:rPr>
              <w:t xml:space="preserve"> </w:t>
            </w:r>
            <w:r w:rsidRPr="00B67668">
              <w:rPr>
                <w:rFonts w:ascii="Times New Roman" w:hAnsi="Times New Roman" w:cs="Times New Roman"/>
                <w:sz w:val="28"/>
                <w:szCs w:val="28"/>
              </w:rPr>
              <w:t>травянистой</w:t>
            </w:r>
            <w:r>
              <w:rPr>
                <w:rFonts w:ascii="Times New Roman" w:hAnsi="Times New Roman" w:cs="Times New Roman"/>
                <w:sz w:val="28"/>
                <w:szCs w:val="28"/>
              </w:rPr>
              <w:t xml:space="preserve"> </w:t>
            </w:r>
            <w:r w:rsidRPr="00B67668">
              <w:rPr>
                <w:rFonts w:ascii="Times New Roman" w:hAnsi="Times New Roman" w:cs="Times New Roman"/>
                <w:sz w:val="28"/>
                <w:szCs w:val="28"/>
              </w:rPr>
              <w:t>растительности,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не</w:t>
            </w:r>
            <w:r>
              <w:rPr>
                <w:rFonts w:ascii="Times New Roman" w:hAnsi="Times New Roman" w:cs="Times New Roman"/>
                <w:sz w:val="28"/>
                <w:szCs w:val="28"/>
              </w:rPr>
              <w:t xml:space="preserve"> </w:t>
            </w:r>
            <w:r w:rsidRPr="00B67668">
              <w:rPr>
                <w:rFonts w:ascii="Times New Roman" w:hAnsi="Times New Roman" w:cs="Times New Roman"/>
                <w:sz w:val="28"/>
                <w:szCs w:val="28"/>
              </w:rPr>
              <w:t>действует</w:t>
            </w:r>
            <w:r>
              <w:rPr>
                <w:rFonts w:ascii="Times New Roman" w:hAnsi="Times New Roman" w:cs="Times New Roman"/>
                <w:sz w:val="28"/>
                <w:szCs w:val="28"/>
              </w:rPr>
              <w:t xml:space="preserve"> </w:t>
            </w:r>
            <w:r w:rsidRPr="00B67668">
              <w:rPr>
                <w:rFonts w:ascii="Times New Roman" w:hAnsi="Times New Roman" w:cs="Times New Roman"/>
                <w:sz w:val="28"/>
                <w:szCs w:val="28"/>
              </w:rPr>
              <w:t>особый</w:t>
            </w:r>
            <w:r>
              <w:rPr>
                <w:rFonts w:ascii="Times New Roman" w:hAnsi="Times New Roman" w:cs="Times New Roman"/>
                <w:sz w:val="28"/>
                <w:szCs w:val="28"/>
              </w:rPr>
              <w:t xml:space="preserve"> </w:t>
            </w:r>
            <w:r w:rsidRPr="00B67668">
              <w:rPr>
                <w:rFonts w:ascii="Times New Roman" w:hAnsi="Times New Roman" w:cs="Times New Roman"/>
                <w:sz w:val="28"/>
                <w:szCs w:val="28"/>
              </w:rPr>
              <w:t>противопожарный</w:t>
            </w:r>
            <w:r>
              <w:rPr>
                <w:rFonts w:ascii="Times New Roman" w:hAnsi="Times New Roman" w:cs="Times New Roman"/>
                <w:sz w:val="28"/>
                <w:szCs w:val="28"/>
              </w:rPr>
              <w:t xml:space="preserve"> </w:t>
            </w:r>
            <w:r w:rsidRPr="00B67668">
              <w:rPr>
                <w:rFonts w:ascii="Times New Roman" w:hAnsi="Times New Roman" w:cs="Times New Roman"/>
                <w:sz w:val="28"/>
                <w:szCs w:val="28"/>
              </w:rPr>
              <w:t>режим;</w:t>
            </w:r>
          </w:p>
          <w:p w:rsidR="000B3D6B" w:rsidRPr="00B67668" w:rsidRDefault="000B3D6B" w:rsidP="000B3D6B">
            <w:pPr>
              <w:jc w:val="both"/>
              <w:rPr>
                <w:rFonts w:ascii="Times New Roman" w:hAnsi="Times New Roman" w:cs="Times New Roman"/>
                <w:sz w:val="28"/>
                <w:szCs w:val="28"/>
              </w:rPr>
            </w:pPr>
          </w:p>
          <w:bookmarkEnd w:id="12"/>
          <w:p w:rsidR="000B3D6B" w:rsidRPr="00B67668" w:rsidRDefault="000B3D6B" w:rsidP="000B3D6B">
            <w:pPr>
              <w:jc w:val="both"/>
              <w:rPr>
                <w:rFonts w:ascii="Times New Roman" w:hAnsi="Times New Roman" w:cs="Times New Roman"/>
                <w:sz w:val="28"/>
                <w:szCs w:val="28"/>
              </w:rPr>
            </w:pPr>
            <w:r w:rsidRPr="00B67668">
              <w:rPr>
                <w:rFonts w:ascii="Times New Roman" w:hAnsi="Times New Roman" w:cs="Times New Roman"/>
                <w:sz w:val="28"/>
                <w:szCs w:val="28"/>
              </w:rPr>
              <w:t>г)</w:t>
            </w:r>
            <w:r>
              <w:rPr>
                <w:rFonts w:ascii="Times New Roman" w:hAnsi="Times New Roman" w:cs="Times New Roman"/>
                <w:sz w:val="28"/>
                <w:szCs w:val="28"/>
              </w:rPr>
              <w:t xml:space="preserve"> </w:t>
            </w:r>
            <w:r w:rsidRPr="00B67668">
              <w:rPr>
                <w:rFonts w:ascii="Times New Roman" w:hAnsi="Times New Roman" w:cs="Times New Roman"/>
                <w:sz w:val="28"/>
                <w:szCs w:val="28"/>
              </w:rPr>
              <w:t>лица,</w:t>
            </w:r>
            <w:r>
              <w:rPr>
                <w:rFonts w:ascii="Times New Roman" w:hAnsi="Times New Roman" w:cs="Times New Roman"/>
                <w:sz w:val="28"/>
                <w:szCs w:val="28"/>
              </w:rPr>
              <w:t xml:space="preserve"> </w:t>
            </w:r>
            <w:r w:rsidRPr="00B67668">
              <w:rPr>
                <w:rFonts w:ascii="Times New Roman" w:hAnsi="Times New Roman" w:cs="Times New Roman"/>
                <w:sz w:val="28"/>
                <w:szCs w:val="28"/>
              </w:rPr>
              <w:t>участвующие</w:t>
            </w:r>
            <w:r>
              <w:rPr>
                <w:rFonts w:ascii="Times New Roman" w:hAnsi="Times New Roman" w:cs="Times New Roman"/>
                <w:sz w:val="28"/>
                <w:szCs w:val="28"/>
              </w:rPr>
              <w:t xml:space="preserve"> </w:t>
            </w:r>
            <w:r w:rsidRPr="00B67668">
              <w:rPr>
                <w:rFonts w:ascii="Times New Roman" w:hAnsi="Times New Roman" w:cs="Times New Roman"/>
                <w:sz w:val="28"/>
                <w:szCs w:val="28"/>
              </w:rPr>
              <w:t>в</w:t>
            </w:r>
            <w:r>
              <w:rPr>
                <w:rFonts w:ascii="Times New Roman" w:hAnsi="Times New Roman" w:cs="Times New Roman"/>
                <w:sz w:val="28"/>
                <w:szCs w:val="28"/>
              </w:rPr>
              <w:t xml:space="preserve"> </w:t>
            </w:r>
            <w:r w:rsidRPr="00B67668">
              <w:rPr>
                <w:rFonts w:ascii="Times New Roman" w:hAnsi="Times New Roman" w:cs="Times New Roman"/>
                <w:sz w:val="28"/>
                <w:szCs w:val="28"/>
              </w:rPr>
              <w:t>выжигании</w:t>
            </w:r>
            <w:r>
              <w:rPr>
                <w:rFonts w:ascii="Times New Roman" w:hAnsi="Times New Roman" w:cs="Times New Roman"/>
                <w:sz w:val="28"/>
                <w:szCs w:val="28"/>
              </w:rPr>
              <w:t xml:space="preserve"> </w:t>
            </w:r>
            <w:r w:rsidRPr="00B67668">
              <w:rPr>
                <w:rFonts w:ascii="Times New Roman" w:hAnsi="Times New Roman" w:cs="Times New Roman"/>
                <w:sz w:val="28"/>
                <w:szCs w:val="28"/>
              </w:rPr>
              <w:t>сухой</w:t>
            </w:r>
            <w:r>
              <w:rPr>
                <w:rFonts w:ascii="Times New Roman" w:hAnsi="Times New Roman" w:cs="Times New Roman"/>
                <w:sz w:val="28"/>
                <w:szCs w:val="28"/>
              </w:rPr>
              <w:t xml:space="preserve"> </w:t>
            </w:r>
            <w:r w:rsidRPr="00B67668">
              <w:rPr>
                <w:rFonts w:ascii="Times New Roman" w:hAnsi="Times New Roman" w:cs="Times New Roman"/>
                <w:sz w:val="28"/>
                <w:szCs w:val="28"/>
              </w:rPr>
              <w:t>травянистой</w:t>
            </w:r>
            <w:r>
              <w:rPr>
                <w:rFonts w:ascii="Times New Roman" w:hAnsi="Times New Roman" w:cs="Times New Roman"/>
                <w:sz w:val="28"/>
                <w:szCs w:val="28"/>
              </w:rPr>
              <w:t xml:space="preserve"> </w:t>
            </w:r>
            <w:r w:rsidRPr="00B67668">
              <w:rPr>
                <w:rFonts w:ascii="Times New Roman" w:hAnsi="Times New Roman" w:cs="Times New Roman"/>
                <w:sz w:val="28"/>
                <w:szCs w:val="28"/>
              </w:rPr>
              <w:t>растительности,</w:t>
            </w:r>
            <w:r>
              <w:rPr>
                <w:rFonts w:ascii="Times New Roman" w:hAnsi="Times New Roman" w:cs="Times New Roman"/>
                <w:sz w:val="28"/>
                <w:szCs w:val="28"/>
              </w:rPr>
              <w:t xml:space="preserve"> </w:t>
            </w:r>
            <w:r w:rsidRPr="00B67668">
              <w:rPr>
                <w:rFonts w:ascii="Times New Roman" w:hAnsi="Times New Roman" w:cs="Times New Roman"/>
                <w:sz w:val="28"/>
                <w:szCs w:val="28"/>
              </w:rPr>
              <w:t>обеспечены</w:t>
            </w:r>
            <w:r>
              <w:rPr>
                <w:rFonts w:ascii="Times New Roman" w:hAnsi="Times New Roman" w:cs="Times New Roman"/>
                <w:sz w:val="28"/>
                <w:szCs w:val="28"/>
              </w:rPr>
              <w:t xml:space="preserve"> </w:t>
            </w:r>
            <w:r w:rsidRPr="00B67668">
              <w:rPr>
                <w:rFonts w:ascii="Times New Roman" w:hAnsi="Times New Roman" w:cs="Times New Roman"/>
                <w:sz w:val="28"/>
                <w:szCs w:val="28"/>
              </w:rPr>
              <w:t>первичными</w:t>
            </w:r>
            <w:r>
              <w:rPr>
                <w:rFonts w:ascii="Times New Roman" w:hAnsi="Times New Roman" w:cs="Times New Roman"/>
                <w:sz w:val="28"/>
                <w:szCs w:val="28"/>
              </w:rPr>
              <w:t xml:space="preserve"> </w:t>
            </w:r>
            <w:r w:rsidRPr="00B67668">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B67668">
              <w:rPr>
                <w:rFonts w:ascii="Times New Roman" w:hAnsi="Times New Roman" w:cs="Times New Roman"/>
                <w:sz w:val="28"/>
                <w:szCs w:val="28"/>
              </w:rPr>
              <w:t>пожаротушения.</w:t>
            </w:r>
          </w:p>
        </w:tc>
        <w:tc>
          <w:tcPr>
            <w:tcW w:w="7293" w:type="dxa"/>
            <w:gridSpan w:val="2"/>
            <w:tcBorders>
              <w:bottom w:val="single" w:sz="4" w:space="0" w:color="auto"/>
            </w:tcBorders>
          </w:tcPr>
          <w:p w:rsidR="000B3D6B" w:rsidRDefault="000B3D6B" w:rsidP="000B3D6B">
            <w:pPr>
              <w:tabs>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63. </w:t>
            </w:r>
            <w:r w:rsidRPr="00B67668">
              <w:rPr>
                <w:rFonts w:ascii="Times New Roman" w:eastAsia="Times New Roman" w:hAnsi="Times New Roman" w:cs="Times New Roman"/>
                <w:sz w:val="28"/>
                <w:szCs w:val="28"/>
                <w:lang w:eastAsia="ru-RU"/>
              </w:rPr>
              <w:t>Выжигание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травянистой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растительности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земельных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участках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исключением</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участков,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находящихся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торфяных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почвах)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населенных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пунктов,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землях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промышленности,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энергетики,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транспорта,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радиовещания,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телевидения,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информатики,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землях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космической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землях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обороны,</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землях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иного</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специального</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назначения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может</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проводиться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безветренную</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погоду</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условии,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что:</w:t>
            </w:r>
          </w:p>
          <w:p w:rsidR="000B3D6B" w:rsidRPr="00B67668" w:rsidRDefault="000B3D6B" w:rsidP="000B3D6B">
            <w:pPr>
              <w:tabs>
                <w:tab w:val="left" w:pos="1134"/>
              </w:tabs>
              <w:jc w:val="both"/>
              <w:rPr>
                <w:rFonts w:ascii="Times New Roman" w:eastAsia="Times New Roman" w:hAnsi="Times New Roman" w:cs="Times New Roman"/>
                <w:sz w:val="28"/>
                <w:szCs w:val="28"/>
                <w:lang w:eastAsia="ru-RU"/>
              </w:rPr>
            </w:pP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r w:rsidRPr="00B67668">
              <w:rPr>
                <w:rFonts w:ascii="Times New Roman" w:eastAsia="Times New Roman" w:hAnsi="Times New Roman" w:cs="Times New Roman"/>
                <w:sz w:val="28"/>
                <w:szCs w:val="28"/>
                <w:lang w:eastAsia="ru-RU"/>
              </w:rPr>
              <w:lastRenderedPageBreak/>
              <w:t>участок</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выжигания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травянистой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растительности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располагается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расстоянии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метров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ближайшего</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защиты;</w:t>
            </w: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r w:rsidRPr="00B67668">
              <w:rPr>
                <w:rFonts w:ascii="Times New Roman" w:eastAsia="Times New Roman" w:hAnsi="Times New Roman" w:cs="Times New Roman"/>
                <w:sz w:val="28"/>
                <w:szCs w:val="28"/>
                <w:lang w:eastAsia="ru-RU"/>
              </w:rPr>
              <w:t>территория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вокруг</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участка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выжигания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травянистой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растительности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очищена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радиусе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30</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метров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сухостойных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деревьев,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валежника,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порубочных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остатков,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других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горючих</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материалов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отделена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противопожарной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минерализованной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полосой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шириной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5</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метра;</w:t>
            </w:r>
          </w:p>
          <w:p w:rsidR="000B3D6B"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r w:rsidRPr="00B6766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включающей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участок</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выжигания</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травянистой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растительности,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введен</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особый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противопожарный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режим;</w:t>
            </w: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r w:rsidRPr="00B67668">
              <w:rPr>
                <w:rFonts w:ascii="Times New Roman" w:eastAsia="Times New Roman" w:hAnsi="Times New Roman" w:cs="Times New Roman"/>
                <w:sz w:val="28"/>
                <w:szCs w:val="28"/>
                <w:lang w:eastAsia="ru-RU"/>
              </w:rPr>
              <w:t>лица,</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участвующие</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выжигании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травянистой</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растительности,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постоянно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находятся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месте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проведения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работ</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выжиганию</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обеспечены</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первичными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средствами</w:t>
            </w:r>
            <w:r>
              <w:rPr>
                <w:rFonts w:ascii="Times New Roman" w:eastAsia="Times New Roman" w:hAnsi="Times New Roman" w:cs="Times New Roman"/>
                <w:sz w:val="28"/>
                <w:szCs w:val="28"/>
                <w:lang w:eastAsia="ru-RU"/>
              </w:rPr>
              <w:t xml:space="preserve"> </w:t>
            </w:r>
            <w:r w:rsidRPr="00B67668">
              <w:rPr>
                <w:rFonts w:ascii="Times New Roman" w:eastAsia="Times New Roman" w:hAnsi="Times New Roman" w:cs="Times New Roman"/>
                <w:sz w:val="28"/>
                <w:szCs w:val="28"/>
                <w:lang w:eastAsia="ru-RU"/>
              </w:rPr>
              <w:t>пожаротушения.</w:t>
            </w:r>
          </w:p>
          <w:p w:rsidR="000B3D6B" w:rsidRPr="00B67668" w:rsidRDefault="000B3D6B" w:rsidP="000B3D6B">
            <w:pPr>
              <w:tabs>
                <w:tab w:val="left" w:pos="1134"/>
              </w:tabs>
              <w:ind w:firstLine="567"/>
              <w:jc w:val="both"/>
              <w:rPr>
                <w:rFonts w:ascii="Times New Roman" w:eastAsia="Times New Roman" w:hAnsi="Times New Roman" w:cs="Times New Roman"/>
                <w:sz w:val="28"/>
                <w:szCs w:val="28"/>
                <w:lang w:eastAsia="ru-RU"/>
              </w:rPr>
            </w:pPr>
          </w:p>
          <w:p w:rsidR="000B3D6B" w:rsidRPr="00CB56BB" w:rsidRDefault="000B3D6B" w:rsidP="000B3D6B">
            <w:pPr>
              <w:tabs>
                <w:tab w:val="left" w:pos="1134"/>
              </w:tabs>
              <w:ind w:firstLine="567"/>
              <w:jc w:val="both"/>
              <w:rPr>
                <w:rFonts w:ascii="Times New Roman" w:eastAsia="Times New Roman" w:hAnsi="Times New Roman" w:cs="Times New Roman"/>
                <w:b/>
                <w:sz w:val="28"/>
                <w:szCs w:val="28"/>
                <w:highlight w:val="yellow"/>
                <w:lang w:eastAsia="ru-RU"/>
              </w:rPr>
            </w:pPr>
            <w:r w:rsidRPr="00CB56BB">
              <w:rPr>
                <w:rFonts w:ascii="Times New Roman" w:eastAsia="Times New Roman" w:hAnsi="Times New Roman" w:cs="Times New Roman"/>
                <w:b/>
                <w:sz w:val="28"/>
                <w:szCs w:val="28"/>
                <w:highlight w:val="yellow"/>
                <w:lang w:eastAsia="ru-RU"/>
              </w:rPr>
              <w:t>Принятие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решения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проведении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выжигания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сухой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травянистой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растительности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определение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лиц,</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ответственных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за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выжигание,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осуществляются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руководителем</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осуществляющей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деятельность</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соответствующей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территории.</w:t>
            </w:r>
          </w:p>
          <w:p w:rsidR="000B3D6B" w:rsidRPr="00CB56BB" w:rsidRDefault="000B3D6B" w:rsidP="000B3D6B">
            <w:pPr>
              <w:tabs>
                <w:tab w:val="left" w:pos="1134"/>
              </w:tabs>
              <w:ind w:firstLine="567"/>
              <w:jc w:val="both"/>
              <w:rPr>
                <w:rFonts w:ascii="Times New Roman" w:eastAsia="Times New Roman" w:hAnsi="Times New Roman" w:cs="Times New Roman"/>
                <w:sz w:val="28"/>
                <w:szCs w:val="28"/>
                <w:highlight w:val="yellow"/>
                <w:lang w:eastAsia="ru-RU"/>
              </w:rPr>
            </w:pPr>
          </w:p>
          <w:p w:rsidR="000B3D6B" w:rsidRPr="00CB56BB" w:rsidRDefault="000B3D6B" w:rsidP="000B3D6B">
            <w:pPr>
              <w:tabs>
                <w:tab w:val="left" w:pos="1134"/>
              </w:tabs>
              <w:ind w:firstLine="567"/>
              <w:jc w:val="both"/>
              <w:rPr>
                <w:rFonts w:ascii="Times New Roman" w:eastAsia="Times New Roman" w:hAnsi="Times New Roman" w:cs="Times New Roman"/>
                <w:b/>
                <w:sz w:val="28"/>
                <w:szCs w:val="28"/>
                <w:lang w:eastAsia="ru-RU"/>
              </w:rPr>
            </w:pPr>
            <w:r w:rsidRPr="00CB56B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целях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исключения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возможного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перехода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природных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пожаров</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территории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населенных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пунктов</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создаются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(обновляются)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до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начала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пожароопасного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периода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вокруг</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населенных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пунктов</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противопожарные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минерализованные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полосы</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шириной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10</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метров.</w:t>
            </w:r>
          </w:p>
        </w:tc>
      </w:tr>
    </w:tbl>
    <w:p w:rsidR="00125C10" w:rsidRDefault="00125C10" w:rsidP="00125C10">
      <w:pPr>
        <w:tabs>
          <w:tab w:val="left" w:pos="1134"/>
        </w:tabs>
        <w:jc w:val="center"/>
        <w:rPr>
          <w:rFonts w:ascii="Times New Roman" w:hAnsi="Times New Roman" w:cs="Times New Roman"/>
          <w:b/>
          <w:sz w:val="28"/>
          <w:szCs w:val="28"/>
        </w:rPr>
      </w:pPr>
      <w:r>
        <w:lastRenderedPageBreak/>
        <w:br w:type="page"/>
      </w:r>
    </w:p>
    <w:p w:rsidR="00125C10" w:rsidRPr="00125C10" w:rsidRDefault="00125C10" w:rsidP="00125C10">
      <w:pPr>
        <w:tabs>
          <w:tab w:val="left" w:pos="1134"/>
        </w:tabs>
        <w:spacing w:line="240" w:lineRule="auto"/>
        <w:ind w:left="360"/>
        <w:jc w:val="center"/>
        <w:rPr>
          <w:rFonts w:ascii="Times New Roman" w:eastAsia="Times New Roman" w:hAnsi="Times New Roman" w:cs="Times New Roman"/>
          <w:sz w:val="28"/>
          <w:szCs w:val="28"/>
          <w:lang w:eastAsia="ru-RU"/>
        </w:rPr>
      </w:pPr>
      <w:r w:rsidRPr="00125C10">
        <w:rPr>
          <w:rFonts w:ascii="Times New Roman" w:hAnsi="Times New Roman" w:cs="Times New Roman"/>
          <w:b/>
          <w:sz w:val="28"/>
          <w:szCs w:val="28"/>
          <w:lang w:val="en-US"/>
        </w:rPr>
        <w:lastRenderedPageBreak/>
        <w:t>II</w:t>
      </w:r>
      <w:r w:rsidRPr="00125C10">
        <w:rPr>
          <w:rFonts w:ascii="Times New Roman" w:hAnsi="Times New Roman" w:cs="Times New Roman"/>
          <w:b/>
          <w:sz w:val="28"/>
          <w:szCs w:val="28"/>
        </w:rPr>
        <w:t>.</w:t>
      </w:r>
      <w:r>
        <w:rPr>
          <w:rFonts w:ascii="Times New Roman" w:hAnsi="Times New Roman" w:cs="Times New Roman"/>
          <w:b/>
          <w:sz w:val="28"/>
          <w:szCs w:val="28"/>
        </w:rPr>
        <w:t xml:space="preserve"> </w:t>
      </w:r>
      <w:r w:rsidRPr="00125C10">
        <w:rPr>
          <w:rFonts w:ascii="Times New Roman" w:hAnsi="Times New Roman" w:cs="Times New Roman"/>
          <w:b/>
          <w:sz w:val="28"/>
          <w:szCs w:val="28"/>
        </w:rPr>
        <w:t xml:space="preserve">Территории поселений </w:t>
      </w:r>
      <w:r w:rsidRPr="00125C10">
        <w:rPr>
          <w:rFonts w:ascii="Times New Roman" w:hAnsi="Times New Roman" w:cs="Times New Roman"/>
          <w:b/>
          <w:sz w:val="28"/>
          <w:szCs w:val="28"/>
          <w:highlight w:val="yellow"/>
        </w:rPr>
        <w:t>и населенных пунктов</w:t>
      </w:r>
    </w:p>
    <w:tbl>
      <w:tblPr>
        <w:tblStyle w:val="a3"/>
        <w:tblW w:w="0" w:type="auto"/>
        <w:tblLook w:val="04A0"/>
      </w:tblPr>
      <w:tblGrid>
        <w:gridCol w:w="7267"/>
        <w:gridCol w:w="7293"/>
      </w:tblGrid>
      <w:tr w:rsidR="000B3D6B" w:rsidRPr="00883DFA" w:rsidTr="00125C10">
        <w:tc>
          <w:tcPr>
            <w:tcW w:w="7267" w:type="dxa"/>
            <w:tcBorders>
              <w:top w:val="single" w:sz="4" w:space="0" w:color="auto"/>
            </w:tcBorders>
          </w:tcPr>
          <w:p w:rsidR="000B3D6B" w:rsidRPr="00CB56BB" w:rsidRDefault="000B3D6B" w:rsidP="000B3D6B">
            <w:pPr>
              <w:jc w:val="both"/>
              <w:rPr>
                <w:rFonts w:ascii="Times New Roman" w:hAnsi="Times New Roman" w:cs="Times New Roman"/>
                <w:sz w:val="28"/>
                <w:szCs w:val="28"/>
              </w:rPr>
            </w:pPr>
            <w:r w:rsidRPr="00CB56BB">
              <w:rPr>
                <w:rFonts w:ascii="Times New Roman" w:hAnsi="Times New Roman" w:cs="Times New Roman"/>
                <w:sz w:val="28"/>
                <w:szCs w:val="28"/>
              </w:rPr>
              <w:t>74.</w:t>
            </w:r>
            <w:r>
              <w:rPr>
                <w:rFonts w:ascii="Times New Roman" w:hAnsi="Times New Roman" w:cs="Times New Roman"/>
                <w:sz w:val="28"/>
                <w:szCs w:val="28"/>
              </w:rPr>
              <w:t xml:space="preserve"> </w:t>
            </w:r>
            <w:r w:rsidRPr="00CB56BB">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CB56BB">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CB56BB">
              <w:rPr>
                <w:rFonts w:ascii="Times New Roman" w:hAnsi="Times New Roman" w:cs="Times New Roman"/>
                <w:sz w:val="28"/>
                <w:szCs w:val="28"/>
              </w:rPr>
              <w:t>противопожарные</w:t>
            </w:r>
            <w:r>
              <w:rPr>
                <w:rFonts w:ascii="Times New Roman" w:hAnsi="Times New Roman" w:cs="Times New Roman"/>
                <w:sz w:val="28"/>
                <w:szCs w:val="28"/>
              </w:rPr>
              <w:t xml:space="preserve"> </w:t>
            </w:r>
            <w:r w:rsidRPr="00CB56BB">
              <w:rPr>
                <w:rFonts w:ascii="Times New Roman" w:hAnsi="Times New Roman" w:cs="Times New Roman"/>
                <w:sz w:val="28"/>
                <w:szCs w:val="28"/>
              </w:rPr>
              <w:t>расстояния</w:t>
            </w:r>
            <w:r>
              <w:rPr>
                <w:rFonts w:ascii="Times New Roman" w:hAnsi="Times New Roman" w:cs="Times New Roman"/>
                <w:sz w:val="28"/>
                <w:szCs w:val="28"/>
              </w:rPr>
              <w:t xml:space="preserve"> </w:t>
            </w:r>
            <w:r w:rsidRPr="00CB56BB">
              <w:rPr>
                <w:rFonts w:ascii="Times New Roman" w:hAnsi="Times New Roman" w:cs="Times New Roman"/>
                <w:sz w:val="28"/>
                <w:szCs w:val="28"/>
              </w:rPr>
              <w:t>между</w:t>
            </w:r>
            <w:r>
              <w:rPr>
                <w:rFonts w:ascii="Times New Roman" w:hAnsi="Times New Roman" w:cs="Times New Roman"/>
                <w:sz w:val="28"/>
                <w:szCs w:val="28"/>
              </w:rPr>
              <w:t xml:space="preserve"> </w:t>
            </w:r>
            <w:r w:rsidRPr="00CB56BB">
              <w:rPr>
                <w:rFonts w:ascii="Times New Roman" w:hAnsi="Times New Roman" w:cs="Times New Roman"/>
                <w:sz w:val="28"/>
                <w:szCs w:val="28"/>
              </w:rPr>
              <w:t>зданиями,</w:t>
            </w:r>
            <w:r>
              <w:rPr>
                <w:rFonts w:ascii="Times New Roman" w:hAnsi="Times New Roman" w:cs="Times New Roman"/>
                <w:sz w:val="28"/>
                <w:szCs w:val="28"/>
              </w:rPr>
              <w:t xml:space="preserve"> </w:t>
            </w:r>
            <w:r w:rsidRPr="00CB56BB">
              <w:rPr>
                <w:rFonts w:ascii="Times New Roman" w:hAnsi="Times New Roman" w:cs="Times New Roman"/>
                <w:sz w:val="28"/>
                <w:szCs w:val="28"/>
              </w:rPr>
              <w:t>сооружениями</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строениями</w:t>
            </w:r>
            <w:r>
              <w:rPr>
                <w:rFonts w:ascii="Times New Roman" w:hAnsi="Times New Roman" w:cs="Times New Roman"/>
                <w:sz w:val="28"/>
                <w:szCs w:val="28"/>
              </w:rPr>
              <w:t xml:space="preserve"> </w:t>
            </w:r>
            <w:r w:rsidRPr="00CB56BB">
              <w:rPr>
                <w:rFonts w:ascii="Times New Roman" w:hAnsi="Times New Roman" w:cs="Times New Roman"/>
                <w:sz w:val="28"/>
                <w:szCs w:val="28"/>
              </w:rPr>
              <w:t>для</w:t>
            </w:r>
            <w:r>
              <w:rPr>
                <w:rFonts w:ascii="Times New Roman" w:hAnsi="Times New Roman" w:cs="Times New Roman"/>
                <w:sz w:val="28"/>
                <w:szCs w:val="28"/>
              </w:rPr>
              <w:t xml:space="preserve"> </w:t>
            </w:r>
            <w:r w:rsidRPr="00CB56BB">
              <w:rPr>
                <w:rFonts w:ascii="Times New Roman" w:hAnsi="Times New Roman" w:cs="Times New Roman"/>
                <w:sz w:val="28"/>
                <w:szCs w:val="28"/>
              </w:rPr>
              <w:t>складирования</w:t>
            </w:r>
            <w:r>
              <w:rPr>
                <w:rFonts w:ascii="Times New Roman" w:hAnsi="Times New Roman" w:cs="Times New Roman"/>
                <w:sz w:val="28"/>
                <w:szCs w:val="28"/>
              </w:rPr>
              <w:t xml:space="preserve"> </w:t>
            </w:r>
            <w:r w:rsidRPr="00CB56BB">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CB56BB">
              <w:rPr>
                <w:rFonts w:ascii="Times New Roman" w:hAnsi="Times New Roman" w:cs="Times New Roman"/>
                <w:sz w:val="28"/>
                <w:szCs w:val="28"/>
              </w:rPr>
              <w:t>оборудования</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тары,</w:t>
            </w:r>
            <w:r>
              <w:rPr>
                <w:rFonts w:ascii="Times New Roman" w:hAnsi="Times New Roman" w:cs="Times New Roman"/>
                <w:sz w:val="28"/>
                <w:szCs w:val="28"/>
              </w:rPr>
              <w:t xml:space="preserve"> </w:t>
            </w:r>
            <w:r w:rsidRPr="00CB56BB">
              <w:rPr>
                <w:rFonts w:ascii="Times New Roman" w:hAnsi="Times New Roman" w:cs="Times New Roman"/>
                <w:sz w:val="28"/>
                <w:szCs w:val="28"/>
              </w:rPr>
              <w:t>для</w:t>
            </w:r>
            <w:r>
              <w:rPr>
                <w:rFonts w:ascii="Times New Roman" w:hAnsi="Times New Roman" w:cs="Times New Roman"/>
                <w:sz w:val="28"/>
                <w:szCs w:val="28"/>
              </w:rPr>
              <w:t xml:space="preserve"> </w:t>
            </w:r>
            <w:r w:rsidRPr="00CB56BB">
              <w:rPr>
                <w:rFonts w:ascii="Times New Roman" w:hAnsi="Times New Roman" w:cs="Times New Roman"/>
                <w:sz w:val="28"/>
                <w:szCs w:val="28"/>
              </w:rPr>
              <w:t>стоянки</w:t>
            </w:r>
            <w:r>
              <w:rPr>
                <w:rFonts w:ascii="Times New Roman" w:hAnsi="Times New Roman" w:cs="Times New Roman"/>
                <w:sz w:val="28"/>
                <w:szCs w:val="28"/>
              </w:rPr>
              <w:t xml:space="preserve"> </w:t>
            </w:r>
            <w:r w:rsidRPr="00CB56BB">
              <w:rPr>
                <w:rFonts w:ascii="Times New Roman" w:hAnsi="Times New Roman" w:cs="Times New Roman"/>
                <w:sz w:val="28"/>
                <w:szCs w:val="28"/>
              </w:rPr>
              <w:t>транспорта</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CB56BB">
              <w:rPr>
                <w:rFonts w:ascii="Times New Roman" w:hAnsi="Times New Roman" w:cs="Times New Roman"/>
                <w:sz w:val="28"/>
                <w:szCs w:val="28"/>
              </w:rPr>
              <w:t>(установки)</w:t>
            </w:r>
            <w:r>
              <w:rPr>
                <w:rFonts w:ascii="Times New Roman" w:hAnsi="Times New Roman" w:cs="Times New Roman"/>
                <w:sz w:val="28"/>
                <w:szCs w:val="28"/>
              </w:rPr>
              <w:t xml:space="preserve"> </w:t>
            </w:r>
            <w:r w:rsidRPr="00CB56BB">
              <w:rPr>
                <w:rFonts w:ascii="Times New Roman" w:hAnsi="Times New Roman" w:cs="Times New Roman"/>
                <w:sz w:val="28"/>
                <w:szCs w:val="28"/>
              </w:rPr>
              <w:t>зданий</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CB56BB">
              <w:rPr>
                <w:rFonts w:ascii="Times New Roman" w:hAnsi="Times New Roman" w:cs="Times New Roman"/>
                <w:sz w:val="28"/>
                <w:szCs w:val="28"/>
              </w:rPr>
              <w:t>для</w:t>
            </w:r>
            <w:r>
              <w:rPr>
                <w:rFonts w:ascii="Times New Roman" w:hAnsi="Times New Roman" w:cs="Times New Roman"/>
                <w:sz w:val="28"/>
                <w:szCs w:val="28"/>
              </w:rPr>
              <w:t xml:space="preserve"> </w:t>
            </w:r>
            <w:r w:rsidRPr="00CB56BB">
              <w:rPr>
                <w:rFonts w:ascii="Times New Roman" w:hAnsi="Times New Roman" w:cs="Times New Roman"/>
                <w:sz w:val="28"/>
                <w:szCs w:val="28"/>
              </w:rPr>
              <w:t>разведения</w:t>
            </w:r>
            <w:r>
              <w:rPr>
                <w:rFonts w:ascii="Times New Roman" w:hAnsi="Times New Roman" w:cs="Times New Roman"/>
                <w:sz w:val="28"/>
                <w:szCs w:val="28"/>
              </w:rPr>
              <w:t xml:space="preserve"> </w:t>
            </w:r>
            <w:r w:rsidRPr="00CB56BB">
              <w:rPr>
                <w:rFonts w:ascii="Times New Roman" w:hAnsi="Times New Roman" w:cs="Times New Roman"/>
                <w:sz w:val="28"/>
                <w:szCs w:val="28"/>
              </w:rPr>
              <w:t>костров</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сжигания</w:t>
            </w:r>
            <w:r>
              <w:rPr>
                <w:rFonts w:ascii="Times New Roman" w:hAnsi="Times New Roman" w:cs="Times New Roman"/>
                <w:sz w:val="28"/>
                <w:szCs w:val="28"/>
              </w:rPr>
              <w:t xml:space="preserve"> </w:t>
            </w:r>
            <w:r w:rsidRPr="00CB56BB">
              <w:rPr>
                <w:rFonts w:ascii="Times New Roman" w:hAnsi="Times New Roman" w:cs="Times New Roman"/>
                <w:sz w:val="28"/>
                <w:szCs w:val="28"/>
              </w:rPr>
              <w:t>отходов</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тары.</w:t>
            </w:r>
          </w:p>
          <w:p w:rsidR="000B3D6B" w:rsidRPr="00CB56BB" w:rsidRDefault="000B3D6B" w:rsidP="000B3D6B">
            <w:pPr>
              <w:jc w:val="both"/>
              <w:rPr>
                <w:rFonts w:ascii="Times New Roman" w:hAnsi="Times New Roman" w:cs="Times New Roman"/>
                <w:sz w:val="28"/>
                <w:szCs w:val="28"/>
              </w:rPr>
            </w:pPr>
          </w:p>
        </w:tc>
        <w:tc>
          <w:tcPr>
            <w:tcW w:w="7293" w:type="dxa"/>
            <w:tcBorders>
              <w:top w:val="single" w:sz="4" w:space="0" w:color="auto"/>
            </w:tcBorders>
          </w:tcPr>
          <w:p w:rsidR="000B3D6B" w:rsidRPr="00197231" w:rsidRDefault="000B3D6B" w:rsidP="000B3D6B">
            <w:pPr>
              <w:pStyle w:val="a5"/>
              <w:tabs>
                <w:tab w:val="left" w:pos="1134"/>
              </w:tabs>
              <w:spacing w:line="240" w:lineRule="auto"/>
              <w:ind w:left="262"/>
              <w:jc w:val="both"/>
              <w:rPr>
                <w:rFonts w:ascii="Times New Roman" w:eastAsia="Times New Roman" w:hAnsi="Times New Roman" w:cs="Times New Roman"/>
                <w:sz w:val="28"/>
                <w:szCs w:val="28"/>
                <w:lang w:eastAsia="ru-RU"/>
              </w:rPr>
            </w:pPr>
            <w:r w:rsidRPr="00CB56BB">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Запрещается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использовать</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противопожарные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расстояния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между</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зданиями,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сооружениями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строениями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складирования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материалов,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мусора,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травы</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иных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отходов,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оборудования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тары,</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строительства</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w:t>
            </w:r>
            <w:r w:rsidRPr="00CB56BB">
              <w:rPr>
                <w:rFonts w:ascii="Times New Roman" w:eastAsia="Times New Roman" w:hAnsi="Times New Roman" w:cs="Times New Roman"/>
                <w:b/>
                <w:sz w:val="28"/>
                <w:szCs w:val="28"/>
                <w:highlight w:val="yellow"/>
                <w:lang w:eastAsia="ru-RU"/>
              </w:rPr>
              <w:t>размещения</w:t>
            </w:r>
            <w:r w:rsidRPr="00CB5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том</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числе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временных,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разведения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костров,</w:t>
            </w:r>
            <w:r>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b/>
                <w:sz w:val="28"/>
                <w:szCs w:val="28"/>
                <w:highlight w:val="yellow"/>
                <w:lang w:eastAsia="ru-RU"/>
              </w:rPr>
              <w:t>приготовления пищи с применением открытого огня (мангалов, жаровен и др.)</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сжигания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отходов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тары</w:t>
            </w:r>
          </w:p>
        </w:tc>
      </w:tr>
      <w:tr w:rsidR="000B3D6B" w:rsidRPr="00883DFA" w:rsidTr="00125C10">
        <w:tc>
          <w:tcPr>
            <w:tcW w:w="7267" w:type="dxa"/>
          </w:tcPr>
          <w:p w:rsidR="000B3D6B" w:rsidRPr="00CB56BB" w:rsidRDefault="000B3D6B" w:rsidP="000B3D6B">
            <w:pPr>
              <w:jc w:val="both"/>
              <w:rPr>
                <w:rFonts w:ascii="Times New Roman" w:hAnsi="Times New Roman" w:cs="Times New Roman"/>
                <w:sz w:val="28"/>
                <w:szCs w:val="28"/>
              </w:rPr>
            </w:pPr>
            <w:r w:rsidRPr="00CB56BB">
              <w:rPr>
                <w:rFonts w:ascii="Times New Roman" w:hAnsi="Times New Roman" w:cs="Times New Roman"/>
                <w:sz w:val="28"/>
                <w:szCs w:val="28"/>
              </w:rPr>
              <w:t>74.</w:t>
            </w:r>
            <w:r>
              <w:rPr>
                <w:rFonts w:ascii="Times New Roman" w:hAnsi="Times New Roman" w:cs="Times New Roman"/>
                <w:sz w:val="28"/>
                <w:szCs w:val="28"/>
              </w:rPr>
              <w:t xml:space="preserve"> </w:t>
            </w:r>
            <w:r w:rsidRPr="00CB56BB">
              <w:rPr>
                <w:rFonts w:ascii="Times New Roman" w:hAnsi="Times New Roman" w:cs="Times New Roman"/>
                <w:sz w:val="28"/>
                <w:szCs w:val="28"/>
              </w:rPr>
              <w:t>На</w:t>
            </w:r>
            <w:r>
              <w:rPr>
                <w:rFonts w:ascii="Times New Roman" w:hAnsi="Times New Roman" w:cs="Times New Roman"/>
                <w:sz w:val="28"/>
                <w:szCs w:val="28"/>
              </w:rPr>
              <w:t xml:space="preserve"> </w:t>
            </w:r>
            <w:r w:rsidRPr="00CB56BB">
              <w:rPr>
                <w:rFonts w:ascii="Times New Roman" w:hAnsi="Times New Roman" w:cs="Times New Roman"/>
                <w:sz w:val="28"/>
                <w:szCs w:val="28"/>
              </w:rPr>
              <w:t>землях</w:t>
            </w:r>
            <w:r>
              <w:rPr>
                <w:rFonts w:ascii="Times New Roman" w:hAnsi="Times New Roman" w:cs="Times New Roman"/>
                <w:sz w:val="28"/>
                <w:szCs w:val="28"/>
              </w:rPr>
              <w:t xml:space="preserve"> </w:t>
            </w:r>
            <w:r w:rsidRPr="00CB56BB">
              <w:rPr>
                <w:rFonts w:ascii="Times New Roman" w:hAnsi="Times New Roman" w:cs="Times New Roman"/>
                <w:sz w:val="28"/>
                <w:szCs w:val="28"/>
              </w:rPr>
              <w:t>общего</w:t>
            </w:r>
            <w:r>
              <w:rPr>
                <w:rFonts w:ascii="Times New Roman" w:hAnsi="Times New Roman" w:cs="Times New Roman"/>
                <w:sz w:val="28"/>
                <w:szCs w:val="28"/>
              </w:rPr>
              <w:t xml:space="preserve"> </w:t>
            </w:r>
            <w:r w:rsidRPr="00CB56BB">
              <w:rPr>
                <w:rFonts w:ascii="Times New Roman" w:hAnsi="Times New Roman" w:cs="Times New Roman"/>
                <w:sz w:val="28"/>
                <w:szCs w:val="28"/>
              </w:rPr>
              <w:t>пользования</w:t>
            </w:r>
            <w:r>
              <w:rPr>
                <w:rFonts w:ascii="Times New Roman" w:hAnsi="Times New Roman" w:cs="Times New Roman"/>
                <w:sz w:val="28"/>
                <w:szCs w:val="28"/>
              </w:rPr>
              <w:t xml:space="preserve"> </w:t>
            </w:r>
            <w:r w:rsidRPr="00CB56BB">
              <w:rPr>
                <w:rFonts w:ascii="Times New Roman" w:hAnsi="Times New Roman" w:cs="Times New Roman"/>
                <w:sz w:val="28"/>
                <w:szCs w:val="28"/>
              </w:rPr>
              <w:t>населенных</w:t>
            </w:r>
            <w:r>
              <w:rPr>
                <w:rFonts w:ascii="Times New Roman" w:hAnsi="Times New Roman" w:cs="Times New Roman"/>
                <w:sz w:val="28"/>
                <w:szCs w:val="28"/>
              </w:rPr>
              <w:t xml:space="preserve"> </w:t>
            </w:r>
            <w:r w:rsidRPr="00CB56BB">
              <w:rPr>
                <w:rFonts w:ascii="Times New Roman" w:hAnsi="Times New Roman" w:cs="Times New Roman"/>
                <w:sz w:val="28"/>
                <w:szCs w:val="28"/>
              </w:rPr>
              <w:t>пунктов</w:t>
            </w:r>
            <w:r>
              <w:rPr>
                <w:rFonts w:ascii="Times New Roman" w:hAnsi="Times New Roman" w:cs="Times New Roman"/>
                <w:sz w:val="28"/>
                <w:szCs w:val="28"/>
              </w:rPr>
              <w:t xml:space="preserve"> </w:t>
            </w:r>
            <w:r w:rsidRPr="00CB56BB">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CB56BB">
              <w:rPr>
                <w:rFonts w:ascii="Times New Roman" w:hAnsi="Times New Roman" w:cs="Times New Roman"/>
                <w:sz w:val="28"/>
                <w:szCs w:val="28"/>
              </w:rPr>
              <w:t>разводить</w:t>
            </w:r>
            <w:r>
              <w:rPr>
                <w:rFonts w:ascii="Times New Roman" w:hAnsi="Times New Roman" w:cs="Times New Roman"/>
                <w:sz w:val="28"/>
                <w:szCs w:val="28"/>
              </w:rPr>
              <w:t xml:space="preserve"> </w:t>
            </w:r>
            <w:r w:rsidRPr="00CB56BB">
              <w:rPr>
                <w:rFonts w:ascii="Times New Roman" w:hAnsi="Times New Roman" w:cs="Times New Roman"/>
                <w:sz w:val="28"/>
                <w:szCs w:val="28"/>
              </w:rPr>
              <w:t>костры,</w:t>
            </w:r>
            <w:r>
              <w:rPr>
                <w:rFonts w:ascii="Times New Roman" w:hAnsi="Times New Roman" w:cs="Times New Roman"/>
                <w:sz w:val="28"/>
                <w:szCs w:val="28"/>
              </w:rPr>
              <w:t xml:space="preserve"> </w:t>
            </w:r>
            <w:r w:rsidRPr="00CB56BB">
              <w:rPr>
                <w:rFonts w:ascii="Times New Roman" w:hAnsi="Times New Roman" w:cs="Times New Roman"/>
                <w:sz w:val="28"/>
                <w:szCs w:val="28"/>
              </w:rPr>
              <w:t>а</w:t>
            </w:r>
            <w:r>
              <w:rPr>
                <w:rFonts w:ascii="Times New Roman" w:hAnsi="Times New Roman" w:cs="Times New Roman"/>
                <w:sz w:val="28"/>
                <w:szCs w:val="28"/>
              </w:rPr>
              <w:t xml:space="preserve"> </w:t>
            </w:r>
            <w:r w:rsidRPr="00CB56BB">
              <w:rPr>
                <w:rFonts w:ascii="Times New Roman" w:hAnsi="Times New Roman" w:cs="Times New Roman"/>
                <w:sz w:val="28"/>
                <w:szCs w:val="28"/>
              </w:rPr>
              <w:t>также</w:t>
            </w:r>
            <w:r>
              <w:rPr>
                <w:rFonts w:ascii="Times New Roman" w:hAnsi="Times New Roman" w:cs="Times New Roman"/>
                <w:sz w:val="28"/>
                <w:szCs w:val="28"/>
              </w:rPr>
              <w:t xml:space="preserve"> </w:t>
            </w:r>
            <w:r w:rsidRPr="00CB56BB">
              <w:rPr>
                <w:rFonts w:ascii="Times New Roman" w:hAnsi="Times New Roman" w:cs="Times New Roman"/>
                <w:sz w:val="28"/>
                <w:szCs w:val="28"/>
              </w:rPr>
              <w:t>сжигать</w:t>
            </w:r>
            <w:r>
              <w:rPr>
                <w:rFonts w:ascii="Times New Roman" w:hAnsi="Times New Roman" w:cs="Times New Roman"/>
                <w:sz w:val="28"/>
                <w:szCs w:val="28"/>
              </w:rPr>
              <w:t xml:space="preserve"> </w:t>
            </w:r>
            <w:r w:rsidRPr="00CB56BB">
              <w:rPr>
                <w:rFonts w:ascii="Times New Roman" w:hAnsi="Times New Roman" w:cs="Times New Roman"/>
                <w:sz w:val="28"/>
                <w:szCs w:val="28"/>
              </w:rPr>
              <w:t>мусор,</w:t>
            </w:r>
            <w:r>
              <w:rPr>
                <w:rFonts w:ascii="Times New Roman" w:hAnsi="Times New Roman" w:cs="Times New Roman"/>
                <w:sz w:val="28"/>
                <w:szCs w:val="28"/>
              </w:rPr>
              <w:t xml:space="preserve"> </w:t>
            </w:r>
            <w:r w:rsidRPr="00CB56BB">
              <w:rPr>
                <w:rFonts w:ascii="Times New Roman" w:hAnsi="Times New Roman" w:cs="Times New Roman"/>
                <w:sz w:val="28"/>
                <w:szCs w:val="28"/>
              </w:rPr>
              <w:t>траву,</w:t>
            </w:r>
            <w:r>
              <w:rPr>
                <w:rFonts w:ascii="Times New Roman" w:hAnsi="Times New Roman" w:cs="Times New Roman"/>
                <w:sz w:val="28"/>
                <w:szCs w:val="28"/>
              </w:rPr>
              <w:t xml:space="preserve"> </w:t>
            </w:r>
            <w:r w:rsidRPr="00CB56BB">
              <w:rPr>
                <w:rFonts w:ascii="Times New Roman" w:hAnsi="Times New Roman" w:cs="Times New Roman"/>
                <w:sz w:val="28"/>
                <w:szCs w:val="28"/>
              </w:rPr>
              <w:t>листву</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иные</w:t>
            </w:r>
            <w:r>
              <w:rPr>
                <w:rFonts w:ascii="Times New Roman" w:hAnsi="Times New Roman" w:cs="Times New Roman"/>
                <w:sz w:val="28"/>
                <w:szCs w:val="28"/>
              </w:rPr>
              <w:t xml:space="preserve"> </w:t>
            </w:r>
            <w:r w:rsidRPr="00CB56BB">
              <w:rPr>
                <w:rFonts w:ascii="Times New Roman" w:hAnsi="Times New Roman" w:cs="Times New Roman"/>
                <w:sz w:val="28"/>
                <w:szCs w:val="28"/>
              </w:rPr>
              <w:t>отходы,</w:t>
            </w:r>
            <w:r>
              <w:rPr>
                <w:rFonts w:ascii="Times New Roman" w:hAnsi="Times New Roman" w:cs="Times New Roman"/>
                <w:sz w:val="28"/>
                <w:szCs w:val="28"/>
              </w:rPr>
              <w:t xml:space="preserve"> </w:t>
            </w:r>
            <w:r w:rsidRPr="00CB56BB">
              <w:rPr>
                <w:rFonts w:ascii="Times New Roman" w:hAnsi="Times New Roman" w:cs="Times New Roman"/>
                <w:sz w:val="28"/>
                <w:szCs w:val="28"/>
              </w:rPr>
              <w:t>материалы</w:t>
            </w:r>
            <w:r>
              <w:rPr>
                <w:rFonts w:ascii="Times New Roman" w:hAnsi="Times New Roman" w:cs="Times New Roman"/>
                <w:sz w:val="28"/>
                <w:szCs w:val="28"/>
              </w:rPr>
              <w:t xml:space="preserve"> </w:t>
            </w:r>
            <w:r w:rsidRPr="00CB56BB">
              <w:rPr>
                <w:rFonts w:ascii="Times New Roman" w:hAnsi="Times New Roman" w:cs="Times New Roman"/>
                <w:sz w:val="28"/>
                <w:szCs w:val="28"/>
              </w:rPr>
              <w:t>или</w:t>
            </w:r>
            <w:r>
              <w:rPr>
                <w:rFonts w:ascii="Times New Roman" w:hAnsi="Times New Roman" w:cs="Times New Roman"/>
                <w:sz w:val="28"/>
                <w:szCs w:val="28"/>
              </w:rPr>
              <w:t xml:space="preserve"> </w:t>
            </w:r>
            <w:r w:rsidRPr="00CB56BB">
              <w:rPr>
                <w:rFonts w:ascii="Times New Roman" w:hAnsi="Times New Roman" w:cs="Times New Roman"/>
                <w:sz w:val="28"/>
                <w:szCs w:val="28"/>
              </w:rPr>
              <w:t>изделия,</w:t>
            </w:r>
            <w:r>
              <w:rPr>
                <w:rFonts w:ascii="Times New Roman" w:hAnsi="Times New Roman" w:cs="Times New Roman"/>
                <w:sz w:val="28"/>
                <w:szCs w:val="28"/>
              </w:rPr>
              <w:t xml:space="preserve"> </w:t>
            </w:r>
            <w:r w:rsidRPr="00CB56BB">
              <w:rPr>
                <w:rFonts w:ascii="Times New Roman" w:hAnsi="Times New Roman" w:cs="Times New Roman"/>
                <w:sz w:val="28"/>
                <w:szCs w:val="28"/>
              </w:rPr>
              <w:t>кроме</w:t>
            </w:r>
            <w:r>
              <w:rPr>
                <w:rFonts w:ascii="Times New Roman" w:hAnsi="Times New Roman" w:cs="Times New Roman"/>
                <w:sz w:val="28"/>
                <w:szCs w:val="28"/>
              </w:rPr>
              <w:t xml:space="preserve"> </w:t>
            </w:r>
            <w:r w:rsidRPr="00CB56BB">
              <w:rPr>
                <w:rFonts w:ascii="Times New Roman" w:hAnsi="Times New Roman" w:cs="Times New Roman"/>
                <w:sz w:val="28"/>
                <w:szCs w:val="28"/>
              </w:rPr>
              <w:t>как</w:t>
            </w:r>
            <w:r>
              <w:rPr>
                <w:rFonts w:ascii="Times New Roman" w:hAnsi="Times New Roman" w:cs="Times New Roman"/>
                <w:sz w:val="28"/>
                <w:szCs w:val="28"/>
              </w:rPr>
              <w:t xml:space="preserve"> </w:t>
            </w:r>
            <w:r w:rsidRPr="00CB56BB">
              <w:rPr>
                <w:rFonts w:ascii="Times New Roman" w:hAnsi="Times New Roman" w:cs="Times New Roman"/>
                <w:sz w:val="28"/>
                <w:szCs w:val="28"/>
              </w:rPr>
              <w:t>в</w:t>
            </w:r>
            <w:r>
              <w:rPr>
                <w:rFonts w:ascii="Times New Roman" w:hAnsi="Times New Roman" w:cs="Times New Roman"/>
                <w:sz w:val="28"/>
                <w:szCs w:val="28"/>
              </w:rPr>
              <w:t xml:space="preserve"> </w:t>
            </w:r>
            <w:r w:rsidRPr="00CB56BB">
              <w:rPr>
                <w:rFonts w:ascii="Times New Roman" w:hAnsi="Times New Roman" w:cs="Times New Roman"/>
                <w:sz w:val="28"/>
                <w:szCs w:val="28"/>
              </w:rPr>
              <w:t>местах</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(или)</w:t>
            </w:r>
            <w:r>
              <w:rPr>
                <w:rFonts w:ascii="Times New Roman" w:hAnsi="Times New Roman" w:cs="Times New Roman"/>
                <w:sz w:val="28"/>
                <w:szCs w:val="28"/>
              </w:rPr>
              <w:t xml:space="preserve"> </w:t>
            </w:r>
            <w:r w:rsidRPr="00CB56BB">
              <w:rPr>
                <w:rFonts w:ascii="Times New Roman" w:hAnsi="Times New Roman" w:cs="Times New Roman"/>
                <w:sz w:val="28"/>
                <w:szCs w:val="28"/>
              </w:rPr>
              <w:t>способами,</w:t>
            </w:r>
            <w:r>
              <w:rPr>
                <w:rFonts w:ascii="Times New Roman" w:hAnsi="Times New Roman" w:cs="Times New Roman"/>
                <w:sz w:val="28"/>
                <w:szCs w:val="28"/>
              </w:rPr>
              <w:t xml:space="preserve"> </w:t>
            </w:r>
            <w:r w:rsidRPr="00CB56BB">
              <w:rPr>
                <w:rFonts w:ascii="Times New Roman" w:hAnsi="Times New Roman" w:cs="Times New Roman"/>
                <w:sz w:val="28"/>
                <w:szCs w:val="28"/>
              </w:rPr>
              <w:t>установленными</w:t>
            </w:r>
            <w:r>
              <w:rPr>
                <w:rFonts w:ascii="Times New Roman" w:hAnsi="Times New Roman" w:cs="Times New Roman"/>
                <w:sz w:val="28"/>
                <w:szCs w:val="28"/>
              </w:rPr>
              <w:t xml:space="preserve"> </w:t>
            </w:r>
            <w:r w:rsidRPr="00CB56BB">
              <w:rPr>
                <w:rFonts w:ascii="Times New Roman" w:hAnsi="Times New Roman" w:cs="Times New Roman"/>
                <w:sz w:val="28"/>
                <w:szCs w:val="28"/>
              </w:rPr>
              <w:t>органами</w:t>
            </w:r>
            <w:r>
              <w:rPr>
                <w:rFonts w:ascii="Times New Roman" w:hAnsi="Times New Roman" w:cs="Times New Roman"/>
                <w:sz w:val="28"/>
                <w:szCs w:val="28"/>
              </w:rPr>
              <w:t xml:space="preserve"> </w:t>
            </w:r>
            <w:r w:rsidRPr="00CB56BB">
              <w:rPr>
                <w:rFonts w:ascii="Times New Roman" w:hAnsi="Times New Roman" w:cs="Times New Roman"/>
                <w:sz w:val="28"/>
                <w:szCs w:val="28"/>
              </w:rPr>
              <w:t>местного</w:t>
            </w:r>
            <w:r>
              <w:rPr>
                <w:rFonts w:ascii="Times New Roman" w:hAnsi="Times New Roman" w:cs="Times New Roman"/>
                <w:sz w:val="28"/>
                <w:szCs w:val="28"/>
              </w:rPr>
              <w:t xml:space="preserve"> </w:t>
            </w:r>
            <w:r w:rsidRPr="00CB56BB">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CB56BB">
              <w:rPr>
                <w:rFonts w:ascii="Times New Roman" w:hAnsi="Times New Roman" w:cs="Times New Roman"/>
                <w:sz w:val="28"/>
                <w:szCs w:val="28"/>
              </w:rPr>
              <w:t>поселений</w:t>
            </w:r>
            <w:r>
              <w:rPr>
                <w:rFonts w:ascii="Times New Roman" w:hAnsi="Times New Roman" w:cs="Times New Roman"/>
                <w:sz w:val="28"/>
                <w:szCs w:val="28"/>
              </w:rPr>
              <w:t xml:space="preserve"> </w:t>
            </w:r>
            <w:r w:rsidRPr="00CB56BB">
              <w:rPr>
                <w:rFonts w:ascii="Times New Roman" w:hAnsi="Times New Roman" w:cs="Times New Roman"/>
                <w:sz w:val="28"/>
                <w:szCs w:val="28"/>
              </w:rPr>
              <w:t>и</w:t>
            </w:r>
            <w:r>
              <w:rPr>
                <w:rFonts w:ascii="Times New Roman" w:hAnsi="Times New Roman" w:cs="Times New Roman"/>
                <w:sz w:val="28"/>
                <w:szCs w:val="28"/>
              </w:rPr>
              <w:t xml:space="preserve"> </w:t>
            </w:r>
            <w:r w:rsidRPr="00CB56BB">
              <w:rPr>
                <w:rFonts w:ascii="Times New Roman" w:hAnsi="Times New Roman" w:cs="Times New Roman"/>
                <w:sz w:val="28"/>
                <w:szCs w:val="28"/>
              </w:rPr>
              <w:t>городских</w:t>
            </w:r>
            <w:r>
              <w:rPr>
                <w:rFonts w:ascii="Times New Roman" w:hAnsi="Times New Roman" w:cs="Times New Roman"/>
                <w:sz w:val="28"/>
                <w:szCs w:val="28"/>
              </w:rPr>
              <w:t xml:space="preserve"> </w:t>
            </w:r>
            <w:r w:rsidRPr="00CB56BB">
              <w:rPr>
                <w:rFonts w:ascii="Times New Roman" w:hAnsi="Times New Roman" w:cs="Times New Roman"/>
                <w:sz w:val="28"/>
                <w:szCs w:val="28"/>
              </w:rPr>
              <w:t>округов</w:t>
            </w:r>
          </w:p>
        </w:tc>
        <w:tc>
          <w:tcPr>
            <w:tcW w:w="7293" w:type="dxa"/>
          </w:tcPr>
          <w:p w:rsidR="000B3D6B" w:rsidRPr="00883DFA" w:rsidRDefault="000B3D6B" w:rsidP="000B3D6B">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CB56BB">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землях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пользования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населенных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пунктов,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территориях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частных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домовладений,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расположенных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территориях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населенных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пунктов</w:t>
            </w:r>
            <w:r w:rsidRPr="00CB56B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запрещается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разводить</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костры,</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b/>
                <w:sz w:val="28"/>
                <w:szCs w:val="28"/>
                <w:highlight w:val="yellow"/>
                <w:lang w:eastAsia="ru-RU"/>
              </w:rPr>
              <w:t>использовать</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открытый</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огонь</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приготовления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пищи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вне</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специально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отведенных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оборудованных</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этого</w:t>
            </w:r>
            <w:r>
              <w:rPr>
                <w:rFonts w:ascii="Times New Roman" w:eastAsia="Times New Roman" w:hAnsi="Times New Roman" w:cs="Times New Roman"/>
                <w:b/>
                <w:sz w:val="28"/>
                <w:szCs w:val="28"/>
                <w:highlight w:val="yellow"/>
                <w:lang w:eastAsia="ru-RU"/>
              </w:rPr>
              <w:t xml:space="preserve"> </w:t>
            </w:r>
            <w:r w:rsidRPr="00CB56BB">
              <w:rPr>
                <w:rFonts w:ascii="Times New Roman" w:eastAsia="Times New Roman" w:hAnsi="Times New Roman" w:cs="Times New Roman"/>
                <w:b/>
                <w:sz w:val="28"/>
                <w:szCs w:val="28"/>
                <w:highlight w:val="yellow"/>
                <w:lang w:eastAsia="ru-RU"/>
              </w:rPr>
              <w:t>мест</w:t>
            </w:r>
            <w:r w:rsidRPr="00CB56BB">
              <w:rPr>
                <w:rFonts w:ascii="Times New Roman" w:eastAsia="Times New Roman" w:hAnsi="Times New Roman" w:cs="Times New Roman"/>
                <w:sz w:val="28"/>
                <w:szCs w:val="28"/>
                <w:highlight w:val="yellow"/>
                <w:lang w:eastAsia="ru-RU"/>
              </w:rPr>
              <w:t>,</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сжигать</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мусор,</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траву,</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листву</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иные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отходы,</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материалы</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изделия,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кроме</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способов,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установленных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органами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городских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сельских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поселений,</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городских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округов,</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внутригородских</w:t>
            </w:r>
            <w:r>
              <w:rPr>
                <w:rFonts w:ascii="Times New Roman" w:eastAsia="Times New Roman" w:hAnsi="Times New Roman" w:cs="Times New Roman"/>
                <w:sz w:val="28"/>
                <w:szCs w:val="28"/>
                <w:lang w:eastAsia="ru-RU"/>
              </w:rPr>
              <w:t xml:space="preserve"> </w:t>
            </w:r>
            <w:r w:rsidRPr="00CB56BB">
              <w:rPr>
                <w:rFonts w:ascii="Times New Roman" w:eastAsia="Times New Roman" w:hAnsi="Times New Roman" w:cs="Times New Roman"/>
                <w:sz w:val="28"/>
                <w:szCs w:val="28"/>
                <w:lang w:eastAsia="ru-RU"/>
              </w:rPr>
              <w:t>районов</w:t>
            </w:r>
          </w:p>
        </w:tc>
      </w:tr>
      <w:tr w:rsidR="000B3D6B" w:rsidRPr="000A0EB6" w:rsidTr="00125C10">
        <w:tc>
          <w:tcPr>
            <w:tcW w:w="7267" w:type="dxa"/>
          </w:tcPr>
          <w:p w:rsidR="000B3D6B" w:rsidRPr="000A0EB6" w:rsidRDefault="000B3D6B" w:rsidP="000B3D6B">
            <w:pPr>
              <w:jc w:val="both"/>
              <w:rPr>
                <w:rFonts w:ascii="Times New Roman" w:hAnsi="Times New Roman" w:cs="Times New Roman"/>
                <w:sz w:val="28"/>
                <w:szCs w:val="28"/>
              </w:rPr>
            </w:pPr>
          </w:p>
        </w:tc>
        <w:tc>
          <w:tcPr>
            <w:tcW w:w="7293" w:type="dxa"/>
          </w:tcPr>
          <w:p w:rsidR="000B3D6B" w:rsidRPr="000F24BB" w:rsidRDefault="000B3D6B" w:rsidP="000B3D6B">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0F24BB">
              <w:rPr>
                <w:rFonts w:ascii="Times New Roman" w:eastAsia="Times New Roman" w:hAnsi="Times New Roman" w:cs="Times New Roman"/>
                <w:b/>
                <w:sz w:val="28"/>
                <w:szCs w:val="28"/>
                <w:highlight w:val="yellow"/>
                <w:lang w:eastAsia="ru-RU"/>
              </w:rPr>
              <w:t>68.</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территориях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общего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пользования,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прилегающих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к</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жилым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домам,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садовым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домам,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объектам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недвижимого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имущества,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относящимся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к</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имуществу</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общего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пользования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садоводческого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огороднического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некоммерческого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товарищества,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лесах,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лесопарковых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зонах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землях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сельскохозяйственного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назначения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запрещается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устраивать</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свалки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горючих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отходов.</w:t>
            </w:r>
          </w:p>
        </w:tc>
      </w:tr>
      <w:tr w:rsidR="000B3D6B" w:rsidRPr="00883DFA" w:rsidTr="00125C10">
        <w:tc>
          <w:tcPr>
            <w:tcW w:w="7267" w:type="dxa"/>
          </w:tcPr>
          <w:p w:rsidR="000B3D6B" w:rsidRPr="0021193B" w:rsidRDefault="000B3D6B" w:rsidP="000B3D6B">
            <w:pPr>
              <w:jc w:val="both"/>
              <w:rPr>
                <w:rFonts w:ascii="Times New Roman" w:hAnsi="Times New Roman" w:cs="Times New Roman"/>
                <w:sz w:val="28"/>
                <w:szCs w:val="28"/>
              </w:rPr>
            </w:pPr>
            <w:r w:rsidRPr="0021193B">
              <w:rPr>
                <w:rFonts w:ascii="Times New Roman" w:hAnsi="Times New Roman" w:cs="Times New Roman"/>
                <w:sz w:val="28"/>
                <w:szCs w:val="28"/>
              </w:rPr>
              <w:lastRenderedPageBreak/>
              <w:t>19.</w:t>
            </w:r>
            <w:r>
              <w:rPr>
                <w:rFonts w:ascii="Times New Roman" w:hAnsi="Times New Roman" w:cs="Times New Roman"/>
                <w:sz w:val="28"/>
                <w:szCs w:val="28"/>
              </w:rPr>
              <w:t xml:space="preserve"> </w:t>
            </w:r>
            <w:r w:rsidRPr="0021193B">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21193B">
              <w:rPr>
                <w:rFonts w:ascii="Times New Roman" w:hAnsi="Times New Roman" w:cs="Times New Roman"/>
                <w:sz w:val="28"/>
                <w:szCs w:val="28"/>
              </w:rPr>
              <w:t>на</w:t>
            </w:r>
            <w:r>
              <w:rPr>
                <w:rFonts w:ascii="Times New Roman" w:hAnsi="Times New Roman" w:cs="Times New Roman"/>
                <w:sz w:val="28"/>
                <w:szCs w:val="28"/>
              </w:rPr>
              <w:t xml:space="preserve"> </w:t>
            </w:r>
            <w:r w:rsidRPr="0021193B">
              <w:rPr>
                <w:rFonts w:ascii="Times New Roman" w:hAnsi="Times New Roman" w:cs="Times New Roman"/>
                <w:sz w:val="28"/>
                <w:szCs w:val="28"/>
              </w:rPr>
              <w:t>территориях</w:t>
            </w:r>
            <w:r>
              <w:rPr>
                <w:rFonts w:ascii="Times New Roman" w:hAnsi="Times New Roman" w:cs="Times New Roman"/>
                <w:sz w:val="28"/>
                <w:szCs w:val="28"/>
              </w:rPr>
              <w:t xml:space="preserve"> </w:t>
            </w:r>
            <w:r w:rsidRPr="0021193B">
              <w:rPr>
                <w:rFonts w:ascii="Times New Roman" w:hAnsi="Times New Roman" w:cs="Times New Roman"/>
                <w:sz w:val="28"/>
                <w:szCs w:val="28"/>
              </w:rPr>
              <w:t>общего</w:t>
            </w:r>
            <w:r>
              <w:rPr>
                <w:rFonts w:ascii="Times New Roman" w:hAnsi="Times New Roman" w:cs="Times New Roman"/>
                <w:sz w:val="28"/>
                <w:szCs w:val="28"/>
              </w:rPr>
              <w:t xml:space="preserve"> </w:t>
            </w:r>
            <w:r w:rsidRPr="0021193B">
              <w:rPr>
                <w:rFonts w:ascii="Times New Roman" w:hAnsi="Times New Roman" w:cs="Times New Roman"/>
                <w:sz w:val="28"/>
                <w:szCs w:val="28"/>
              </w:rPr>
              <w:t>пользования</w:t>
            </w:r>
            <w:r>
              <w:rPr>
                <w:rFonts w:ascii="Times New Roman" w:hAnsi="Times New Roman" w:cs="Times New Roman"/>
                <w:sz w:val="28"/>
                <w:szCs w:val="28"/>
              </w:rPr>
              <w:t xml:space="preserve"> </w:t>
            </w:r>
            <w:r w:rsidRPr="0021193B">
              <w:rPr>
                <w:rFonts w:ascii="Times New Roman" w:hAnsi="Times New Roman" w:cs="Times New Roman"/>
                <w:sz w:val="28"/>
                <w:szCs w:val="28"/>
              </w:rPr>
              <w:t>поселений</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городских</w:t>
            </w:r>
            <w:r>
              <w:rPr>
                <w:rFonts w:ascii="Times New Roman" w:hAnsi="Times New Roman" w:cs="Times New Roman"/>
                <w:sz w:val="28"/>
                <w:szCs w:val="28"/>
              </w:rPr>
              <w:t xml:space="preserve"> </w:t>
            </w:r>
            <w:r w:rsidRPr="0021193B">
              <w:rPr>
                <w:rFonts w:ascii="Times New Roman" w:hAnsi="Times New Roman" w:cs="Times New Roman"/>
                <w:sz w:val="28"/>
                <w:szCs w:val="28"/>
              </w:rPr>
              <w:t>округов,</w:t>
            </w:r>
            <w:r>
              <w:rPr>
                <w:rFonts w:ascii="Times New Roman" w:hAnsi="Times New Roman" w:cs="Times New Roman"/>
                <w:sz w:val="28"/>
                <w:szCs w:val="28"/>
              </w:rPr>
              <w:t xml:space="preserve"> </w:t>
            </w:r>
            <w:r w:rsidRPr="0021193B">
              <w:rPr>
                <w:rFonts w:ascii="Times New Roman" w:hAnsi="Times New Roman" w:cs="Times New Roman"/>
                <w:sz w:val="28"/>
                <w:szCs w:val="28"/>
              </w:rPr>
              <w:t>на</w:t>
            </w:r>
            <w:r>
              <w:rPr>
                <w:rFonts w:ascii="Times New Roman" w:hAnsi="Times New Roman" w:cs="Times New Roman"/>
                <w:sz w:val="28"/>
                <w:szCs w:val="28"/>
              </w:rPr>
              <w:t xml:space="preserve"> </w:t>
            </w:r>
            <w:r w:rsidRPr="0021193B">
              <w:rPr>
                <w:rFonts w:ascii="Times New Roman" w:hAnsi="Times New Roman" w:cs="Times New Roman"/>
                <w:sz w:val="28"/>
                <w:szCs w:val="28"/>
              </w:rPr>
              <w:t>объектах</w:t>
            </w:r>
            <w:r>
              <w:rPr>
                <w:rFonts w:ascii="Times New Roman" w:hAnsi="Times New Roman" w:cs="Times New Roman"/>
                <w:sz w:val="28"/>
                <w:szCs w:val="28"/>
              </w:rPr>
              <w:t xml:space="preserve"> </w:t>
            </w:r>
            <w:r w:rsidRPr="0021193B">
              <w:rPr>
                <w:rFonts w:ascii="Times New Roman" w:hAnsi="Times New Roman" w:cs="Times New Roman"/>
                <w:sz w:val="28"/>
                <w:szCs w:val="28"/>
              </w:rPr>
              <w:t>садоводческих,</w:t>
            </w:r>
            <w:r>
              <w:rPr>
                <w:rFonts w:ascii="Times New Roman" w:hAnsi="Times New Roman" w:cs="Times New Roman"/>
                <w:sz w:val="28"/>
                <w:szCs w:val="28"/>
              </w:rPr>
              <w:t xml:space="preserve"> </w:t>
            </w:r>
            <w:r w:rsidRPr="0021193B">
              <w:rPr>
                <w:rFonts w:ascii="Times New Roman" w:hAnsi="Times New Roman" w:cs="Times New Roman"/>
                <w:sz w:val="28"/>
                <w:szCs w:val="28"/>
              </w:rPr>
              <w:t>огороднических</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дачных</w:t>
            </w:r>
            <w:r>
              <w:rPr>
                <w:rFonts w:ascii="Times New Roman" w:hAnsi="Times New Roman" w:cs="Times New Roman"/>
                <w:sz w:val="28"/>
                <w:szCs w:val="28"/>
              </w:rPr>
              <w:t xml:space="preserve"> </w:t>
            </w:r>
            <w:r w:rsidRPr="0021193B">
              <w:rPr>
                <w:rFonts w:ascii="Times New Roman" w:hAnsi="Times New Roman" w:cs="Times New Roman"/>
                <w:sz w:val="28"/>
                <w:szCs w:val="28"/>
              </w:rPr>
              <w:t>некоммерческих</w:t>
            </w:r>
            <w:r>
              <w:rPr>
                <w:rFonts w:ascii="Times New Roman" w:hAnsi="Times New Roman" w:cs="Times New Roman"/>
                <w:sz w:val="28"/>
                <w:szCs w:val="28"/>
              </w:rPr>
              <w:t xml:space="preserve"> </w:t>
            </w:r>
            <w:r w:rsidRPr="0021193B">
              <w:rPr>
                <w:rFonts w:ascii="Times New Roman" w:hAnsi="Times New Roman" w:cs="Times New Roman"/>
                <w:sz w:val="28"/>
                <w:szCs w:val="28"/>
              </w:rPr>
              <w:t>объединений</w:t>
            </w:r>
            <w:r>
              <w:rPr>
                <w:rFonts w:ascii="Times New Roman" w:hAnsi="Times New Roman" w:cs="Times New Roman"/>
                <w:sz w:val="28"/>
                <w:szCs w:val="28"/>
              </w:rPr>
              <w:t xml:space="preserve"> </w:t>
            </w:r>
            <w:r w:rsidRPr="0021193B">
              <w:rPr>
                <w:rFonts w:ascii="Times New Roman" w:hAnsi="Times New Roman" w:cs="Times New Roman"/>
                <w:sz w:val="28"/>
                <w:szCs w:val="28"/>
              </w:rPr>
              <w:t>граждан</w:t>
            </w:r>
            <w:r>
              <w:rPr>
                <w:rFonts w:ascii="Times New Roman" w:hAnsi="Times New Roman" w:cs="Times New Roman"/>
                <w:sz w:val="28"/>
                <w:szCs w:val="28"/>
              </w:rPr>
              <w:t xml:space="preserve"> </w:t>
            </w:r>
            <w:r w:rsidRPr="0021193B">
              <w:rPr>
                <w:rFonts w:ascii="Times New Roman" w:hAnsi="Times New Roman" w:cs="Times New Roman"/>
                <w:sz w:val="28"/>
                <w:szCs w:val="28"/>
              </w:rPr>
              <w:t>устраивать</w:t>
            </w:r>
            <w:r>
              <w:rPr>
                <w:rFonts w:ascii="Times New Roman" w:hAnsi="Times New Roman" w:cs="Times New Roman"/>
                <w:sz w:val="28"/>
                <w:szCs w:val="28"/>
              </w:rPr>
              <w:t xml:space="preserve"> </w:t>
            </w:r>
            <w:r w:rsidRPr="0021193B">
              <w:rPr>
                <w:rFonts w:ascii="Times New Roman" w:hAnsi="Times New Roman" w:cs="Times New Roman"/>
                <w:sz w:val="28"/>
                <w:szCs w:val="28"/>
              </w:rPr>
              <w:t>свалки</w:t>
            </w:r>
            <w:r>
              <w:rPr>
                <w:rFonts w:ascii="Times New Roman" w:hAnsi="Times New Roman" w:cs="Times New Roman"/>
                <w:sz w:val="28"/>
                <w:szCs w:val="28"/>
              </w:rPr>
              <w:t xml:space="preserve"> </w:t>
            </w:r>
            <w:r w:rsidRPr="0021193B">
              <w:rPr>
                <w:rFonts w:ascii="Times New Roman" w:hAnsi="Times New Roman" w:cs="Times New Roman"/>
                <w:sz w:val="28"/>
                <w:szCs w:val="28"/>
              </w:rPr>
              <w:t>горючих</w:t>
            </w:r>
            <w:r>
              <w:rPr>
                <w:rFonts w:ascii="Times New Roman" w:hAnsi="Times New Roman" w:cs="Times New Roman"/>
                <w:sz w:val="28"/>
                <w:szCs w:val="28"/>
              </w:rPr>
              <w:t xml:space="preserve"> </w:t>
            </w:r>
            <w:r w:rsidRPr="0021193B">
              <w:rPr>
                <w:rFonts w:ascii="Times New Roman" w:hAnsi="Times New Roman" w:cs="Times New Roman"/>
                <w:sz w:val="28"/>
                <w:szCs w:val="28"/>
              </w:rPr>
              <w:t>отходов.</w:t>
            </w:r>
          </w:p>
        </w:tc>
        <w:tc>
          <w:tcPr>
            <w:tcW w:w="7293" w:type="dxa"/>
          </w:tcPr>
          <w:p w:rsidR="000B3D6B" w:rsidRPr="0021193B" w:rsidRDefault="000B3D6B" w:rsidP="000B3D6B">
            <w:pPr>
              <w:pStyle w:val="a5"/>
              <w:tabs>
                <w:tab w:val="left" w:pos="1134"/>
              </w:tabs>
              <w:spacing w:line="240" w:lineRule="auto"/>
              <w:ind w:left="0"/>
              <w:jc w:val="both"/>
              <w:rPr>
                <w:rFonts w:ascii="Times New Roman" w:eastAsia="Times New Roman" w:hAnsi="Times New Roman" w:cs="Times New Roman"/>
                <w:b/>
                <w:sz w:val="28"/>
                <w:szCs w:val="28"/>
                <w:highlight w:val="yellow"/>
                <w:lang w:eastAsia="ru-RU"/>
              </w:rPr>
            </w:pPr>
            <w:r w:rsidRPr="0021193B">
              <w:rPr>
                <w:rFonts w:ascii="Times New Roman" w:eastAsia="Times New Roman" w:hAnsi="Times New Roman" w:cs="Times New Roman"/>
                <w:b/>
                <w:sz w:val="28"/>
                <w:szCs w:val="28"/>
                <w:highlight w:val="yellow"/>
                <w:lang w:eastAsia="ru-RU"/>
              </w:rPr>
              <w:t>69.</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территориях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общего</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пользования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городских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сельских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поселений,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городских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муниципальных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округов,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территориях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садоводства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огородничества,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том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числе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вне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границ</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указанных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территорий,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охранных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зонах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линий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электропередачи,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электрических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станций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подстанций,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лесах,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лесопарковых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зонах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землях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сельскохозяйственного</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назначения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запрещается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устраивать</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свалки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отходов</w:t>
            </w:r>
          </w:p>
        </w:tc>
      </w:tr>
      <w:tr w:rsidR="000B3D6B" w:rsidRPr="00883DFA" w:rsidTr="00125C10">
        <w:tc>
          <w:tcPr>
            <w:tcW w:w="7267" w:type="dxa"/>
          </w:tcPr>
          <w:p w:rsidR="000B3D6B" w:rsidRDefault="000B3D6B" w:rsidP="000B3D6B">
            <w:pPr>
              <w:jc w:val="both"/>
              <w:rPr>
                <w:rFonts w:ascii="Times New Roman" w:hAnsi="Times New Roman" w:cs="Times New Roman"/>
                <w:sz w:val="28"/>
                <w:szCs w:val="28"/>
              </w:rPr>
            </w:pPr>
            <w:bookmarkStart w:id="13" w:name="sub_1075"/>
            <w:r w:rsidRPr="0021193B">
              <w:rPr>
                <w:rFonts w:ascii="Times New Roman" w:hAnsi="Times New Roman" w:cs="Times New Roman"/>
                <w:sz w:val="28"/>
                <w:szCs w:val="28"/>
              </w:rPr>
              <w:t>75.</w:t>
            </w:r>
            <w:r>
              <w:rPr>
                <w:rFonts w:ascii="Times New Roman" w:hAnsi="Times New Roman" w:cs="Times New Roman"/>
                <w:sz w:val="28"/>
                <w:szCs w:val="28"/>
              </w:rPr>
              <w:t xml:space="preserve"> </w:t>
            </w:r>
            <w:r w:rsidRPr="0021193B">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21193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21193B">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21193B">
              <w:rPr>
                <w:rFonts w:ascii="Times New Roman" w:hAnsi="Times New Roman" w:cs="Times New Roman"/>
                <w:sz w:val="28"/>
                <w:szCs w:val="28"/>
              </w:rPr>
              <w:t>исправное</w:t>
            </w:r>
            <w:r>
              <w:rPr>
                <w:rFonts w:ascii="Times New Roman" w:hAnsi="Times New Roman" w:cs="Times New Roman"/>
                <w:sz w:val="28"/>
                <w:szCs w:val="28"/>
              </w:rPr>
              <w:t xml:space="preserve"> </w:t>
            </w:r>
            <w:r w:rsidRPr="0021193B">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21193B">
              <w:rPr>
                <w:rFonts w:ascii="Times New Roman" w:hAnsi="Times New Roman" w:cs="Times New Roman"/>
                <w:sz w:val="28"/>
                <w:szCs w:val="28"/>
              </w:rPr>
              <w:t>(в</w:t>
            </w:r>
            <w:r>
              <w:rPr>
                <w:rFonts w:ascii="Times New Roman" w:hAnsi="Times New Roman" w:cs="Times New Roman"/>
                <w:sz w:val="28"/>
                <w:szCs w:val="28"/>
              </w:rPr>
              <w:t xml:space="preserve"> </w:t>
            </w:r>
            <w:r w:rsidRPr="0021193B">
              <w:rPr>
                <w:rFonts w:ascii="Times New Roman" w:hAnsi="Times New Roman" w:cs="Times New Roman"/>
                <w:sz w:val="28"/>
                <w:szCs w:val="28"/>
              </w:rPr>
              <w:t>любое</w:t>
            </w:r>
            <w:r>
              <w:rPr>
                <w:rFonts w:ascii="Times New Roman" w:hAnsi="Times New Roman" w:cs="Times New Roman"/>
                <w:sz w:val="28"/>
                <w:szCs w:val="28"/>
              </w:rPr>
              <w:t xml:space="preserve"> </w:t>
            </w:r>
            <w:r w:rsidRPr="0021193B">
              <w:rPr>
                <w:rFonts w:ascii="Times New Roman" w:hAnsi="Times New Roman" w:cs="Times New Roman"/>
                <w:sz w:val="28"/>
                <w:szCs w:val="28"/>
              </w:rPr>
              <w:t>время</w:t>
            </w:r>
            <w:r>
              <w:rPr>
                <w:rFonts w:ascii="Times New Roman" w:hAnsi="Times New Roman" w:cs="Times New Roman"/>
                <w:sz w:val="28"/>
                <w:szCs w:val="28"/>
              </w:rPr>
              <w:t xml:space="preserve"> </w:t>
            </w:r>
            <w:r w:rsidRPr="0021193B">
              <w:rPr>
                <w:rFonts w:ascii="Times New Roman" w:hAnsi="Times New Roman" w:cs="Times New Roman"/>
                <w:sz w:val="28"/>
                <w:szCs w:val="28"/>
              </w:rPr>
              <w:t>года)</w:t>
            </w:r>
            <w:r>
              <w:rPr>
                <w:rFonts w:ascii="Times New Roman" w:hAnsi="Times New Roman" w:cs="Times New Roman"/>
                <w:sz w:val="28"/>
                <w:szCs w:val="28"/>
              </w:rPr>
              <w:t xml:space="preserve"> </w:t>
            </w:r>
            <w:r w:rsidRPr="0021193B">
              <w:rPr>
                <w:rFonts w:ascii="Times New Roman" w:hAnsi="Times New Roman" w:cs="Times New Roman"/>
                <w:sz w:val="28"/>
                <w:szCs w:val="28"/>
              </w:rPr>
              <w:t>дорог,</w:t>
            </w:r>
            <w:r>
              <w:rPr>
                <w:rFonts w:ascii="Times New Roman" w:hAnsi="Times New Roman" w:cs="Times New Roman"/>
                <w:sz w:val="28"/>
                <w:szCs w:val="28"/>
              </w:rPr>
              <w:t xml:space="preserve"> </w:t>
            </w:r>
            <w:r w:rsidRPr="0021193B">
              <w:rPr>
                <w:rFonts w:ascii="Times New Roman" w:hAnsi="Times New Roman" w:cs="Times New Roman"/>
                <w:sz w:val="28"/>
                <w:szCs w:val="28"/>
              </w:rPr>
              <w:t>проездов</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подъездов</w:t>
            </w:r>
            <w:r>
              <w:rPr>
                <w:rFonts w:ascii="Times New Roman" w:hAnsi="Times New Roman" w:cs="Times New Roman"/>
                <w:sz w:val="28"/>
                <w:szCs w:val="28"/>
              </w:rPr>
              <w:t xml:space="preserve"> </w:t>
            </w:r>
            <w:r w:rsidRPr="0021193B">
              <w:rPr>
                <w:rFonts w:ascii="Times New Roman" w:hAnsi="Times New Roman" w:cs="Times New Roman"/>
                <w:sz w:val="28"/>
                <w:szCs w:val="28"/>
              </w:rPr>
              <w:t>к</w:t>
            </w:r>
            <w:r>
              <w:rPr>
                <w:rFonts w:ascii="Times New Roman" w:hAnsi="Times New Roman" w:cs="Times New Roman"/>
                <w:sz w:val="28"/>
                <w:szCs w:val="28"/>
              </w:rPr>
              <w:t xml:space="preserve"> </w:t>
            </w:r>
            <w:r w:rsidRPr="0021193B">
              <w:rPr>
                <w:rFonts w:ascii="Times New Roman" w:hAnsi="Times New Roman" w:cs="Times New Roman"/>
                <w:sz w:val="28"/>
                <w:szCs w:val="28"/>
              </w:rPr>
              <w:t>зданиям,</w:t>
            </w:r>
            <w:r>
              <w:rPr>
                <w:rFonts w:ascii="Times New Roman" w:hAnsi="Times New Roman" w:cs="Times New Roman"/>
                <w:sz w:val="28"/>
                <w:szCs w:val="28"/>
              </w:rPr>
              <w:t xml:space="preserve"> </w:t>
            </w:r>
            <w:r w:rsidRPr="0021193B">
              <w:rPr>
                <w:rFonts w:ascii="Times New Roman" w:hAnsi="Times New Roman" w:cs="Times New Roman"/>
                <w:sz w:val="28"/>
                <w:szCs w:val="28"/>
              </w:rPr>
              <w:t>сооружениям</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строениям,</w:t>
            </w:r>
            <w:r>
              <w:rPr>
                <w:rFonts w:ascii="Times New Roman" w:hAnsi="Times New Roman" w:cs="Times New Roman"/>
                <w:sz w:val="28"/>
                <w:szCs w:val="28"/>
              </w:rPr>
              <w:t xml:space="preserve"> </w:t>
            </w:r>
            <w:r w:rsidRPr="0021193B">
              <w:rPr>
                <w:rFonts w:ascii="Times New Roman" w:hAnsi="Times New Roman" w:cs="Times New Roman"/>
                <w:sz w:val="28"/>
                <w:szCs w:val="28"/>
              </w:rPr>
              <w:t>открытым</w:t>
            </w:r>
            <w:r>
              <w:rPr>
                <w:rFonts w:ascii="Times New Roman" w:hAnsi="Times New Roman" w:cs="Times New Roman"/>
                <w:sz w:val="28"/>
                <w:szCs w:val="28"/>
              </w:rPr>
              <w:t xml:space="preserve"> </w:t>
            </w:r>
            <w:r w:rsidRPr="0021193B">
              <w:rPr>
                <w:rFonts w:ascii="Times New Roman" w:hAnsi="Times New Roman" w:cs="Times New Roman"/>
                <w:sz w:val="28"/>
                <w:szCs w:val="28"/>
              </w:rPr>
              <w:t>складам,</w:t>
            </w:r>
            <w:r>
              <w:rPr>
                <w:rFonts w:ascii="Times New Roman" w:hAnsi="Times New Roman" w:cs="Times New Roman"/>
                <w:sz w:val="28"/>
                <w:szCs w:val="28"/>
              </w:rPr>
              <w:t xml:space="preserve"> </w:t>
            </w:r>
            <w:r w:rsidRPr="0021193B">
              <w:rPr>
                <w:rFonts w:ascii="Times New Roman" w:hAnsi="Times New Roman" w:cs="Times New Roman"/>
                <w:sz w:val="28"/>
                <w:szCs w:val="28"/>
              </w:rPr>
              <w:t>наружным</w:t>
            </w:r>
            <w:r>
              <w:rPr>
                <w:rFonts w:ascii="Times New Roman" w:hAnsi="Times New Roman" w:cs="Times New Roman"/>
                <w:sz w:val="28"/>
                <w:szCs w:val="28"/>
              </w:rPr>
              <w:t xml:space="preserve"> </w:t>
            </w:r>
            <w:r w:rsidRPr="0021193B">
              <w:rPr>
                <w:rFonts w:ascii="Times New Roman" w:hAnsi="Times New Roman" w:cs="Times New Roman"/>
                <w:sz w:val="28"/>
                <w:szCs w:val="28"/>
              </w:rPr>
              <w:t>пожарным</w:t>
            </w:r>
            <w:r>
              <w:rPr>
                <w:rFonts w:ascii="Times New Roman" w:hAnsi="Times New Roman" w:cs="Times New Roman"/>
                <w:sz w:val="28"/>
                <w:szCs w:val="28"/>
              </w:rPr>
              <w:t xml:space="preserve"> </w:t>
            </w:r>
            <w:r w:rsidRPr="0021193B">
              <w:rPr>
                <w:rFonts w:ascii="Times New Roman" w:hAnsi="Times New Roman" w:cs="Times New Roman"/>
                <w:sz w:val="28"/>
                <w:szCs w:val="28"/>
              </w:rPr>
              <w:t>лестницам</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пожарным</w:t>
            </w:r>
            <w:r>
              <w:rPr>
                <w:rFonts w:ascii="Times New Roman" w:hAnsi="Times New Roman" w:cs="Times New Roman"/>
                <w:sz w:val="28"/>
                <w:szCs w:val="28"/>
              </w:rPr>
              <w:t xml:space="preserve"> </w:t>
            </w:r>
            <w:r w:rsidRPr="0021193B">
              <w:rPr>
                <w:rFonts w:ascii="Times New Roman" w:hAnsi="Times New Roman" w:cs="Times New Roman"/>
                <w:sz w:val="28"/>
                <w:szCs w:val="28"/>
              </w:rPr>
              <w:t>гидрантам.</w:t>
            </w: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Pr="0021193B" w:rsidRDefault="000B3D6B" w:rsidP="000B3D6B">
            <w:pPr>
              <w:jc w:val="both"/>
              <w:rPr>
                <w:rFonts w:ascii="Times New Roman" w:hAnsi="Times New Roman" w:cs="Times New Roman"/>
                <w:sz w:val="28"/>
                <w:szCs w:val="28"/>
              </w:rPr>
            </w:pPr>
          </w:p>
          <w:bookmarkEnd w:id="13"/>
          <w:p w:rsidR="000B3D6B" w:rsidRDefault="000B3D6B" w:rsidP="000B3D6B">
            <w:pPr>
              <w:jc w:val="both"/>
              <w:rPr>
                <w:rFonts w:ascii="Times New Roman" w:hAnsi="Times New Roman" w:cs="Times New Roman"/>
                <w:sz w:val="28"/>
                <w:szCs w:val="28"/>
              </w:rPr>
            </w:pPr>
            <w:r w:rsidRPr="0021193B">
              <w:rPr>
                <w:rFonts w:ascii="Times New Roman" w:hAnsi="Times New Roman" w:cs="Times New Roman"/>
                <w:sz w:val="28"/>
                <w:szCs w:val="28"/>
              </w:rPr>
              <w:t>Запрещается</w:t>
            </w:r>
            <w:r>
              <w:rPr>
                <w:rFonts w:ascii="Times New Roman" w:hAnsi="Times New Roman" w:cs="Times New Roman"/>
                <w:sz w:val="28"/>
                <w:szCs w:val="28"/>
              </w:rPr>
              <w:t xml:space="preserve"> </w:t>
            </w:r>
            <w:r w:rsidRPr="0021193B">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21193B">
              <w:rPr>
                <w:rFonts w:ascii="Times New Roman" w:hAnsi="Times New Roman" w:cs="Times New Roman"/>
                <w:sz w:val="28"/>
                <w:szCs w:val="28"/>
              </w:rPr>
              <w:t>для</w:t>
            </w:r>
            <w:r>
              <w:rPr>
                <w:rFonts w:ascii="Times New Roman" w:hAnsi="Times New Roman" w:cs="Times New Roman"/>
                <w:sz w:val="28"/>
                <w:szCs w:val="28"/>
              </w:rPr>
              <w:t xml:space="preserve"> </w:t>
            </w:r>
            <w:r w:rsidRPr="0021193B">
              <w:rPr>
                <w:rFonts w:ascii="Times New Roman" w:hAnsi="Times New Roman" w:cs="Times New Roman"/>
                <w:sz w:val="28"/>
                <w:szCs w:val="28"/>
              </w:rPr>
              <w:t>стоянки</w:t>
            </w:r>
            <w:r>
              <w:rPr>
                <w:rFonts w:ascii="Times New Roman" w:hAnsi="Times New Roman" w:cs="Times New Roman"/>
                <w:sz w:val="28"/>
                <w:szCs w:val="28"/>
              </w:rPr>
              <w:t xml:space="preserve"> </w:t>
            </w:r>
            <w:r w:rsidRPr="0021193B">
              <w:rPr>
                <w:rFonts w:ascii="Times New Roman" w:hAnsi="Times New Roman" w:cs="Times New Roman"/>
                <w:sz w:val="28"/>
                <w:szCs w:val="28"/>
              </w:rPr>
              <w:t>автомобилей</w:t>
            </w:r>
            <w:r>
              <w:rPr>
                <w:rFonts w:ascii="Times New Roman" w:hAnsi="Times New Roman" w:cs="Times New Roman"/>
                <w:sz w:val="28"/>
                <w:szCs w:val="28"/>
              </w:rPr>
              <w:t xml:space="preserve"> </w:t>
            </w:r>
            <w:r w:rsidRPr="0021193B">
              <w:rPr>
                <w:rFonts w:ascii="Times New Roman" w:hAnsi="Times New Roman" w:cs="Times New Roman"/>
                <w:sz w:val="28"/>
                <w:szCs w:val="28"/>
              </w:rPr>
              <w:t>(частных</w:t>
            </w:r>
            <w:r>
              <w:rPr>
                <w:rFonts w:ascii="Times New Roman" w:hAnsi="Times New Roman" w:cs="Times New Roman"/>
                <w:sz w:val="28"/>
                <w:szCs w:val="28"/>
              </w:rPr>
              <w:t xml:space="preserve"> </w:t>
            </w:r>
            <w:r w:rsidRPr="0021193B">
              <w:rPr>
                <w:rFonts w:ascii="Times New Roman" w:hAnsi="Times New Roman" w:cs="Times New Roman"/>
                <w:sz w:val="28"/>
                <w:szCs w:val="28"/>
              </w:rPr>
              <w:t>автомобилей</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автомобилей</w:t>
            </w:r>
            <w:r>
              <w:rPr>
                <w:rFonts w:ascii="Times New Roman" w:hAnsi="Times New Roman" w:cs="Times New Roman"/>
                <w:sz w:val="28"/>
                <w:szCs w:val="28"/>
              </w:rPr>
              <w:t xml:space="preserve"> </w:t>
            </w:r>
            <w:r w:rsidRPr="0021193B">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21193B">
              <w:rPr>
                <w:rFonts w:ascii="Times New Roman" w:hAnsi="Times New Roman" w:cs="Times New Roman"/>
                <w:sz w:val="28"/>
                <w:szCs w:val="28"/>
              </w:rPr>
              <w:t>разворотные</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специальные</w:t>
            </w:r>
            <w:r>
              <w:rPr>
                <w:rFonts w:ascii="Times New Roman" w:hAnsi="Times New Roman" w:cs="Times New Roman"/>
                <w:sz w:val="28"/>
                <w:szCs w:val="28"/>
              </w:rPr>
              <w:t xml:space="preserve"> </w:t>
            </w:r>
            <w:r w:rsidRPr="0021193B">
              <w:rPr>
                <w:rFonts w:ascii="Times New Roman" w:hAnsi="Times New Roman" w:cs="Times New Roman"/>
                <w:sz w:val="28"/>
                <w:szCs w:val="28"/>
              </w:rPr>
              <w:t>площадки,</w:t>
            </w:r>
            <w:r>
              <w:rPr>
                <w:rFonts w:ascii="Times New Roman" w:hAnsi="Times New Roman" w:cs="Times New Roman"/>
                <w:sz w:val="28"/>
                <w:szCs w:val="28"/>
              </w:rPr>
              <w:t xml:space="preserve"> </w:t>
            </w:r>
            <w:r w:rsidRPr="0021193B">
              <w:rPr>
                <w:rFonts w:ascii="Times New Roman" w:hAnsi="Times New Roman" w:cs="Times New Roman"/>
                <w:sz w:val="28"/>
                <w:szCs w:val="28"/>
              </w:rPr>
              <w:t>предназначенные</w:t>
            </w:r>
            <w:r>
              <w:rPr>
                <w:rFonts w:ascii="Times New Roman" w:hAnsi="Times New Roman" w:cs="Times New Roman"/>
                <w:sz w:val="28"/>
                <w:szCs w:val="28"/>
              </w:rPr>
              <w:t xml:space="preserve"> </w:t>
            </w:r>
            <w:r w:rsidRPr="0021193B">
              <w:rPr>
                <w:rFonts w:ascii="Times New Roman" w:hAnsi="Times New Roman" w:cs="Times New Roman"/>
                <w:sz w:val="28"/>
                <w:szCs w:val="28"/>
              </w:rPr>
              <w:t>для</w:t>
            </w:r>
            <w:r>
              <w:rPr>
                <w:rFonts w:ascii="Times New Roman" w:hAnsi="Times New Roman" w:cs="Times New Roman"/>
                <w:sz w:val="28"/>
                <w:szCs w:val="28"/>
              </w:rPr>
              <w:t xml:space="preserve"> </w:t>
            </w:r>
            <w:r w:rsidRPr="0021193B">
              <w:rPr>
                <w:rFonts w:ascii="Times New Roman" w:hAnsi="Times New Roman" w:cs="Times New Roman"/>
                <w:sz w:val="28"/>
                <w:szCs w:val="28"/>
              </w:rPr>
              <w:t>установки</w:t>
            </w:r>
            <w:r>
              <w:rPr>
                <w:rFonts w:ascii="Times New Roman" w:hAnsi="Times New Roman" w:cs="Times New Roman"/>
                <w:sz w:val="28"/>
                <w:szCs w:val="28"/>
              </w:rPr>
              <w:t xml:space="preserve"> </w:t>
            </w:r>
            <w:r w:rsidRPr="0021193B">
              <w:rPr>
                <w:rFonts w:ascii="Times New Roman" w:hAnsi="Times New Roman" w:cs="Times New Roman"/>
                <w:sz w:val="28"/>
                <w:szCs w:val="28"/>
              </w:rPr>
              <w:t>пожарно-спасательной</w:t>
            </w:r>
            <w:r>
              <w:rPr>
                <w:rFonts w:ascii="Times New Roman" w:hAnsi="Times New Roman" w:cs="Times New Roman"/>
                <w:sz w:val="28"/>
                <w:szCs w:val="28"/>
              </w:rPr>
              <w:t xml:space="preserve"> </w:t>
            </w:r>
            <w:r w:rsidRPr="0021193B">
              <w:rPr>
                <w:rFonts w:ascii="Times New Roman" w:hAnsi="Times New Roman" w:cs="Times New Roman"/>
                <w:sz w:val="28"/>
                <w:szCs w:val="28"/>
              </w:rPr>
              <w:t>техники.</w:t>
            </w: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Pr="0021193B" w:rsidRDefault="000B3D6B" w:rsidP="000B3D6B">
            <w:pPr>
              <w:jc w:val="both"/>
              <w:rPr>
                <w:rFonts w:ascii="Times New Roman" w:hAnsi="Times New Roman" w:cs="Times New Roman"/>
                <w:sz w:val="28"/>
                <w:szCs w:val="28"/>
              </w:rPr>
            </w:pPr>
            <w:r>
              <w:rPr>
                <w:rFonts w:ascii="Times New Roman" w:hAnsi="Times New Roman" w:cs="Times New Roman"/>
                <w:sz w:val="28"/>
                <w:szCs w:val="28"/>
              </w:rPr>
              <w:t xml:space="preserve">364. </w:t>
            </w:r>
            <w:r w:rsidRPr="0021193B">
              <w:rPr>
                <w:rFonts w:ascii="Times New Roman" w:hAnsi="Times New Roman" w:cs="Times New Roman"/>
                <w:sz w:val="28"/>
                <w:szCs w:val="28"/>
              </w:rPr>
              <w:t>У</w:t>
            </w:r>
            <w:r>
              <w:rPr>
                <w:rFonts w:ascii="Times New Roman" w:hAnsi="Times New Roman" w:cs="Times New Roman"/>
                <w:sz w:val="28"/>
                <w:szCs w:val="28"/>
              </w:rPr>
              <w:t xml:space="preserve"> </w:t>
            </w:r>
            <w:r w:rsidRPr="0021193B">
              <w:rPr>
                <w:rFonts w:ascii="Times New Roman" w:hAnsi="Times New Roman" w:cs="Times New Roman"/>
                <w:sz w:val="28"/>
                <w:szCs w:val="28"/>
              </w:rPr>
              <w:t>въездов</w:t>
            </w:r>
            <w:r>
              <w:rPr>
                <w:rFonts w:ascii="Times New Roman" w:hAnsi="Times New Roman" w:cs="Times New Roman"/>
                <w:sz w:val="28"/>
                <w:szCs w:val="28"/>
              </w:rPr>
              <w:t xml:space="preserve"> </w:t>
            </w:r>
            <w:r w:rsidRPr="0021193B">
              <w:rPr>
                <w:rFonts w:ascii="Times New Roman" w:hAnsi="Times New Roman" w:cs="Times New Roman"/>
                <w:sz w:val="28"/>
                <w:szCs w:val="28"/>
              </w:rPr>
              <w:t>на</w:t>
            </w:r>
            <w:r>
              <w:rPr>
                <w:rFonts w:ascii="Times New Roman" w:hAnsi="Times New Roman" w:cs="Times New Roman"/>
                <w:sz w:val="28"/>
                <w:szCs w:val="28"/>
              </w:rPr>
              <w:t xml:space="preserve"> </w:t>
            </w:r>
            <w:r w:rsidRPr="0021193B">
              <w:rPr>
                <w:rFonts w:ascii="Times New Roman" w:hAnsi="Times New Roman" w:cs="Times New Roman"/>
                <w:sz w:val="28"/>
                <w:szCs w:val="28"/>
              </w:rPr>
              <w:t>строительную</w:t>
            </w:r>
            <w:r>
              <w:rPr>
                <w:rFonts w:ascii="Times New Roman" w:hAnsi="Times New Roman" w:cs="Times New Roman"/>
                <w:sz w:val="28"/>
                <w:szCs w:val="28"/>
              </w:rPr>
              <w:t xml:space="preserve"> </w:t>
            </w:r>
            <w:r w:rsidRPr="0021193B">
              <w:rPr>
                <w:rFonts w:ascii="Times New Roman" w:hAnsi="Times New Roman" w:cs="Times New Roman"/>
                <w:sz w:val="28"/>
                <w:szCs w:val="28"/>
              </w:rPr>
              <w:t>площадку</w:t>
            </w:r>
            <w:r>
              <w:rPr>
                <w:rFonts w:ascii="Times New Roman" w:hAnsi="Times New Roman" w:cs="Times New Roman"/>
                <w:sz w:val="28"/>
                <w:szCs w:val="28"/>
              </w:rPr>
              <w:t xml:space="preserve"> </w:t>
            </w:r>
            <w:r w:rsidRPr="0021193B">
              <w:rPr>
                <w:rFonts w:ascii="Times New Roman" w:hAnsi="Times New Roman" w:cs="Times New Roman"/>
                <w:sz w:val="28"/>
                <w:szCs w:val="28"/>
              </w:rPr>
              <w:t>устанавливаются</w:t>
            </w:r>
            <w:r>
              <w:rPr>
                <w:rFonts w:ascii="Times New Roman" w:hAnsi="Times New Roman" w:cs="Times New Roman"/>
                <w:sz w:val="28"/>
                <w:szCs w:val="28"/>
              </w:rPr>
              <w:t xml:space="preserve"> </w:t>
            </w:r>
            <w:r w:rsidRPr="0021193B">
              <w:rPr>
                <w:rFonts w:ascii="Times New Roman" w:hAnsi="Times New Roman" w:cs="Times New Roman"/>
                <w:sz w:val="28"/>
                <w:szCs w:val="28"/>
              </w:rPr>
              <w:t>(вывешиваются)</w:t>
            </w:r>
            <w:r>
              <w:rPr>
                <w:rFonts w:ascii="Times New Roman" w:hAnsi="Times New Roman" w:cs="Times New Roman"/>
                <w:sz w:val="28"/>
                <w:szCs w:val="28"/>
              </w:rPr>
              <w:t xml:space="preserve"> </w:t>
            </w:r>
            <w:r w:rsidRPr="0021193B">
              <w:rPr>
                <w:rFonts w:ascii="Times New Roman" w:hAnsi="Times New Roman" w:cs="Times New Roman"/>
                <w:sz w:val="28"/>
                <w:szCs w:val="28"/>
              </w:rPr>
              <w:t>планы</w:t>
            </w:r>
            <w:r>
              <w:rPr>
                <w:rFonts w:ascii="Times New Roman" w:hAnsi="Times New Roman" w:cs="Times New Roman"/>
                <w:sz w:val="28"/>
                <w:szCs w:val="28"/>
              </w:rPr>
              <w:t xml:space="preserve"> </w:t>
            </w:r>
            <w:r w:rsidRPr="0021193B">
              <w:rPr>
                <w:rFonts w:ascii="Times New Roman" w:hAnsi="Times New Roman" w:cs="Times New Roman"/>
                <w:sz w:val="28"/>
                <w:szCs w:val="28"/>
              </w:rPr>
              <w:t>с</w:t>
            </w:r>
            <w:r>
              <w:rPr>
                <w:rFonts w:ascii="Times New Roman" w:hAnsi="Times New Roman" w:cs="Times New Roman"/>
                <w:sz w:val="28"/>
                <w:szCs w:val="28"/>
              </w:rPr>
              <w:t xml:space="preserve"> </w:t>
            </w:r>
            <w:r w:rsidRPr="0021193B">
              <w:rPr>
                <w:rFonts w:ascii="Times New Roman" w:hAnsi="Times New Roman" w:cs="Times New Roman"/>
                <w:sz w:val="28"/>
                <w:szCs w:val="28"/>
              </w:rPr>
              <w:t>нанесенными</w:t>
            </w:r>
            <w:r>
              <w:rPr>
                <w:rFonts w:ascii="Times New Roman" w:hAnsi="Times New Roman" w:cs="Times New Roman"/>
                <w:sz w:val="28"/>
                <w:szCs w:val="28"/>
              </w:rPr>
              <w:t xml:space="preserve"> </w:t>
            </w:r>
            <w:r w:rsidRPr="0021193B">
              <w:rPr>
                <w:rFonts w:ascii="Times New Roman" w:hAnsi="Times New Roman" w:cs="Times New Roman"/>
                <w:sz w:val="28"/>
                <w:szCs w:val="28"/>
              </w:rPr>
              <w:t>строящимися</w:t>
            </w:r>
            <w:r>
              <w:rPr>
                <w:rFonts w:ascii="Times New Roman" w:hAnsi="Times New Roman" w:cs="Times New Roman"/>
                <w:sz w:val="28"/>
                <w:szCs w:val="28"/>
              </w:rPr>
              <w:t xml:space="preserve"> </w:t>
            </w:r>
            <w:r w:rsidRPr="0021193B">
              <w:rPr>
                <w:rFonts w:ascii="Times New Roman" w:hAnsi="Times New Roman" w:cs="Times New Roman"/>
                <w:sz w:val="28"/>
                <w:szCs w:val="28"/>
              </w:rPr>
              <w:t>основными</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вспомогательными</w:t>
            </w:r>
            <w:r>
              <w:rPr>
                <w:rFonts w:ascii="Times New Roman" w:hAnsi="Times New Roman" w:cs="Times New Roman"/>
                <w:sz w:val="28"/>
                <w:szCs w:val="28"/>
              </w:rPr>
              <w:t xml:space="preserve"> </w:t>
            </w:r>
            <w:r w:rsidRPr="0021193B">
              <w:rPr>
                <w:rFonts w:ascii="Times New Roman" w:hAnsi="Times New Roman" w:cs="Times New Roman"/>
                <w:sz w:val="28"/>
                <w:szCs w:val="28"/>
              </w:rPr>
              <w:t>зданиями</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сооружениями,</w:t>
            </w:r>
            <w:r>
              <w:rPr>
                <w:rFonts w:ascii="Times New Roman" w:hAnsi="Times New Roman" w:cs="Times New Roman"/>
                <w:sz w:val="28"/>
                <w:szCs w:val="28"/>
              </w:rPr>
              <w:t xml:space="preserve"> </w:t>
            </w:r>
            <w:r w:rsidRPr="0021193B">
              <w:rPr>
                <w:rFonts w:ascii="Times New Roman" w:hAnsi="Times New Roman" w:cs="Times New Roman"/>
                <w:sz w:val="28"/>
                <w:szCs w:val="28"/>
              </w:rPr>
              <w:t>въездами,</w:t>
            </w:r>
            <w:r>
              <w:rPr>
                <w:rFonts w:ascii="Times New Roman" w:hAnsi="Times New Roman" w:cs="Times New Roman"/>
                <w:sz w:val="28"/>
                <w:szCs w:val="28"/>
              </w:rPr>
              <w:t xml:space="preserve"> </w:t>
            </w:r>
            <w:r w:rsidRPr="0021193B">
              <w:rPr>
                <w:rFonts w:ascii="Times New Roman" w:hAnsi="Times New Roman" w:cs="Times New Roman"/>
                <w:sz w:val="28"/>
                <w:szCs w:val="28"/>
              </w:rPr>
              <w:t>подъездами,</w:t>
            </w:r>
            <w:r>
              <w:rPr>
                <w:rFonts w:ascii="Times New Roman" w:hAnsi="Times New Roman" w:cs="Times New Roman"/>
                <w:sz w:val="28"/>
                <w:szCs w:val="28"/>
              </w:rPr>
              <w:t xml:space="preserve"> </w:t>
            </w:r>
            <w:r w:rsidRPr="0021193B">
              <w:rPr>
                <w:rFonts w:ascii="Times New Roman" w:hAnsi="Times New Roman" w:cs="Times New Roman"/>
                <w:sz w:val="28"/>
                <w:szCs w:val="28"/>
              </w:rPr>
              <w:t>местонахождением</w:t>
            </w:r>
            <w:r>
              <w:rPr>
                <w:rFonts w:ascii="Times New Roman" w:hAnsi="Times New Roman" w:cs="Times New Roman"/>
                <w:sz w:val="28"/>
                <w:szCs w:val="28"/>
              </w:rPr>
              <w:t xml:space="preserve"> </w:t>
            </w:r>
            <w:proofErr w:type="spellStart"/>
            <w:r w:rsidRPr="0021193B">
              <w:rPr>
                <w:rFonts w:ascii="Times New Roman" w:hAnsi="Times New Roman" w:cs="Times New Roman"/>
                <w:sz w:val="28"/>
                <w:szCs w:val="28"/>
              </w:rPr>
              <w:t>водоисточников</w:t>
            </w:r>
            <w:proofErr w:type="spellEnd"/>
            <w:r w:rsidRPr="0021193B">
              <w:rPr>
                <w:rFonts w:ascii="Times New Roman" w:hAnsi="Times New Roman" w:cs="Times New Roman"/>
                <w:sz w:val="28"/>
                <w:szCs w:val="28"/>
              </w:rPr>
              <w:t>,</w:t>
            </w:r>
            <w:r>
              <w:rPr>
                <w:rFonts w:ascii="Times New Roman" w:hAnsi="Times New Roman" w:cs="Times New Roman"/>
                <w:sz w:val="28"/>
                <w:szCs w:val="28"/>
              </w:rPr>
              <w:t xml:space="preserve"> </w:t>
            </w:r>
            <w:r w:rsidRPr="0021193B">
              <w:rPr>
                <w:rFonts w:ascii="Times New Roman" w:hAnsi="Times New Roman" w:cs="Times New Roman"/>
                <w:sz w:val="28"/>
                <w:szCs w:val="28"/>
              </w:rPr>
              <w:t>средств</w:t>
            </w:r>
            <w:r>
              <w:rPr>
                <w:rFonts w:ascii="Times New Roman" w:hAnsi="Times New Roman" w:cs="Times New Roman"/>
                <w:sz w:val="28"/>
                <w:szCs w:val="28"/>
              </w:rPr>
              <w:t xml:space="preserve"> </w:t>
            </w:r>
            <w:r w:rsidRPr="0021193B">
              <w:rPr>
                <w:rFonts w:ascii="Times New Roman" w:hAnsi="Times New Roman" w:cs="Times New Roman"/>
                <w:sz w:val="28"/>
                <w:szCs w:val="28"/>
              </w:rPr>
              <w:t>пожаротушения</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связи</w:t>
            </w:r>
          </w:p>
        </w:tc>
        <w:tc>
          <w:tcPr>
            <w:tcW w:w="7293" w:type="dxa"/>
          </w:tcPr>
          <w:p w:rsidR="000B3D6B" w:rsidRPr="0021193B" w:rsidRDefault="000B3D6B" w:rsidP="000B3D6B">
            <w:pPr>
              <w:pStyle w:val="a5"/>
              <w:tabs>
                <w:tab w:val="left" w:pos="1134"/>
              </w:tabs>
              <w:spacing w:line="240" w:lineRule="auto"/>
              <w:ind w:left="0"/>
              <w:contextualSpacing w:val="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b/>
                <w:sz w:val="28"/>
                <w:szCs w:val="28"/>
                <w:highlight w:val="yellow"/>
                <w:lang w:eastAsia="ru-RU"/>
              </w:rPr>
              <w:lastRenderedPageBreak/>
              <w:t xml:space="preserve">71. </w:t>
            </w:r>
            <w:r w:rsidRPr="0021193B">
              <w:rPr>
                <w:rFonts w:ascii="Times New Roman" w:eastAsia="Times New Roman" w:hAnsi="Times New Roman" w:cs="Times New Roman"/>
                <w:b/>
                <w:sz w:val="28"/>
                <w:szCs w:val="28"/>
                <w:highlight w:val="yellow"/>
                <w:lang w:eastAsia="ru-RU"/>
              </w:rPr>
              <w:t>Правообладатели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земельных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участков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обеспечивают</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надлежащее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техническое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любое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дорог,</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проездов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подъездов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зданиям,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сооружениям,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строениям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наружным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установкам</w:t>
            </w:r>
            <w:r w:rsidRPr="0021193B">
              <w:rPr>
                <w:rFonts w:ascii="Times New Roman" w:eastAsia="Times New Roman" w:hAnsi="Times New Roman" w:cs="Times New Roman"/>
                <w:sz w:val="28"/>
                <w:szCs w:val="28"/>
                <w:highlight w:val="yellow"/>
                <w:lang w:eastAsia="ru-RU"/>
              </w:rPr>
              <w:t>,</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открытым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складам,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наружным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пожарным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лестницам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пожарным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гидрантам,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резервуарам,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естественным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искусственным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водоемам,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являющимся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источниками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наружного</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противопожарного</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водоснабжения.</w:t>
            </w:r>
          </w:p>
          <w:p w:rsidR="000B3D6B" w:rsidRDefault="000B3D6B" w:rsidP="000B3D6B">
            <w:pPr>
              <w:tabs>
                <w:tab w:val="left" w:pos="1134"/>
              </w:tabs>
              <w:jc w:val="both"/>
              <w:rPr>
                <w:rFonts w:ascii="Times New Roman" w:eastAsia="Times New Roman" w:hAnsi="Times New Roman" w:cs="Times New Roman"/>
                <w:sz w:val="28"/>
                <w:szCs w:val="28"/>
                <w:lang w:eastAsia="ru-RU"/>
              </w:rPr>
            </w:pPr>
          </w:p>
          <w:p w:rsidR="000B3D6B" w:rsidRPr="0021193B" w:rsidRDefault="000B3D6B" w:rsidP="000B3D6B">
            <w:pPr>
              <w:tabs>
                <w:tab w:val="left" w:pos="1134"/>
              </w:tabs>
              <w:jc w:val="both"/>
              <w:rPr>
                <w:rFonts w:ascii="Times New Roman" w:eastAsia="Times New Roman" w:hAnsi="Times New Roman" w:cs="Times New Roman"/>
                <w:sz w:val="28"/>
                <w:szCs w:val="28"/>
                <w:lang w:eastAsia="ru-RU"/>
              </w:rPr>
            </w:pPr>
          </w:p>
          <w:p w:rsidR="000B3D6B" w:rsidRPr="0021193B" w:rsidRDefault="000B3D6B" w:rsidP="000B3D6B">
            <w:pPr>
              <w:tabs>
                <w:tab w:val="left" w:pos="1134"/>
              </w:tabs>
              <w:jc w:val="both"/>
              <w:rPr>
                <w:rFonts w:ascii="Times New Roman" w:eastAsia="Times New Roman" w:hAnsi="Times New Roman" w:cs="Times New Roman"/>
                <w:b/>
                <w:sz w:val="28"/>
                <w:szCs w:val="28"/>
                <w:lang w:eastAsia="ru-RU"/>
              </w:rPr>
            </w:pPr>
            <w:r w:rsidRPr="0021193B">
              <w:rPr>
                <w:rFonts w:ascii="Times New Roman" w:eastAsia="Times New Roman" w:hAnsi="Times New Roman" w:cs="Times New Roman"/>
                <w:sz w:val="28"/>
                <w:szCs w:val="28"/>
                <w:lang w:eastAsia="ru-RU"/>
              </w:rPr>
              <w:t>Запрещается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использовать</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стоянки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автомобилей</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территории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населенных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пунктов,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предприятий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организаций</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площадки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техники,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включая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разворотные,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предназначенные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установки,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том</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числе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забора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воды,</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подачи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тушения,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доступа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пожарных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объект</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защиты.</w:t>
            </w:r>
          </w:p>
          <w:p w:rsidR="000B3D6B" w:rsidRPr="0021193B" w:rsidRDefault="000B3D6B" w:rsidP="000B3D6B">
            <w:pPr>
              <w:tabs>
                <w:tab w:val="left" w:pos="1134"/>
              </w:tabs>
              <w:ind w:firstLine="567"/>
              <w:jc w:val="both"/>
              <w:rPr>
                <w:rFonts w:ascii="Times New Roman" w:eastAsia="Times New Roman" w:hAnsi="Times New Roman" w:cs="Times New Roman"/>
                <w:b/>
                <w:sz w:val="28"/>
                <w:szCs w:val="28"/>
                <w:lang w:eastAsia="ru-RU"/>
              </w:rPr>
            </w:pPr>
            <w:r w:rsidRPr="0021193B">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допускается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перекрывать</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проезды</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техники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изделиями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предметами,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посадкой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крупногабаритных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деревьев,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исключающими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lastRenderedPageBreak/>
              <w:t>ограничивающими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проезд</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техники,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доступ</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пожарных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этажи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зданий,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сооружений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либо</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снижающими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размеры</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проездов,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подъездов,</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установленные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требованиями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безопасности.</w:t>
            </w:r>
          </w:p>
          <w:p w:rsidR="000B3D6B" w:rsidRPr="000F24BB" w:rsidRDefault="000B3D6B" w:rsidP="000B3D6B">
            <w:pPr>
              <w:ind w:firstLine="567"/>
              <w:jc w:val="both"/>
              <w:rPr>
                <w:rFonts w:ascii="Times New Roman" w:eastAsia="Times New Roman" w:hAnsi="Times New Roman" w:cs="Times New Roman"/>
                <w:b/>
                <w:sz w:val="28"/>
                <w:szCs w:val="28"/>
                <w:lang w:eastAsia="ru-RU"/>
              </w:rPr>
            </w:pPr>
            <w:r w:rsidRPr="000F24BB">
              <w:rPr>
                <w:rFonts w:ascii="Times New Roman" w:eastAsia="Times New Roman" w:hAnsi="Times New Roman" w:cs="Times New Roman"/>
                <w:b/>
                <w:sz w:val="28"/>
                <w:szCs w:val="28"/>
                <w:highlight w:val="yellow"/>
                <w:lang w:eastAsia="ru-RU"/>
              </w:rPr>
              <w:t>Система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противопожарной</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случае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пожара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должна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обеспечивать</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автоматическую</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разблокировку</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открывание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шлагбаумов,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ворот,</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ограждений</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иных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технических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установленных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проездах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подъездах,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нахождение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открытом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положении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обеспечения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беспрепятственного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проезда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пожарной</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техники.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Допускается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ручное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открывание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организации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круглосуточного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дежурства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персонала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непосредственно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места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установки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шлагбаума,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ворот,</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ограждения</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иных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технических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проездах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дистанционно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устройстве</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видео-</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proofErr w:type="spellStart"/>
            <w:r w:rsidRPr="000F24BB">
              <w:rPr>
                <w:rFonts w:ascii="Times New Roman" w:eastAsia="Times New Roman" w:hAnsi="Times New Roman" w:cs="Times New Roman"/>
                <w:b/>
                <w:sz w:val="28"/>
                <w:szCs w:val="28"/>
                <w:highlight w:val="yellow"/>
                <w:lang w:eastAsia="ru-RU"/>
              </w:rPr>
              <w:t>аудиосвязи</w:t>
            </w:r>
            <w:proofErr w:type="spellEnd"/>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с</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местом</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их</w:t>
            </w:r>
            <w:r>
              <w:rPr>
                <w:rFonts w:ascii="Times New Roman" w:eastAsia="Times New Roman" w:hAnsi="Times New Roman" w:cs="Times New Roman"/>
                <w:b/>
                <w:sz w:val="28"/>
                <w:szCs w:val="28"/>
                <w:highlight w:val="yellow"/>
                <w:lang w:eastAsia="ru-RU"/>
              </w:rPr>
              <w:t xml:space="preserve"> </w:t>
            </w:r>
            <w:r w:rsidRPr="000F24BB">
              <w:rPr>
                <w:rFonts w:ascii="Times New Roman" w:eastAsia="Times New Roman" w:hAnsi="Times New Roman" w:cs="Times New Roman"/>
                <w:b/>
                <w:sz w:val="28"/>
                <w:szCs w:val="28"/>
                <w:highlight w:val="yellow"/>
                <w:lang w:eastAsia="ru-RU"/>
              </w:rPr>
              <w:t>установки.</w:t>
            </w:r>
          </w:p>
          <w:p w:rsidR="000B3D6B" w:rsidRDefault="000B3D6B" w:rsidP="000B3D6B">
            <w:pPr>
              <w:ind w:firstLine="567"/>
              <w:jc w:val="both"/>
              <w:rPr>
                <w:rFonts w:ascii="Times New Roman" w:eastAsia="Times New Roman" w:hAnsi="Times New Roman" w:cs="Times New Roman"/>
                <w:sz w:val="28"/>
                <w:szCs w:val="28"/>
                <w:lang w:eastAsia="ru-RU"/>
              </w:rPr>
            </w:pPr>
          </w:p>
          <w:p w:rsidR="000B3D6B" w:rsidRPr="0021193B" w:rsidRDefault="000B3D6B" w:rsidP="000B3D6B">
            <w:pPr>
              <w:ind w:firstLine="567"/>
              <w:jc w:val="both"/>
              <w:rPr>
                <w:rFonts w:ascii="Times New Roman" w:eastAsia="Times New Roman" w:hAnsi="Times New Roman" w:cs="Times New Roman"/>
                <w:sz w:val="28"/>
                <w:szCs w:val="28"/>
                <w:lang w:eastAsia="ru-RU"/>
              </w:rPr>
            </w:pPr>
          </w:p>
          <w:p w:rsidR="000B3D6B" w:rsidRPr="0021193B" w:rsidRDefault="000B3D6B" w:rsidP="000B3D6B">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21193B">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въезда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территорию</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строительных</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площадок,</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открытых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плоскостных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автостоянок</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гаражей,</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также</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территорию</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садоводства</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огородничества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вывешиваются</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схемы</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обозначением</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въездов,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подъездов,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b/>
                <w:sz w:val="28"/>
                <w:szCs w:val="28"/>
                <w:highlight w:val="yellow"/>
                <w:lang w:eastAsia="ru-RU"/>
              </w:rPr>
              <w:t>пожарных</w:t>
            </w:r>
            <w:r>
              <w:rPr>
                <w:rFonts w:ascii="Times New Roman" w:eastAsia="Times New Roman" w:hAnsi="Times New Roman" w:cs="Times New Roman"/>
                <w:b/>
                <w:sz w:val="28"/>
                <w:szCs w:val="28"/>
                <w:highlight w:val="yellow"/>
                <w:lang w:eastAsia="ru-RU"/>
              </w:rPr>
              <w:t xml:space="preserve"> </w:t>
            </w:r>
            <w:r w:rsidRPr="0021193B">
              <w:rPr>
                <w:rFonts w:ascii="Times New Roman" w:eastAsia="Times New Roman" w:hAnsi="Times New Roman" w:cs="Times New Roman"/>
                <w:b/>
                <w:sz w:val="28"/>
                <w:szCs w:val="28"/>
                <w:highlight w:val="yellow"/>
                <w:lang w:eastAsia="ru-RU"/>
              </w:rPr>
              <w:t>проездов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источников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противопожарного</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водоснабжения.</w:t>
            </w:r>
          </w:p>
        </w:tc>
      </w:tr>
      <w:tr w:rsidR="000B3D6B" w:rsidRPr="00883DFA" w:rsidTr="00125C10">
        <w:tc>
          <w:tcPr>
            <w:tcW w:w="7267" w:type="dxa"/>
            <w:shd w:val="clear" w:color="auto" w:fill="auto"/>
          </w:tcPr>
          <w:p w:rsidR="000B3D6B" w:rsidRPr="0021193B" w:rsidRDefault="000B3D6B" w:rsidP="000B3D6B">
            <w:pPr>
              <w:jc w:val="both"/>
              <w:rPr>
                <w:rFonts w:ascii="Times New Roman" w:hAnsi="Times New Roman" w:cs="Times New Roman"/>
                <w:sz w:val="28"/>
                <w:szCs w:val="28"/>
              </w:rPr>
            </w:pPr>
            <w:r w:rsidRPr="0021193B">
              <w:rPr>
                <w:rFonts w:ascii="Times New Roman" w:hAnsi="Times New Roman" w:cs="Times New Roman"/>
                <w:sz w:val="28"/>
                <w:szCs w:val="28"/>
              </w:rPr>
              <w:lastRenderedPageBreak/>
              <w:t>77.</w:t>
            </w:r>
            <w:r>
              <w:rPr>
                <w:rFonts w:ascii="Times New Roman" w:hAnsi="Times New Roman" w:cs="Times New Roman"/>
                <w:sz w:val="28"/>
                <w:szCs w:val="28"/>
              </w:rPr>
              <w:t xml:space="preserve"> </w:t>
            </w:r>
            <w:r w:rsidRPr="0021193B">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21193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21193B">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21193B">
              <w:rPr>
                <w:rFonts w:ascii="Times New Roman" w:hAnsi="Times New Roman" w:cs="Times New Roman"/>
                <w:sz w:val="28"/>
                <w:szCs w:val="28"/>
              </w:rPr>
              <w:t>очистку</w:t>
            </w:r>
            <w:r>
              <w:rPr>
                <w:rFonts w:ascii="Times New Roman" w:hAnsi="Times New Roman" w:cs="Times New Roman"/>
                <w:sz w:val="28"/>
                <w:szCs w:val="28"/>
              </w:rPr>
              <w:t xml:space="preserve"> </w:t>
            </w:r>
            <w:r w:rsidRPr="0021193B">
              <w:rPr>
                <w:rFonts w:ascii="Times New Roman" w:hAnsi="Times New Roman" w:cs="Times New Roman"/>
                <w:sz w:val="28"/>
                <w:szCs w:val="28"/>
              </w:rPr>
              <w:t>объекта</w:t>
            </w:r>
            <w:r>
              <w:rPr>
                <w:rFonts w:ascii="Times New Roman" w:hAnsi="Times New Roman" w:cs="Times New Roman"/>
                <w:sz w:val="28"/>
                <w:szCs w:val="28"/>
              </w:rPr>
              <w:t xml:space="preserve"> </w:t>
            </w:r>
            <w:r w:rsidRPr="0021193B">
              <w:rPr>
                <w:rFonts w:ascii="Times New Roman" w:hAnsi="Times New Roman" w:cs="Times New Roman"/>
                <w:sz w:val="28"/>
                <w:szCs w:val="28"/>
              </w:rPr>
              <w:t>защиты</w:t>
            </w:r>
            <w:r>
              <w:rPr>
                <w:rFonts w:ascii="Times New Roman" w:hAnsi="Times New Roman" w:cs="Times New Roman"/>
                <w:sz w:val="28"/>
                <w:szCs w:val="28"/>
              </w:rPr>
              <w:t xml:space="preserve"> </w:t>
            </w:r>
            <w:r w:rsidRPr="00FF16BD">
              <w:rPr>
                <w:rFonts w:ascii="Times New Roman" w:hAnsi="Times New Roman" w:cs="Times New Roman"/>
                <w:sz w:val="28"/>
                <w:szCs w:val="28"/>
              </w:rPr>
              <w:t xml:space="preserve">и прилегающей к нему территории, в том числе в пределах противопожарных расстояний между </w:t>
            </w:r>
            <w:r w:rsidRPr="00FF16BD">
              <w:rPr>
                <w:rFonts w:ascii="Times New Roman" w:hAnsi="Times New Roman" w:cs="Times New Roman"/>
                <w:sz w:val="28"/>
                <w:szCs w:val="28"/>
              </w:rPr>
              <w:lastRenderedPageBreak/>
              <w:t>объектами защиты, от горючих отходов, мусора, тары и сухой растительности.</w:t>
            </w: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Default="000B3D6B" w:rsidP="000B3D6B">
            <w:pPr>
              <w:jc w:val="both"/>
              <w:rPr>
                <w:rFonts w:ascii="Times New Roman" w:hAnsi="Times New Roman" w:cs="Times New Roman"/>
                <w:sz w:val="28"/>
                <w:szCs w:val="28"/>
              </w:rPr>
            </w:pPr>
          </w:p>
          <w:p w:rsidR="000B3D6B" w:rsidRPr="0021193B" w:rsidRDefault="000B3D6B" w:rsidP="000B3D6B">
            <w:pPr>
              <w:jc w:val="both"/>
              <w:rPr>
                <w:rFonts w:ascii="Times New Roman" w:hAnsi="Times New Roman" w:cs="Times New Roman"/>
                <w:sz w:val="28"/>
                <w:szCs w:val="28"/>
              </w:rPr>
            </w:pPr>
            <w:r w:rsidRPr="0021193B">
              <w:rPr>
                <w:rFonts w:ascii="Times New Roman" w:hAnsi="Times New Roman" w:cs="Times New Roman"/>
                <w:sz w:val="28"/>
                <w:szCs w:val="28"/>
              </w:rPr>
              <w:t>Не</w:t>
            </w:r>
            <w:r>
              <w:rPr>
                <w:rFonts w:ascii="Times New Roman" w:hAnsi="Times New Roman" w:cs="Times New Roman"/>
                <w:sz w:val="28"/>
                <w:szCs w:val="28"/>
              </w:rPr>
              <w:t xml:space="preserve"> </w:t>
            </w:r>
            <w:r w:rsidRPr="0021193B">
              <w:rPr>
                <w:rFonts w:ascii="Times New Roman" w:hAnsi="Times New Roman" w:cs="Times New Roman"/>
                <w:sz w:val="28"/>
                <w:szCs w:val="28"/>
              </w:rPr>
              <w:t>допускается</w:t>
            </w:r>
            <w:r>
              <w:rPr>
                <w:rFonts w:ascii="Times New Roman" w:hAnsi="Times New Roman" w:cs="Times New Roman"/>
                <w:sz w:val="28"/>
                <w:szCs w:val="28"/>
              </w:rPr>
              <w:t xml:space="preserve"> </w:t>
            </w:r>
            <w:r w:rsidRPr="0021193B">
              <w:rPr>
                <w:rFonts w:ascii="Times New Roman" w:hAnsi="Times New Roman" w:cs="Times New Roman"/>
                <w:sz w:val="28"/>
                <w:szCs w:val="28"/>
              </w:rPr>
              <w:t>сжигать</w:t>
            </w:r>
            <w:r>
              <w:rPr>
                <w:rFonts w:ascii="Times New Roman" w:hAnsi="Times New Roman" w:cs="Times New Roman"/>
                <w:sz w:val="28"/>
                <w:szCs w:val="28"/>
              </w:rPr>
              <w:t xml:space="preserve"> </w:t>
            </w:r>
            <w:r w:rsidRPr="0021193B">
              <w:rPr>
                <w:rFonts w:ascii="Times New Roman" w:hAnsi="Times New Roman" w:cs="Times New Roman"/>
                <w:sz w:val="28"/>
                <w:szCs w:val="28"/>
              </w:rPr>
              <w:t>отходы</w:t>
            </w:r>
            <w:r>
              <w:rPr>
                <w:rFonts w:ascii="Times New Roman" w:hAnsi="Times New Roman" w:cs="Times New Roman"/>
                <w:sz w:val="28"/>
                <w:szCs w:val="28"/>
              </w:rPr>
              <w:t xml:space="preserve"> </w:t>
            </w:r>
            <w:r w:rsidRPr="0021193B">
              <w:rPr>
                <w:rFonts w:ascii="Times New Roman" w:hAnsi="Times New Roman" w:cs="Times New Roman"/>
                <w:sz w:val="28"/>
                <w:szCs w:val="28"/>
              </w:rPr>
              <w:t>и</w:t>
            </w:r>
            <w:r>
              <w:rPr>
                <w:rFonts w:ascii="Times New Roman" w:hAnsi="Times New Roman" w:cs="Times New Roman"/>
                <w:sz w:val="28"/>
                <w:szCs w:val="28"/>
              </w:rPr>
              <w:t xml:space="preserve"> </w:t>
            </w:r>
            <w:r w:rsidRPr="0021193B">
              <w:rPr>
                <w:rFonts w:ascii="Times New Roman" w:hAnsi="Times New Roman" w:cs="Times New Roman"/>
                <w:sz w:val="28"/>
                <w:szCs w:val="28"/>
              </w:rPr>
              <w:t>тару,</w:t>
            </w:r>
            <w:r>
              <w:rPr>
                <w:rFonts w:ascii="Times New Roman" w:hAnsi="Times New Roman" w:cs="Times New Roman"/>
                <w:sz w:val="28"/>
                <w:szCs w:val="28"/>
              </w:rPr>
              <w:t xml:space="preserve"> </w:t>
            </w:r>
            <w:r w:rsidRPr="0021193B">
              <w:rPr>
                <w:rFonts w:ascii="Times New Roman" w:hAnsi="Times New Roman" w:cs="Times New Roman"/>
                <w:sz w:val="28"/>
                <w:szCs w:val="28"/>
              </w:rPr>
              <w:t>разводить</w:t>
            </w:r>
            <w:r>
              <w:rPr>
                <w:rFonts w:ascii="Times New Roman" w:hAnsi="Times New Roman" w:cs="Times New Roman"/>
                <w:sz w:val="28"/>
                <w:szCs w:val="28"/>
              </w:rPr>
              <w:t xml:space="preserve"> </w:t>
            </w:r>
            <w:r w:rsidRPr="0021193B">
              <w:rPr>
                <w:rFonts w:ascii="Times New Roman" w:hAnsi="Times New Roman" w:cs="Times New Roman"/>
                <w:sz w:val="28"/>
                <w:szCs w:val="28"/>
              </w:rPr>
              <w:t>костры</w:t>
            </w:r>
            <w:r>
              <w:rPr>
                <w:rFonts w:ascii="Times New Roman" w:hAnsi="Times New Roman" w:cs="Times New Roman"/>
                <w:sz w:val="28"/>
                <w:szCs w:val="28"/>
              </w:rPr>
              <w:t xml:space="preserve"> </w:t>
            </w:r>
            <w:r w:rsidRPr="0021193B">
              <w:rPr>
                <w:rFonts w:ascii="Times New Roman" w:hAnsi="Times New Roman" w:cs="Times New Roman"/>
                <w:sz w:val="28"/>
                <w:szCs w:val="28"/>
              </w:rPr>
              <w:t>в</w:t>
            </w:r>
            <w:r>
              <w:rPr>
                <w:rFonts w:ascii="Times New Roman" w:hAnsi="Times New Roman" w:cs="Times New Roman"/>
                <w:sz w:val="28"/>
                <w:szCs w:val="28"/>
              </w:rPr>
              <w:t xml:space="preserve"> </w:t>
            </w:r>
            <w:r w:rsidRPr="0021193B">
              <w:rPr>
                <w:rFonts w:ascii="Times New Roman" w:hAnsi="Times New Roman" w:cs="Times New Roman"/>
                <w:sz w:val="28"/>
                <w:szCs w:val="28"/>
              </w:rPr>
              <w:t>местах,</w:t>
            </w:r>
            <w:r>
              <w:rPr>
                <w:rFonts w:ascii="Times New Roman" w:hAnsi="Times New Roman" w:cs="Times New Roman"/>
                <w:sz w:val="28"/>
                <w:szCs w:val="28"/>
              </w:rPr>
              <w:t xml:space="preserve"> </w:t>
            </w:r>
            <w:r w:rsidRPr="0021193B">
              <w:rPr>
                <w:rFonts w:ascii="Times New Roman" w:hAnsi="Times New Roman" w:cs="Times New Roman"/>
                <w:sz w:val="28"/>
                <w:szCs w:val="28"/>
              </w:rPr>
              <w:t>находящихся</w:t>
            </w:r>
            <w:r>
              <w:rPr>
                <w:rFonts w:ascii="Times New Roman" w:hAnsi="Times New Roman" w:cs="Times New Roman"/>
                <w:sz w:val="28"/>
                <w:szCs w:val="28"/>
              </w:rPr>
              <w:t xml:space="preserve"> </w:t>
            </w:r>
            <w:r w:rsidRPr="0021193B">
              <w:rPr>
                <w:rFonts w:ascii="Times New Roman" w:hAnsi="Times New Roman" w:cs="Times New Roman"/>
                <w:sz w:val="28"/>
                <w:szCs w:val="28"/>
              </w:rPr>
              <w:t>на</w:t>
            </w:r>
            <w:r>
              <w:rPr>
                <w:rFonts w:ascii="Times New Roman" w:hAnsi="Times New Roman" w:cs="Times New Roman"/>
                <w:sz w:val="28"/>
                <w:szCs w:val="28"/>
              </w:rPr>
              <w:t xml:space="preserve"> </w:t>
            </w:r>
            <w:r w:rsidRPr="0021193B">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21193B">
              <w:rPr>
                <w:rFonts w:ascii="Times New Roman" w:hAnsi="Times New Roman" w:cs="Times New Roman"/>
                <w:sz w:val="28"/>
                <w:szCs w:val="28"/>
              </w:rPr>
              <w:t>менее</w:t>
            </w:r>
            <w:r>
              <w:rPr>
                <w:rFonts w:ascii="Times New Roman" w:hAnsi="Times New Roman" w:cs="Times New Roman"/>
                <w:sz w:val="28"/>
                <w:szCs w:val="28"/>
              </w:rPr>
              <w:t xml:space="preserve"> </w:t>
            </w:r>
            <w:r w:rsidRPr="0021193B">
              <w:rPr>
                <w:rFonts w:ascii="Times New Roman" w:hAnsi="Times New Roman" w:cs="Times New Roman"/>
                <w:sz w:val="28"/>
                <w:szCs w:val="28"/>
              </w:rPr>
              <w:t>50</w:t>
            </w:r>
            <w:r>
              <w:rPr>
                <w:rFonts w:ascii="Times New Roman" w:hAnsi="Times New Roman" w:cs="Times New Roman"/>
                <w:sz w:val="28"/>
                <w:szCs w:val="28"/>
              </w:rPr>
              <w:t xml:space="preserve"> </w:t>
            </w:r>
            <w:r w:rsidRPr="0021193B">
              <w:rPr>
                <w:rFonts w:ascii="Times New Roman" w:hAnsi="Times New Roman" w:cs="Times New Roman"/>
                <w:sz w:val="28"/>
                <w:szCs w:val="28"/>
              </w:rPr>
              <w:t>метров</w:t>
            </w:r>
            <w:r>
              <w:rPr>
                <w:rFonts w:ascii="Times New Roman" w:hAnsi="Times New Roman" w:cs="Times New Roman"/>
                <w:sz w:val="28"/>
                <w:szCs w:val="28"/>
              </w:rPr>
              <w:t xml:space="preserve"> </w:t>
            </w:r>
            <w:r w:rsidRPr="0021193B">
              <w:rPr>
                <w:rFonts w:ascii="Times New Roman" w:hAnsi="Times New Roman" w:cs="Times New Roman"/>
                <w:sz w:val="28"/>
                <w:szCs w:val="28"/>
              </w:rPr>
              <w:t>от</w:t>
            </w:r>
            <w:r>
              <w:rPr>
                <w:rFonts w:ascii="Times New Roman" w:hAnsi="Times New Roman" w:cs="Times New Roman"/>
                <w:sz w:val="28"/>
                <w:szCs w:val="28"/>
              </w:rPr>
              <w:t xml:space="preserve"> </w:t>
            </w:r>
            <w:r w:rsidRPr="0021193B">
              <w:rPr>
                <w:rFonts w:ascii="Times New Roman" w:hAnsi="Times New Roman" w:cs="Times New Roman"/>
                <w:sz w:val="28"/>
                <w:szCs w:val="28"/>
              </w:rPr>
              <w:t>объектов</w:t>
            </w:r>
            <w:r>
              <w:rPr>
                <w:rFonts w:ascii="Times New Roman" w:hAnsi="Times New Roman" w:cs="Times New Roman"/>
                <w:sz w:val="28"/>
                <w:szCs w:val="28"/>
              </w:rPr>
              <w:t xml:space="preserve"> </w:t>
            </w:r>
            <w:r w:rsidRPr="0021193B">
              <w:rPr>
                <w:rFonts w:ascii="Times New Roman" w:hAnsi="Times New Roman" w:cs="Times New Roman"/>
                <w:sz w:val="28"/>
                <w:szCs w:val="28"/>
              </w:rPr>
              <w:t>защиты.</w:t>
            </w:r>
          </w:p>
        </w:tc>
        <w:tc>
          <w:tcPr>
            <w:tcW w:w="7293" w:type="dxa"/>
          </w:tcPr>
          <w:p w:rsidR="000B3D6B" w:rsidRPr="0021193B" w:rsidRDefault="000B3D6B" w:rsidP="000B3D6B">
            <w:pPr>
              <w:pStyle w:val="a5"/>
              <w:numPr>
                <w:ilvl w:val="0"/>
                <w:numId w:val="6"/>
              </w:numPr>
              <w:tabs>
                <w:tab w:val="left" w:pos="1134"/>
              </w:tabs>
              <w:spacing w:line="240" w:lineRule="auto"/>
              <w:ind w:left="-8" w:firstLine="0"/>
              <w:jc w:val="both"/>
              <w:rPr>
                <w:rFonts w:ascii="Times New Roman" w:eastAsia="Times New Roman" w:hAnsi="Times New Roman" w:cs="Times New Roman"/>
                <w:sz w:val="28"/>
                <w:szCs w:val="28"/>
                <w:lang w:eastAsia="ru-RU"/>
              </w:rPr>
            </w:pPr>
            <w:r w:rsidRPr="0021193B">
              <w:rPr>
                <w:rFonts w:ascii="Times New Roman" w:eastAsia="Times New Roman" w:hAnsi="Times New Roman" w:cs="Times New Roman"/>
                <w:sz w:val="28"/>
                <w:szCs w:val="28"/>
                <w:lang w:eastAsia="ru-RU"/>
              </w:rPr>
              <w:lastRenderedPageBreak/>
              <w:t>Руководитель</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b/>
                <w:sz w:val="28"/>
                <w:szCs w:val="28"/>
                <w:highlight w:val="yellow"/>
                <w:lang w:eastAsia="ru-RU"/>
              </w:rPr>
              <w:t>лица,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владеющие,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пользующиеся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распоряжающиеся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объектами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обеспечивают</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очистку</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lastRenderedPageBreak/>
              <w:t>горючих</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отходов,</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тары</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сухой</w:t>
            </w:r>
            <w:r>
              <w:rPr>
                <w:rFonts w:ascii="Times New Roman" w:eastAsia="Times New Roman" w:hAnsi="Times New Roman" w:cs="Times New Roman"/>
                <w:sz w:val="28"/>
                <w:szCs w:val="28"/>
                <w:lang w:eastAsia="ru-RU"/>
              </w:rPr>
              <w:t xml:space="preserve"> </w:t>
            </w:r>
            <w:r w:rsidRPr="0021193B">
              <w:rPr>
                <w:rFonts w:ascii="Times New Roman" w:eastAsia="Times New Roman" w:hAnsi="Times New Roman" w:cs="Times New Roman"/>
                <w:sz w:val="28"/>
                <w:szCs w:val="28"/>
                <w:lang w:eastAsia="ru-RU"/>
              </w:rPr>
              <w:t>растительности.</w:t>
            </w:r>
          </w:p>
          <w:p w:rsidR="000B3D6B" w:rsidRPr="00981632" w:rsidRDefault="000B3D6B" w:rsidP="000B3D6B">
            <w:pPr>
              <w:ind w:left="-8" w:firstLine="567"/>
              <w:jc w:val="both"/>
              <w:rPr>
                <w:rFonts w:ascii="Times New Roman" w:eastAsia="Times New Roman" w:hAnsi="Times New Roman" w:cs="Times New Roman"/>
                <w:b/>
                <w:sz w:val="28"/>
                <w:szCs w:val="28"/>
                <w:lang w:eastAsia="ru-RU"/>
              </w:rPr>
            </w:pPr>
            <w:r w:rsidRPr="00981632">
              <w:rPr>
                <w:rFonts w:ascii="Times New Roman" w:eastAsia="Times New Roman" w:hAnsi="Times New Roman" w:cs="Times New Roman"/>
                <w:b/>
                <w:sz w:val="28"/>
                <w:szCs w:val="28"/>
                <w:highlight w:val="yellow"/>
                <w:lang w:eastAsia="ru-RU"/>
              </w:rPr>
              <w:t>Зона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очистки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сухой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травы,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веток,</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других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горючих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материалов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сухостойных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деревьев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вокруг</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костра,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место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размещения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запаса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дров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огнетушащих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средств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должны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составлять</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2</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метров.</w:t>
            </w:r>
          </w:p>
          <w:p w:rsidR="000B3D6B" w:rsidRDefault="000B3D6B" w:rsidP="000B3D6B">
            <w:pPr>
              <w:pStyle w:val="a5"/>
              <w:tabs>
                <w:tab w:val="left" w:pos="1134"/>
              </w:tabs>
              <w:spacing w:line="240" w:lineRule="auto"/>
              <w:ind w:left="-8"/>
              <w:jc w:val="both"/>
              <w:rPr>
                <w:rFonts w:ascii="Times New Roman" w:eastAsia="Times New Roman" w:hAnsi="Times New Roman" w:cs="Times New Roman"/>
                <w:b/>
                <w:sz w:val="28"/>
                <w:szCs w:val="28"/>
                <w:lang w:eastAsia="ru-RU"/>
              </w:rPr>
            </w:pPr>
            <w:r w:rsidRPr="00981632">
              <w:rPr>
                <w:rFonts w:ascii="Times New Roman" w:eastAsia="Times New Roman" w:hAnsi="Times New Roman" w:cs="Times New Roman"/>
                <w:b/>
                <w:sz w:val="28"/>
                <w:szCs w:val="28"/>
                <w:highlight w:val="yellow"/>
                <w:lang w:eastAsia="ru-RU"/>
              </w:rPr>
              <w:t>Не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допускается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разводить</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открытый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огонь</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(костры)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местах,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находящихся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территорией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частных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домовладений,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расстоянии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менее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50</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метров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от</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объектов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После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завершения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мероприятия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при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усилении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ветра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костер</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кострище</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необходимо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залить</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водой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засыпать</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песком</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(землей)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полного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прекращения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тления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углей.</w:t>
            </w:r>
          </w:p>
          <w:p w:rsidR="000B3D6B" w:rsidRPr="00981632" w:rsidRDefault="000B3D6B" w:rsidP="000B3D6B">
            <w:pPr>
              <w:tabs>
                <w:tab w:val="left" w:pos="1134"/>
              </w:tabs>
              <w:jc w:val="both"/>
              <w:rPr>
                <w:rFonts w:ascii="Times New Roman" w:eastAsia="Times New Roman" w:hAnsi="Times New Roman" w:cs="Times New Roman"/>
                <w:b/>
                <w:sz w:val="28"/>
                <w:szCs w:val="28"/>
                <w:lang w:eastAsia="ru-RU"/>
              </w:rPr>
            </w:pPr>
          </w:p>
        </w:tc>
      </w:tr>
      <w:tr w:rsidR="000B3D6B" w:rsidRPr="00883DFA" w:rsidTr="00125C10">
        <w:tc>
          <w:tcPr>
            <w:tcW w:w="7267" w:type="dxa"/>
          </w:tcPr>
          <w:p w:rsidR="000B3D6B" w:rsidRPr="00FF16BD" w:rsidRDefault="000B3D6B" w:rsidP="000B3D6B">
            <w:pPr>
              <w:jc w:val="both"/>
              <w:rPr>
                <w:rFonts w:ascii="Times New Roman" w:hAnsi="Times New Roman" w:cs="Times New Roman"/>
                <w:sz w:val="28"/>
                <w:szCs w:val="28"/>
              </w:rPr>
            </w:pPr>
            <w:r w:rsidRPr="00FF16BD">
              <w:rPr>
                <w:rFonts w:ascii="Times New Roman" w:hAnsi="Times New Roman" w:cs="Times New Roman"/>
                <w:sz w:val="28"/>
                <w:szCs w:val="28"/>
              </w:rPr>
              <w:lastRenderedPageBreak/>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r w:rsidRPr="00FF16BD">
              <w:rPr>
                <w:rStyle w:val="a4"/>
                <w:rFonts w:ascii="Times New Roman" w:hAnsi="Times New Roman"/>
                <w:color w:val="auto"/>
                <w:sz w:val="28"/>
                <w:szCs w:val="28"/>
              </w:rPr>
              <w:t>статьей 19</w:t>
            </w:r>
            <w:r w:rsidRPr="00FF16BD">
              <w:rPr>
                <w:rFonts w:ascii="Times New Roman" w:hAnsi="Times New Roman" w:cs="Times New Roman"/>
                <w:sz w:val="28"/>
                <w:szCs w:val="28"/>
              </w:rPr>
              <w:t xml:space="preserve"> Федерального закона "О пожарной безопасности".</w:t>
            </w:r>
          </w:p>
          <w:p w:rsidR="000B3D6B" w:rsidRPr="00FF16BD" w:rsidRDefault="000B3D6B" w:rsidP="000B3D6B">
            <w:pPr>
              <w:jc w:val="both"/>
              <w:rPr>
                <w:rFonts w:ascii="Times New Roman" w:hAnsi="Times New Roman" w:cs="Times New Roman"/>
                <w:sz w:val="28"/>
                <w:szCs w:val="28"/>
              </w:rPr>
            </w:pPr>
            <w:bookmarkStart w:id="14" w:name="sub_108001"/>
          </w:p>
          <w:p w:rsidR="000B3D6B" w:rsidRPr="00FF16BD" w:rsidRDefault="000B3D6B" w:rsidP="000B3D6B">
            <w:pPr>
              <w:jc w:val="both"/>
              <w:rPr>
                <w:rFonts w:ascii="Times New Roman" w:hAnsi="Times New Roman" w:cs="Times New Roman"/>
                <w:sz w:val="28"/>
                <w:szCs w:val="28"/>
              </w:rPr>
            </w:pPr>
          </w:p>
          <w:p w:rsidR="000B3D6B" w:rsidRPr="00FF16BD" w:rsidRDefault="000B3D6B" w:rsidP="000B3D6B">
            <w:pPr>
              <w:jc w:val="both"/>
              <w:rPr>
                <w:rFonts w:ascii="Times New Roman" w:hAnsi="Times New Roman" w:cs="Times New Roman"/>
                <w:sz w:val="28"/>
                <w:szCs w:val="28"/>
              </w:rPr>
            </w:pPr>
          </w:p>
          <w:p w:rsidR="000B3D6B" w:rsidRPr="00FF16BD" w:rsidRDefault="000B3D6B" w:rsidP="000B3D6B">
            <w:pPr>
              <w:jc w:val="both"/>
              <w:rPr>
                <w:rFonts w:ascii="Times New Roman" w:hAnsi="Times New Roman" w:cs="Times New Roman"/>
                <w:sz w:val="28"/>
                <w:szCs w:val="28"/>
              </w:rPr>
            </w:pPr>
          </w:p>
          <w:p w:rsidR="000B3D6B" w:rsidRPr="00981632" w:rsidRDefault="000B3D6B" w:rsidP="000B3D6B">
            <w:pPr>
              <w:jc w:val="both"/>
              <w:rPr>
                <w:rFonts w:ascii="Times New Roman" w:hAnsi="Times New Roman" w:cs="Times New Roman"/>
                <w:sz w:val="28"/>
                <w:szCs w:val="28"/>
              </w:rPr>
            </w:pPr>
            <w:r w:rsidRPr="00FF16BD">
              <w:rPr>
                <w:rFonts w:ascii="Times New Roman" w:hAnsi="Times New Roman" w:cs="Times New Roman"/>
                <w:sz w:val="28"/>
                <w:szCs w:val="28"/>
              </w:rPr>
              <w:t xml:space="preserve">При наличии на территории объекта защиты или вблизи него (в радиусе 200 метров) естественных или искусственных </w:t>
            </w:r>
            <w:proofErr w:type="spellStart"/>
            <w:r w:rsidRPr="00FF16BD">
              <w:rPr>
                <w:rFonts w:ascii="Times New Roman" w:hAnsi="Times New Roman" w:cs="Times New Roman"/>
                <w:sz w:val="28"/>
                <w:szCs w:val="28"/>
              </w:rPr>
              <w:t>водоисточников</w:t>
            </w:r>
            <w:proofErr w:type="spellEnd"/>
            <w:r w:rsidRPr="00FF16BD">
              <w:rPr>
                <w:rFonts w:ascii="Times New Roman" w:hAnsi="Times New Roman" w:cs="Times New Roman"/>
                <w:sz w:val="28"/>
                <w:szCs w:val="28"/>
              </w:rPr>
              <w:t xml:space="preserve"> (реки, озера, бассейны, градирни и др.) к ним должны быть устроены подъезды с </w:t>
            </w:r>
            <w:r w:rsidRPr="00FF16BD">
              <w:rPr>
                <w:rFonts w:ascii="Times New Roman" w:hAnsi="Times New Roman" w:cs="Times New Roman"/>
                <w:sz w:val="28"/>
                <w:szCs w:val="28"/>
              </w:rPr>
              <w:lastRenderedPageBreak/>
              <w:t>площадками (пирсами) с твердым покрытием размерами не менее 12 х 12 метров для установки пожарных автомобилей и забора воды в любое время года</w:t>
            </w:r>
            <w:r w:rsidRPr="00981632">
              <w:rPr>
                <w:rFonts w:ascii="Times New Roman" w:hAnsi="Times New Roman" w:cs="Times New Roman"/>
                <w:sz w:val="28"/>
                <w:szCs w:val="28"/>
              </w:rPr>
              <w:t>.</w:t>
            </w:r>
          </w:p>
          <w:bookmarkEnd w:id="14"/>
          <w:p w:rsidR="000B3D6B" w:rsidRPr="00981632" w:rsidRDefault="000B3D6B" w:rsidP="000B3D6B">
            <w:pPr>
              <w:jc w:val="both"/>
              <w:rPr>
                <w:rFonts w:ascii="Times New Roman" w:hAnsi="Times New Roman" w:cs="Times New Roman"/>
                <w:sz w:val="28"/>
                <w:szCs w:val="28"/>
              </w:rPr>
            </w:pPr>
          </w:p>
        </w:tc>
        <w:tc>
          <w:tcPr>
            <w:tcW w:w="7293" w:type="dxa"/>
          </w:tcPr>
          <w:p w:rsidR="000B3D6B" w:rsidRPr="00981632" w:rsidRDefault="000B3D6B" w:rsidP="000B3D6B">
            <w:pPr>
              <w:pStyle w:val="a5"/>
              <w:numPr>
                <w:ilvl w:val="0"/>
                <w:numId w:val="7"/>
              </w:numPr>
              <w:tabs>
                <w:tab w:val="left" w:pos="1134"/>
              </w:tabs>
              <w:spacing w:line="240" w:lineRule="auto"/>
              <w:ind w:left="0" w:firstLine="0"/>
              <w:jc w:val="both"/>
              <w:rPr>
                <w:rFonts w:ascii="Times New Roman" w:eastAsia="Times New Roman" w:hAnsi="Times New Roman" w:cs="Times New Roman"/>
                <w:sz w:val="28"/>
                <w:szCs w:val="28"/>
                <w:lang w:eastAsia="ru-RU"/>
              </w:rPr>
            </w:pPr>
            <w:r w:rsidRPr="00981632">
              <w:rPr>
                <w:rFonts w:ascii="Times New Roman" w:eastAsia="Times New Roman" w:hAnsi="Times New Roman" w:cs="Times New Roman"/>
                <w:sz w:val="28"/>
                <w:szCs w:val="28"/>
                <w:lang w:eastAsia="ru-RU"/>
              </w:rPr>
              <w:lastRenderedPageBreak/>
              <w:t>Органами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местного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городских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сельских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поселений,</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городских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округов,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внутригородских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районов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b/>
                <w:sz w:val="28"/>
                <w:szCs w:val="28"/>
                <w:highlight w:val="yellow"/>
                <w:lang w:eastAsia="ru-RU"/>
              </w:rPr>
              <w:t>создаются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для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целей</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пожаротушения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источники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наружного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противопожарного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водоснабжения,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условия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забора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любое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воды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источников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наружного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противопожарного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водоснабжения,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расположенных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highlight w:val="yellow"/>
                <w:lang w:eastAsia="ru-RU"/>
              </w:rPr>
              <w:t>в</w:t>
            </w:r>
            <w:r>
              <w:rPr>
                <w:rFonts w:ascii="Times New Roman" w:eastAsia="Times New Roman" w:hAnsi="Times New Roman" w:cs="Times New Roman"/>
                <w:sz w:val="28"/>
                <w:szCs w:val="28"/>
                <w:highlight w:val="yellow"/>
                <w:lang w:eastAsia="ru-RU"/>
              </w:rPr>
              <w:t xml:space="preserve"> </w:t>
            </w:r>
            <w:r w:rsidRPr="00981632">
              <w:rPr>
                <w:rFonts w:ascii="Times New Roman" w:eastAsia="Times New Roman" w:hAnsi="Times New Roman" w:cs="Times New Roman"/>
                <w:sz w:val="28"/>
                <w:szCs w:val="28"/>
                <w:highlight w:val="yellow"/>
                <w:lang w:eastAsia="ru-RU"/>
              </w:rPr>
              <w:t>населенных</w:t>
            </w:r>
            <w:r>
              <w:rPr>
                <w:rFonts w:ascii="Times New Roman" w:eastAsia="Times New Roman" w:hAnsi="Times New Roman" w:cs="Times New Roman"/>
                <w:sz w:val="28"/>
                <w:szCs w:val="28"/>
                <w:highlight w:val="yellow"/>
                <w:lang w:eastAsia="ru-RU"/>
              </w:rPr>
              <w:t xml:space="preserve"> </w:t>
            </w:r>
            <w:r w:rsidRPr="00981632">
              <w:rPr>
                <w:rFonts w:ascii="Times New Roman" w:eastAsia="Times New Roman" w:hAnsi="Times New Roman" w:cs="Times New Roman"/>
                <w:sz w:val="28"/>
                <w:szCs w:val="28"/>
                <w:highlight w:val="yellow"/>
                <w:lang w:eastAsia="ru-RU"/>
              </w:rPr>
              <w:t>пунктах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прилегающих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ним</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территориях,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пожарной</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безопасности"</w:t>
            </w:r>
          </w:p>
          <w:p w:rsidR="000B3D6B" w:rsidRDefault="000B3D6B" w:rsidP="000B3D6B">
            <w:pPr>
              <w:pStyle w:val="a5"/>
              <w:tabs>
                <w:tab w:val="left" w:pos="1134"/>
              </w:tabs>
              <w:spacing w:line="240" w:lineRule="auto"/>
              <w:ind w:left="0"/>
              <w:jc w:val="both"/>
              <w:rPr>
                <w:rFonts w:ascii="Times New Roman" w:eastAsia="Times New Roman" w:hAnsi="Times New Roman" w:cs="Times New Roman"/>
                <w:sz w:val="28"/>
                <w:szCs w:val="28"/>
                <w:lang w:eastAsia="ru-RU"/>
              </w:rPr>
            </w:pPr>
          </w:p>
          <w:p w:rsidR="000B3D6B" w:rsidRPr="00981632" w:rsidRDefault="000B3D6B" w:rsidP="000B3D6B">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981632">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территориях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b/>
                <w:sz w:val="28"/>
                <w:szCs w:val="28"/>
                <w:highlight w:val="yellow"/>
                <w:lang w:eastAsia="ru-RU"/>
              </w:rPr>
              <w:t>населенных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пунктов,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территории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садоводства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или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огородничества</w:t>
            </w:r>
            <w:r w:rsidRPr="009816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других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объектах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защиты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вблизи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них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радиусе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200</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метров)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естественных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искусственных</w:t>
            </w:r>
            <w:r>
              <w:rPr>
                <w:rFonts w:ascii="Times New Roman" w:eastAsia="Times New Roman" w:hAnsi="Times New Roman" w:cs="Times New Roman"/>
                <w:sz w:val="28"/>
                <w:szCs w:val="28"/>
                <w:lang w:eastAsia="ru-RU"/>
              </w:rPr>
              <w:t xml:space="preserve"> </w:t>
            </w:r>
            <w:proofErr w:type="spellStart"/>
            <w:r w:rsidRPr="00981632">
              <w:rPr>
                <w:rFonts w:ascii="Times New Roman" w:eastAsia="Times New Roman" w:hAnsi="Times New Roman" w:cs="Times New Roman"/>
                <w:sz w:val="28"/>
                <w:szCs w:val="28"/>
                <w:lang w:eastAsia="ru-RU"/>
              </w:rPr>
              <w:t>водоисточников</w:t>
            </w:r>
            <w:proofErr w:type="spellEnd"/>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lastRenderedPageBreak/>
              <w:t>(река,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озеро,</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бассейн,</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градирня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др.)</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ним</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должны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устроены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подъезды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площадками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(пирсами)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твердым</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покрытием</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размером</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менее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метров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установки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пожарных</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автомобилей</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забора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воды</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любое</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981632">
              <w:rPr>
                <w:rFonts w:ascii="Times New Roman" w:eastAsia="Times New Roman" w:hAnsi="Times New Roman" w:cs="Times New Roman"/>
                <w:b/>
                <w:sz w:val="28"/>
                <w:szCs w:val="28"/>
                <w:highlight w:val="yellow"/>
                <w:lang w:eastAsia="ru-RU"/>
              </w:rPr>
              <w:t>за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исключением</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случаев,</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когда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территория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населенного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пункта,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объекта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защиты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находящиеся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на</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них</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здания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сооружения</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обеспечены</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источниками</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противопожарного</w:t>
            </w:r>
            <w:r>
              <w:rPr>
                <w:rFonts w:ascii="Times New Roman" w:eastAsia="Times New Roman" w:hAnsi="Times New Roman" w:cs="Times New Roman"/>
                <w:b/>
                <w:sz w:val="28"/>
                <w:szCs w:val="28"/>
                <w:highlight w:val="yellow"/>
                <w:lang w:eastAsia="ru-RU"/>
              </w:rPr>
              <w:t xml:space="preserve"> </w:t>
            </w:r>
            <w:r w:rsidRPr="00981632">
              <w:rPr>
                <w:rFonts w:ascii="Times New Roman" w:eastAsia="Times New Roman" w:hAnsi="Times New Roman" w:cs="Times New Roman"/>
                <w:b/>
                <w:sz w:val="28"/>
                <w:szCs w:val="28"/>
                <w:highlight w:val="yellow"/>
                <w:lang w:eastAsia="ru-RU"/>
              </w:rPr>
              <w:t>водоснабжения</w:t>
            </w:r>
          </w:p>
        </w:tc>
      </w:tr>
    </w:tbl>
    <w:p w:rsidR="00D046C0" w:rsidRPr="00FF16BD" w:rsidRDefault="00D046C0" w:rsidP="00FF16BD">
      <w:pPr>
        <w:rPr>
          <w:rFonts w:ascii="Times New Roman" w:hAnsi="Times New Roman" w:cs="Times New Roman"/>
          <w:sz w:val="28"/>
          <w:szCs w:val="28"/>
        </w:rPr>
      </w:pPr>
    </w:p>
    <w:p w:rsidR="00FF16BD" w:rsidRPr="00FF16BD" w:rsidRDefault="00FF16BD" w:rsidP="00FF16BD">
      <w:pPr>
        <w:pStyle w:val="ConsPlusTitle"/>
        <w:ind w:left="360"/>
        <w:jc w:val="center"/>
        <w:outlineLvl w:val="1"/>
        <w:rPr>
          <w:rFonts w:ascii="Times New Roman" w:hAnsi="Times New Roman" w:cs="Times New Roman"/>
          <w:sz w:val="28"/>
          <w:szCs w:val="28"/>
        </w:rPr>
      </w:pPr>
      <w:r w:rsidRPr="00FF16BD">
        <w:rPr>
          <w:rFonts w:ascii="Times New Roman" w:hAnsi="Times New Roman" w:cs="Times New Roman"/>
          <w:sz w:val="28"/>
          <w:szCs w:val="28"/>
          <w:lang w:val="en-US"/>
        </w:rPr>
        <w:t>III</w:t>
      </w:r>
      <w:r w:rsidRPr="00FF16BD">
        <w:rPr>
          <w:rFonts w:ascii="Times New Roman" w:hAnsi="Times New Roman" w:cs="Times New Roman"/>
          <w:sz w:val="28"/>
          <w:szCs w:val="28"/>
        </w:rPr>
        <w:t xml:space="preserve"> Системы теплоснабжения и отопления</w:t>
      </w:r>
    </w:p>
    <w:p w:rsidR="00FF16BD" w:rsidRPr="00CF4A7C" w:rsidRDefault="00FF16BD" w:rsidP="00FF16BD">
      <w:pPr>
        <w:pStyle w:val="ConsPlusTitle"/>
        <w:ind w:left="1080"/>
        <w:outlineLvl w:val="1"/>
      </w:pPr>
    </w:p>
    <w:tbl>
      <w:tblPr>
        <w:tblStyle w:val="a3"/>
        <w:tblW w:w="0" w:type="auto"/>
        <w:tblLook w:val="04A0"/>
      </w:tblPr>
      <w:tblGrid>
        <w:gridCol w:w="7297"/>
        <w:gridCol w:w="7263"/>
      </w:tblGrid>
      <w:tr w:rsidR="00D046C0" w:rsidRPr="00076E3F" w:rsidTr="008D2CE2">
        <w:trPr>
          <w:tblHeader/>
        </w:trPr>
        <w:tc>
          <w:tcPr>
            <w:tcW w:w="7297" w:type="dxa"/>
            <w:shd w:val="clear" w:color="auto" w:fill="FFFF00"/>
          </w:tcPr>
          <w:p w:rsidR="00D046C0" w:rsidRPr="00076E3F" w:rsidRDefault="00D046C0" w:rsidP="008D2CE2">
            <w:pPr>
              <w:jc w:val="center"/>
              <w:rPr>
                <w:rFonts w:ascii="Times New Roman" w:hAnsi="Times New Roman" w:cs="Times New Roman"/>
                <w:b/>
                <w:sz w:val="28"/>
                <w:szCs w:val="28"/>
              </w:rPr>
            </w:pPr>
            <w:r w:rsidRPr="00076E3F">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годы</w:t>
            </w:r>
          </w:p>
        </w:tc>
        <w:tc>
          <w:tcPr>
            <w:tcW w:w="7263" w:type="dxa"/>
            <w:shd w:val="clear" w:color="auto" w:fill="FFFF00"/>
          </w:tcPr>
          <w:p w:rsidR="00D046C0" w:rsidRPr="00076E3F" w:rsidRDefault="00D046C0" w:rsidP="008D2CE2">
            <w:pPr>
              <w:jc w:val="center"/>
              <w:rPr>
                <w:rFonts w:ascii="Times New Roman" w:hAnsi="Times New Roman" w:cs="Times New Roman"/>
                <w:b/>
                <w:sz w:val="28"/>
                <w:szCs w:val="28"/>
              </w:rPr>
            </w:pPr>
            <w:r w:rsidRPr="00076E3F">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года</w:t>
            </w:r>
          </w:p>
        </w:tc>
      </w:tr>
      <w:tr w:rsidR="00D046C0" w:rsidRPr="00076E3F" w:rsidTr="008D2CE2">
        <w:tc>
          <w:tcPr>
            <w:tcW w:w="7297" w:type="dxa"/>
          </w:tcPr>
          <w:p w:rsidR="00D046C0" w:rsidRPr="00FF16BD"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81.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Перед</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началом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отопительного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сезона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FF16BD">
              <w:rPr>
                <w:rFonts w:ascii="Times New Roman" w:hAnsi="Times New Roman" w:cs="Times New Roman"/>
                <w:sz w:val="28"/>
                <w:szCs w:val="28"/>
              </w:rPr>
              <w:t>организации,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собственники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жилых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домов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(домовладений)</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обязаны</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осуществить</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проверки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ремонт</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печей,</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котельных,</w:t>
            </w:r>
            <w:r w:rsidR="00FB1EA0" w:rsidRPr="00FF16BD">
              <w:rPr>
                <w:rFonts w:ascii="Times New Roman" w:hAnsi="Times New Roman" w:cs="Times New Roman"/>
                <w:sz w:val="28"/>
                <w:szCs w:val="28"/>
              </w:rPr>
              <w:t xml:space="preserve"> </w:t>
            </w:r>
            <w:proofErr w:type="spellStart"/>
            <w:r w:rsidRPr="00FF16BD">
              <w:rPr>
                <w:rFonts w:ascii="Times New Roman" w:hAnsi="Times New Roman" w:cs="Times New Roman"/>
                <w:sz w:val="28"/>
                <w:szCs w:val="28"/>
              </w:rPr>
              <w:t>теплогенераторных</w:t>
            </w:r>
            <w:proofErr w:type="spellEnd"/>
            <w:r w:rsidRPr="00FF16BD">
              <w:rPr>
                <w:rFonts w:ascii="Times New Roman" w:hAnsi="Times New Roman" w:cs="Times New Roman"/>
                <w:sz w:val="28"/>
                <w:szCs w:val="28"/>
              </w:rPr>
              <w:t>,</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калориферных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установок</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каминов,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а</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также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других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отопительных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приборов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систем.</w:t>
            </w:r>
          </w:p>
          <w:p w:rsidR="00D046C0" w:rsidRPr="00FF16BD" w:rsidRDefault="00D046C0" w:rsidP="008D2CE2">
            <w:pPr>
              <w:ind w:firstLine="567"/>
              <w:jc w:val="both"/>
              <w:rPr>
                <w:rFonts w:ascii="Times New Roman" w:hAnsi="Times New Roman" w:cs="Times New Roman"/>
                <w:sz w:val="28"/>
                <w:szCs w:val="28"/>
              </w:rPr>
            </w:pPr>
            <w:r w:rsidRPr="00FF16BD">
              <w:rPr>
                <w:rFonts w:ascii="Times New Roman" w:hAnsi="Times New Roman" w:cs="Times New Roman"/>
                <w:sz w:val="28"/>
                <w:szCs w:val="28"/>
              </w:rPr>
              <w:t>Запрещается</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эксплуатировать</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печи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другие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отопительные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приборы</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без</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противопожарных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разделок</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w:t>
            </w:r>
            <w:proofErr w:type="spellStart"/>
            <w:r w:rsidRPr="00FF16BD">
              <w:rPr>
                <w:rFonts w:ascii="Times New Roman" w:hAnsi="Times New Roman" w:cs="Times New Roman"/>
                <w:sz w:val="28"/>
                <w:szCs w:val="28"/>
              </w:rPr>
              <w:t>отступок</w:t>
            </w:r>
            <w:proofErr w:type="spellEnd"/>
            <w:r w:rsidRPr="00FF16BD">
              <w:rPr>
                <w:rFonts w:ascii="Times New Roman" w:hAnsi="Times New Roman" w:cs="Times New Roman"/>
                <w:sz w:val="28"/>
                <w:szCs w:val="28"/>
              </w:rPr>
              <w:t>)</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от</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горючих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конструкций,</w:t>
            </w:r>
            <w:r w:rsidR="00FB1EA0" w:rsidRPr="00FF16BD">
              <w:rPr>
                <w:rFonts w:ascii="Times New Roman" w:hAnsi="Times New Roman" w:cs="Times New Roman"/>
                <w:sz w:val="28"/>
                <w:szCs w:val="28"/>
              </w:rPr>
              <w:t xml:space="preserve"> </w:t>
            </w:r>
            <w:proofErr w:type="spellStart"/>
            <w:r w:rsidRPr="00FF16BD">
              <w:rPr>
                <w:rFonts w:ascii="Times New Roman" w:hAnsi="Times New Roman" w:cs="Times New Roman"/>
                <w:sz w:val="28"/>
                <w:szCs w:val="28"/>
              </w:rPr>
              <w:t>предтопочных</w:t>
            </w:r>
            <w:proofErr w:type="spellEnd"/>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листов,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изготовленных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из</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негорючего</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материала</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размером</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не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менее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0,5</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0,7</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метра</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(на</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деревянном</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или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другом</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полу</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из</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горючих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материалов),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а</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также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наличии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прогаров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повреждений</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в</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разделках</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w:t>
            </w:r>
            <w:proofErr w:type="spellStart"/>
            <w:r w:rsidRPr="00FF16BD">
              <w:rPr>
                <w:rFonts w:ascii="Times New Roman" w:hAnsi="Times New Roman" w:cs="Times New Roman"/>
                <w:sz w:val="28"/>
                <w:szCs w:val="28"/>
              </w:rPr>
              <w:t>отступках</w:t>
            </w:r>
            <w:proofErr w:type="spellEnd"/>
            <w:r w:rsidRPr="00FF16BD">
              <w:rPr>
                <w:rFonts w:ascii="Times New Roman" w:hAnsi="Times New Roman" w:cs="Times New Roman"/>
                <w:sz w:val="28"/>
                <w:szCs w:val="28"/>
              </w:rPr>
              <w:t>)</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proofErr w:type="spellStart"/>
            <w:r w:rsidRPr="00FF16BD">
              <w:rPr>
                <w:rFonts w:ascii="Times New Roman" w:hAnsi="Times New Roman" w:cs="Times New Roman"/>
                <w:sz w:val="28"/>
                <w:szCs w:val="28"/>
              </w:rPr>
              <w:t>предтопочных</w:t>
            </w:r>
            <w:proofErr w:type="spellEnd"/>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листах.</w:t>
            </w: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FF16BD" w:rsidRDefault="00FF16BD" w:rsidP="008D2CE2">
            <w:pPr>
              <w:ind w:firstLine="567"/>
              <w:jc w:val="both"/>
              <w:rPr>
                <w:rFonts w:ascii="Times New Roman" w:hAnsi="Times New Roman" w:cs="Times New Roman"/>
                <w:sz w:val="28"/>
                <w:szCs w:val="28"/>
              </w:rPr>
            </w:pPr>
          </w:p>
          <w:p w:rsidR="00D046C0" w:rsidRPr="00076E3F" w:rsidRDefault="00D046C0" w:rsidP="008D2CE2">
            <w:pPr>
              <w:ind w:firstLine="567"/>
              <w:jc w:val="both"/>
              <w:rPr>
                <w:rFonts w:ascii="Times New Roman" w:hAnsi="Times New Roman" w:cs="Times New Roman"/>
                <w:sz w:val="28"/>
                <w:szCs w:val="28"/>
              </w:rPr>
            </w:pPr>
            <w:r w:rsidRPr="00FF16BD">
              <w:rPr>
                <w:rFonts w:ascii="Times New Roman" w:hAnsi="Times New Roman" w:cs="Times New Roman"/>
                <w:sz w:val="28"/>
                <w:szCs w:val="28"/>
              </w:rPr>
              <w:t>Неисправные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печи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другие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отопительные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приборы</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к</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эксплуатации</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не</w:t>
            </w:r>
            <w:r w:rsidR="00FB1EA0" w:rsidRPr="00FF16BD">
              <w:rPr>
                <w:rFonts w:ascii="Times New Roman" w:hAnsi="Times New Roman" w:cs="Times New Roman"/>
                <w:sz w:val="28"/>
                <w:szCs w:val="28"/>
              </w:rPr>
              <w:t xml:space="preserve"> </w:t>
            </w:r>
            <w:r w:rsidRPr="00FF16BD">
              <w:rPr>
                <w:rFonts w:ascii="Times New Roman" w:hAnsi="Times New Roman" w:cs="Times New Roman"/>
                <w:sz w:val="28"/>
                <w:szCs w:val="28"/>
              </w:rPr>
              <w:t>допускаются.</w:t>
            </w:r>
          </w:p>
        </w:tc>
        <w:tc>
          <w:tcPr>
            <w:tcW w:w="7263" w:type="dxa"/>
          </w:tcPr>
          <w:p w:rsidR="00D046C0" w:rsidRPr="00076E3F" w:rsidRDefault="00D046C0" w:rsidP="008D2CE2">
            <w:pPr>
              <w:pStyle w:val="a5"/>
              <w:tabs>
                <w:tab w:val="left" w:pos="1134"/>
              </w:tabs>
              <w:spacing w:line="240" w:lineRule="auto"/>
              <w:ind w:left="-22" w:firstLine="22"/>
              <w:contextualSpacing w:val="0"/>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lastRenderedPageBreak/>
              <w:t>77.</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Перед</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началом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отопительного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сезона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руководители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организации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физические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лица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организуют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проведение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проверок</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ремонт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котельных,</w:t>
            </w:r>
            <w:r w:rsidR="00FB1EA0">
              <w:rPr>
                <w:rFonts w:ascii="Times New Roman" w:eastAsia="Times New Roman" w:hAnsi="Times New Roman" w:cs="Times New Roman"/>
                <w:sz w:val="28"/>
                <w:szCs w:val="28"/>
                <w:lang w:eastAsia="ru-RU"/>
              </w:rPr>
              <w:t xml:space="preserve"> </w:t>
            </w:r>
            <w:proofErr w:type="spellStart"/>
            <w:r w:rsidRPr="00076E3F">
              <w:rPr>
                <w:rFonts w:ascii="Times New Roman" w:eastAsia="Times New Roman" w:hAnsi="Times New Roman" w:cs="Times New Roman"/>
                <w:sz w:val="28"/>
                <w:szCs w:val="28"/>
                <w:lang w:eastAsia="ru-RU"/>
              </w:rPr>
              <w:t>теплогенераторных</w:t>
            </w:r>
            <w:proofErr w:type="spellEnd"/>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калориферных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установок</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каминов,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приборов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систем.</w:t>
            </w:r>
          </w:p>
          <w:p w:rsidR="00D046C0" w:rsidRPr="00076E3F" w:rsidRDefault="00D046C0" w:rsidP="008D2CE2">
            <w:pPr>
              <w:ind w:firstLine="567"/>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эксплуатировать</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отопительные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приборы</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без</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противопожарных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разделок</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w:t>
            </w:r>
            <w:proofErr w:type="spellStart"/>
            <w:r w:rsidRPr="00076E3F">
              <w:rPr>
                <w:rFonts w:ascii="Times New Roman" w:eastAsia="Times New Roman" w:hAnsi="Times New Roman" w:cs="Times New Roman"/>
                <w:sz w:val="28"/>
                <w:szCs w:val="28"/>
                <w:lang w:eastAsia="ru-RU"/>
              </w:rPr>
              <w:t>отступок</w:t>
            </w:r>
            <w:proofErr w:type="spellEnd"/>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конструкций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материалов,</w:t>
            </w:r>
            <w:r w:rsidR="00FB1EA0">
              <w:rPr>
                <w:rFonts w:ascii="Times New Roman" w:eastAsia="Times New Roman" w:hAnsi="Times New Roman" w:cs="Times New Roman"/>
                <w:sz w:val="28"/>
                <w:szCs w:val="28"/>
                <w:lang w:eastAsia="ru-RU"/>
              </w:rPr>
              <w:t xml:space="preserve"> </w:t>
            </w:r>
            <w:proofErr w:type="spellStart"/>
            <w:r w:rsidRPr="00076E3F">
              <w:rPr>
                <w:rFonts w:ascii="Times New Roman" w:eastAsia="Times New Roman" w:hAnsi="Times New Roman" w:cs="Times New Roman"/>
                <w:sz w:val="28"/>
                <w:szCs w:val="28"/>
                <w:lang w:eastAsia="ru-RU"/>
              </w:rPr>
              <w:t>предтопочных</w:t>
            </w:r>
            <w:proofErr w:type="spellEnd"/>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листов,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изготовленных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негорючего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материала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размером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менее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0,5</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0,7</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метра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деревянном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полу</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материалов),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наличии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прогаров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повреждений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разделках,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наружных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поверхностях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дымовых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трубах,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дымовых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каналах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proofErr w:type="spellStart"/>
            <w:r w:rsidRPr="00076E3F">
              <w:rPr>
                <w:rFonts w:ascii="Times New Roman" w:eastAsia="Times New Roman" w:hAnsi="Times New Roman" w:cs="Times New Roman"/>
                <w:sz w:val="28"/>
                <w:szCs w:val="28"/>
                <w:lang w:eastAsia="ru-RU"/>
              </w:rPr>
              <w:t>предтопочных</w:t>
            </w:r>
            <w:proofErr w:type="spellEnd"/>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листах.</w:t>
            </w:r>
          </w:p>
          <w:p w:rsidR="00D046C0" w:rsidRPr="00076E3F" w:rsidRDefault="00D046C0" w:rsidP="008D2CE2">
            <w:pPr>
              <w:ind w:firstLine="567"/>
              <w:jc w:val="both"/>
              <w:rPr>
                <w:rFonts w:ascii="Times New Roman" w:eastAsia="Times New Roman" w:hAnsi="Times New Roman" w:cs="Times New Roman"/>
                <w:b/>
                <w:sz w:val="28"/>
                <w:szCs w:val="28"/>
                <w:lang w:eastAsia="ru-RU"/>
              </w:rPr>
            </w:pPr>
            <w:r w:rsidRPr="00076E3F">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обнаружении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примыкающих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строительных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конструкциях,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выполненных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из</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lastRenderedPageBreak/>
              <w:t>древесины</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или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других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горючих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материалов,</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признаков</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термического</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повреждения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(потемнение,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обугливание,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оплавление)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эксплуатация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печи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прекращается.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этом</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поверхность</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поврежденной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конструкции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должна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быть</w:t>
            </w:r>
            <w:r w:rsidR="00FB1EA0">
              <w:rPr>
                <w:rFonts w:ascii="Times New Roman" w:eastAsia="Times New Roman" w:hAnsi="Times New Roman" w:cs="Times New Roman"/>
                <w:b/>
                <w:sz w:val="28"/>
                <w:szCs w:val="28"/>
                <w:highlight w:val="yellow"/>
                <w:lang w:eastAsia="ru-RU"/>
              </w:rPr>
              <w:t xml:space="preserve"> </w:t>
            </w:r>
            <w:proofErr w:type="spellStart"/>
            <w:r w:rsidRPr="00076E3F">
              <w:rPr>
                <w:rFonts w:ascii="Times New Roman" w:eastAsia="Times New Roman" w:hAnsi="Times New Roman" w:cs="Times New Roman"/>
                <w:b/>
                <w:sz w:val="28"/>
                <w:szCs w:val="28"/>
                <w:highlight w:val="yellow"/>
                <w:lang w:eastAsia="ru-RU"/>
              </w:rPr>
              <w:t>теплоизолирована</w:t>
            </w:r>
            <w:proofErr w:type="spellEnd"/>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либо</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увеличена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величина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разделки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w:t>
            </w:r>
            <w:proofErr w:type="spellStart"/>
            <w:r w:rsidRPr="00076E3F">
              <w:rPr>
                <w:rFonts w:ascii="Times New Roman" w:eastAsia="Times New Roman" w:hAnsi="Times New Roman" w:cs="Times New Roman"/>
                <w:b/>
                <w:sz w:val="28"/>
                <w:szCs w:val="28"/>
                <w:highlight w:val="yellow"/>
                <w:lang w:eastAsia="ru-RU"/>
              </w:rPr>
              <w:t>отступки</w:t>
            </w:r>
            <w:proofErr w:type="spellEnd"/>
            <w:r w:rsidRPr="00076E3F">
              <w:rPr>
                <w:rFonts w:ascii="Times New Roman" w:eastAsia="Times New Roman" w:hAnsi="Times New Roman" w:cs="Times New Roman"/>
                <w:b/>
                <w:sz w:val="28"/>
                <w:szCs w:val="28"/>
                <w:highlight w:val="yellow"/>
                <w:lang w:eastAsia="ru-RU"/>
              </w:rPr>
              <w:t>).</w:t>
            </w:r>
          </w:p>
          <w:p w:rsidR="00D046C0" w:rsidRPr="00076E3F" w:rsidRDefault="00D046C0" w:rsidP="008D2CE2">
            <w:pPr>
              <w:tabs>
                <w:tab w:val="left" w:pos="1134"/>
              </w:tabs>
              <w:ind w:firstLine="687"/>
              <w:jc w:val="both"/>
              <w:rPr>
                <w:rFonts w:ascii="Times New Roman" w:eastAsia="Times New Roman" w:hAnsi="Times New Roman" w:cs="Times New Roman"/>
                <w:b/>
                <w:sz w:val="28"/>
                <w:szCs w:val="28"/>
                <w:lang w:eastAsia="ru-RU"/>
              </w:rPr>
            </w:pPr>
            <w:r w:rsidRPr="00076E3F">
              <w:rPr>
                <w:rFonts w:ascii="Times New Roman" w:eastAsia="Times New Roman" w:hAnsi="Times New Roman" w:cs="Times New Roman"/>
                <w:sz w:val="28"/>
                <w:szCs w:val="28"/>
                <w:lang w:eastAsia="ru-RU"/>
              </w:rPr>
              <w:t>Неисправные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отопительные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приборы</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эксплуатации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допускаются.</w:t>
            </w:r>
          </w:p>
        </w:tc>
      </w:tr>
      <w:tr w:rsidR="00D046C0" w:rsidRPr="00076E3F" w:rsidTr="008D2CE2">
        <w:tc>
          <w:tcPr>
            <w:tcW w:w="7297" w:type="dxa"/>
          </w:tcPr>
          <w:p w:rsidR="00D046C0" w:rsidRPr="00076E3F"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lastRenderedPageBreak/>
              <w:t>82.</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перед</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началом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отопительного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сезона,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течение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отопительного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сезона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проведение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очистки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дымоходов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печей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(отопительных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приборов)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сажи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реже:</w:t>
            </w:r>
          </w:p>
          <w:p w:rsidR="00D046C0" w:rsidRPr="00076E3F"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раза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3</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месяца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отопительных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печей;</w:t>
            </w:r>
          </w:p>
          <w:p w:rsidR="00D046C0" w:rsidRPr="00076E3F"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раза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2</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месяца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печей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очагов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непрерывного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действия;</w:t>
            </w:r>
          </w:p>
          <w:p w:rsidR="00D046C0" w:rsidRPr="00076E3F"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раза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месяц</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кухонных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плит</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печей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непрерывной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(долговременной)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топки.</w:t>
            </w:r>
          </w:p>
        </w:tc>
        <w:tc>
          <w:tcPr>
            <w:tcW w:w="7263" w:type="dxa"/>
          </w:tcPr>
          <w:p w:rsidR="00D046C0" w:rsidRPr="00076E3F" w:rsidRDefault="00D046C0" w:rsidP="008D2CE2">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78.</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Руководители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физические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лица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перед</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началом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отопительного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сезона,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течение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отопительного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сезона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обеспечивают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очистку</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дымоходов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(отопительных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приборов)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сажи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реже:</w:t>
            </w:r>
          </w:p>
          <w:p w:rsidR="00D046C0" w:rsidRPr="00FF16BD" w:rsidRDefault="00D046C0" w:rsidP="00FF16BD">
            <w:pPr>
              <w:tabs>
                <w:tab w:val="left" w:pos="1134"/>
              </w:tabs>
              <w:jc w:val="both"/>
              <w:rPr>
                <w:rFonts w:ascii="Times New Roman" w:eastAsia="Times New Roman" w:hAnsi="Times New Roman" w:cs="Times New Roman"/>
                <w:sz w:val="28"/>
                <w:szCs w:val="28"/>
                <w:lang w:eastAsia="ru-RU"/>
              </w:rPr>
            </w:pPr>
            <w:r w:rsidRPr="00FF16BD">
              <w:rPr>
                <w:rFonts w:ascii="Times New Roman" w:eastAsia="Times New Roman" w:hAnsi="Times New Roman" w:cs="Times New Roman"/>
                <w:sz w:val="28"/>
                <w:szCs w:val="28"/>
                <w:lang w:eastAsia="ru-RU"/>
              </w:rPr>
              <w:t>1</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раза</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в</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3</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месяца</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для</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отопительных</w:t>
            </w:r>
            <w:r w:rsidR="00FB1EA0" w:rsidRPr="00FF16BD">
              <w:rPr>
                <w:rFonts w:ascii="Times New Roman" w:eastAsia="Times New Roman" w:hAnsi="Times New Roman" w:cs="Times New Roman"/>
                <w:sz w:val="28"/>
                <w:szCs w:val="28"/>
                <w:lang w:eastAsia="ru-RU"/>
              </w:rPr>
              <w:t xml:space="preserve"> </w:t>
            </w:r>
            <w:r w:rsidRPr="00FF16BD">
              <w:rPr>
                <w:rFonts w:ascii="Times New Roman" w:eastAsia="Times New Roman" w:hAnsi="Times New Roman" w:cs="Times New Roman"/>
                <w:sz w:val="28"/>
                <w:szCs w:val="28"/>
                <w:lang w:eastAsia="ru-RU"/>
              </w:rPr>
              <w:t>печей;</w:t>
            </w:r>
          </w:p>
          <w:p w:rsidR="00D046C0" w:rsidRPr="00076E3F" w:rsidRDefault="00D046C0" w:rsidP="00FF16BD">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раза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2</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месяца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очагов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непрерывного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действия;</w:t>
            </w:r>
          </w:p>
          <w:p w:rsidR="00D046C0" w:rsidRPr="00076E3F" w:rsidRDefault="00D046C0" w:rsidP="008D2CE2">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раза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месяц</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кухонных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плит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печей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непрерывной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(долговременной)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топки</w:t>
            </w:r>
          </w:p>
        </w:tc>
      </w:tr>
      <w:tr w:rsidR="00D046C0" w:rsidRPr="00076E3F" w:rsidTr="008D2CE2">
        <w:tc>
          <w:tcPr>
            <w:tcW w:w="7297" w:type="dxa"/>
          </w:tcPr>
          <w:p w:rsidR="00D046C0" w:rsidRPr="00076E3F"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86.</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установке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временных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металлических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печей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заводского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изготовления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общежитий,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административных,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общественных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вспомогательных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зданий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предприятий,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жилых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домах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руководителями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организаций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обеспечивается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выполнение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указаний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(инструкций)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предприятий-изготовителей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этих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видов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продукции,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требований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норм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проектирования,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предъявляемых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системам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отопления.</w:t>
            </w:r>
          </w:p>
        </w:tc>
        <w:tc>
          <w:tcPr>
            <w:tcW w:w="7263" w:type="dxa"/>
          </w:tcPr>
          <w:p w:rsidR="00D046C0" w:rsidRPr="00076E3F" w:rsidRDefault="00D046C0" w:rsidP="008D2CE2">
            <w:pPr>
              <w:pStyle w:val="a5"/>
              <w:tabs>
                <w:tab w:val="left" w:pos="1134"/>
              </w:tabs>
              <w:spacing w:line="240" w:lineRule="auto"/>
              <w:ind w:left="0"/>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82.</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отопления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зданий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допускается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установка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металлических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печей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только</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заводского</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изготовления.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этом</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руководителями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организаций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физическими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лицами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обеспечивается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выполнение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технической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документации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изготовителей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этих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видов</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продукции</w:t>
            </w:r>
          </w:p>
        </w:tc>
      </w:tr>
      <w:tr w:rsidR="009B0444" w:rsidRPr="00076E3F" w:rsidTr="008D2CE2">
        <w:tc>
          <w:tcPr>
            <w:tcW w:w="7297" w:type="dxa"/>
          </w:tcPr>
          <w:p w:rsidR="009B0444" w:rsidRDefault="009B0444" w:rsidP="009B0444">
            <w:pPr>
              <w:jc w:val="both"/>
            </w:pPr>
            <w:r w:rsidRPr="009B0444">
              <w:rPr>
                <w:rFonts w:ascii="Times New Roman" w:hAnsi="Times New Roman" w:cs="Times New Roman"/>
                <w:sz w:val="28"/>
                <w:szCs w:val="28"/>
              </w:rPr>
              <w:t xml:space="preserve">88. Руководитель организации обеспечивает побелку </w:t>
            </w:r>
            <w:r w:rsidRPr="009B0444">
              <w:rPr>
                <w:rFonts w:ascii="Times New Roman" w:hAnsi="Times New Roman" w:cs="Times New Roman"/>
                <w:sz w:val="28"/>
                <w:szCs w:val="28"/>
              </w:rPr>
              <w:lastRenderedPageBreak/>
              <w:t>дымовых труб и стен, в которых проходят дымовые каналы.</w:t>
            </w:r>
          </w:p>
        </w:tc>
        <w:tc>
          <w:tcPr>
            <w:tcW w:w="7263" w:type="dxa"/>
          </w:tcPr>
          <w:p w:rsidR="009B0444" w:rsidRDefault="009B0444" w:rsidP="009B0444">
            <w:pPr>
              <w:pStyle w:val="a5"/>
              <w:tabs>
                <w:tab w:val="left" w:pos="1134"/>
              </w:tabs>
              <w:spacing w:line="240" w:lineRule="auto"/>
              <w:ind w:left="0"/>
              <w:jc w:val="both"/>
            </w:pPr>
            <w:r w:rsidRPr="009B0444">
              <w:rPr>
                <w:rFonts w:ascii="Times New Roman" w:eastAsia="Times New Roman" w:hAnsi="Times New Roman" w:cs="Times New Roman"/>
                <w:b/>
                <w:sz w:val="28"/>
                <w:szCs w:val="28"/>
                <w:highlight w:val="yellow"/>
                <w:lang w:eastAsia="ru-RU"/>
              </w:rPr>
              <w:lastRenderedPageBreak/>
              <w:t>Требование упразднено</w:t>
            </w:r>
          </w:p>
        </w:tc>
      </w:tr>
    </w:tbl>
    <w:p w:rsidR="00D046C0" w:rsidRDefault="00D046C0" w:rsidP="00D046C0"/>
    <w:p w:rsidR="00FF16BD" w:rsidRDefault="00FF16BD" w:rsidP="00FF16BD">
      <w:pPr>
        <w:pStyle w:val="ConsPlusTitle"/>
        <w:jc w:val="center"/>
        <w:outlineLvl w:val="1"/>
        <w:rPr>
          <w:rFonts w:ascii="Times New Roman" w:hAnsi="Times New Roman" w:cs="Times New Roman"/>
          <w:sz w:val="28"/>
          <w:szCs w:val="28"/>
        </w:rPr>
      </w:pPr>
      <w:r w:rsidRPr="00FF16BD">
        <w:rPr>
          <w:rFonts w:ascii="Times New Roman" w:hAnsi="Times New Roman" w:cs="Times New Roman"/>
          <w:sz w:val="28"/>
          <w:szCs w:val="28"/>
        </w:rPr>
        <w:t>IV. Здания для проживания людей</w:t>
      </w:r>
    </w:p>
    <w:p w:rsidR="00FF16BD" w:rsidRPr="00FF16BD" w:rsidRDefault="00FF16BD" w:rsidP="00FF16BD">
      <w:pPr>
        <w:pStyle w:val="ConsPlusTitle"/>
        <w:jc w:val="center"/>
        <w:outlineLvl w:val="1"/>
        <w:rPr>
          <w:rFonts w:ascii="Times New Roman" w:hAnsi="Times New Roman" w:cs="Times New Roman"/>
          <w:sz w:val="28"/>
          <w:szCs w:val="28"/>
        </w:rPr>
      </w:pPr>
    </w:p>
    <w:tbl>
      <w:tblPr>
        <w:tblStyle w:val="a3"/>
        <w:tblW w:w="0" w:type="auto"/>
        <w:tblLook w:val="04A0"/>
      </w:tblPr>
      <w:tblGrid>
        <w:gridCol w:w="7280"/>
        <w:gridCol w:w="7280"/>
      </w:tblGrid>
      <w:tr w:rsidR="00076E3F" w:rsidRPr="00076E3F" w:rsidTr="008D2CE2">
        <w:tc>
          <w:tcPr>
            <w:tcW w:w="7280" w:type="dxa"/>
            <w:shd w:val="clear" w:color="auto" w:fill="FFFF00"/>
          </w:tcPr>
          <w:p w:rsidR="00076E3F" w:rsidRPr="00076E3F" w:rsidRDefault="00076E3F" w:rsidP="00076E3F">
            <w:pPr>
              <w:jc w:val="center"/>
              <w:rPr>
                <w:rFonts w:ascii="Times New Roman" w:hAnsi="Times New Roman" w:cs="Times New Roman"/>
                <w:b/>
                <w:sz w:val="28"/>
                <w:szCs w:val="28"/>
              </w:rPr>
            </w:pPr>
            <w:r w:rsidRPr="00076E3F">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годы</w:t>
            </w:r>
          </w:p>
        </w:tc>
        <w:tc>
          <w:tcPr>
            <w:tcW w:w="7280" w:type="dxa"/>
            <w:shd w:val="clear" w:color="auto" w:fill="FFFF00"/>
          </w:tcPr>
          <w:p w:rsidR="00076E3F" w:rsidRPr="00076E3F" w:rsidRDefault="00076E3F" w:rsidP="00076E3F">
            <w:pPr>
              <w:jc w:val="center"/>
              <w:rPr>
                <w:rFonts w:ascii="Times New Roman" w:hAnsi="Times New Roman" w:cs="Times New Roman"/>
                <w:b/>
                <w:sz w:val="28"/>
                <w:szCs w:val="28"/>
              </w:rPr>
            </w:pPr>
            <w:r w:rsidRPr="00076E3F">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076E3F">
              <w:rPr>
                <w:rFonts w:ascii="Times New Roman" w:hAnsi="Times New Roman" w:cs="Times New Roman"/>
                <w:b/>
                <w:sz w:val="28"/>
                <w:szCs w:val="28"/>
              </w:rPr>
              <w:t>года</w:t>
            </w:r>
          </w:p>
        </w:tc>
      </w:tr>
      <w:tr w:rsidR="00D046C0" w:rsidRPr="00076E3F" w:rsidTr="008D2CE2">
        <w:tc>
          <w:tcPr>
            <w:tcW w:w="7280" w:type="dxa"/>
          </w:tcPr>
          <w:p w:rsidR="00D046C0" w:rsidRDefault="00D046C0" w:rsidP="008D2CE2">
            <w:pPr>
              <w:jc w:val="both"/>
              <w:rPr>
                <w:rFonts w:ascii="Times New Roman" w:hAnsi="Times New Roman" w:cs="Times New Roman"/>
                <w:sz w:val="28"/>
                <w:szCs w:val="28"/>
              </w:rPr>
            </w:pPr>
            <w:r w:rsidRPr="00076E3F">
              <w:rPr>
                <w:rFonts w:ascii="Times New Roman" w:hAnsi="Times New Roman" w:cs="Times New Roman"/>
                <w:sz w:val="28"/>
                <w:szCs w:val="28"/>
              </w:rPr>
              <w:t>89.</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ознакомление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(под</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подпись)</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граждан,</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прибывающих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гостиницы,</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мотели,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общежития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другие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здания,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приспособленные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временного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пребывания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правилами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номерах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гостиниц,</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кемпингов,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мотелей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общежитий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вывешиваются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планы</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случай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пожара.</w:t>
            </w:r>
          </w:p>
          <w:p w:rsidR="00FF16BD" w:rsidRPr="00076E3F" w:rsidRDefault="00FF16BD" w:rsidP="008D2CE2">
            <w:pPr>
              <w:jc w:val="both"/>
              <w:rPr>
                <w:rFonts w:ascii="Times New Roman" w:hAnsi="Times New Roman" w:cs="Times New Roman"/>
                <w:sz w:val="28"/>
                <w:szCs w:val="28"/>
              </w:rPr>
            </w:pPr>
          </w:p>
          <w:p w:rsidR="00D046C0" w:rsidRPr="00076E3F" w:rsidRDefault="00D046C0" w:rsidP="00FF16BD">
            <w:pPr>
              <w:jc w:val="both"/>
              <w:rPr>
                <w:rFonts w:ascii="Times New Roman" w:hAnsi="Times New Roman" w:cs="Times New Roman"/>
                <w:sz w:val="28"/>
                <w:szCs w:val="28"/>
              </w:rPr>
            </w:pPr>
            <w:bookmarkStart w:id="15" w:name="sub_10892"/>
            <w:r w:rsidRPr="00076E3F">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наличии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указанных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объектах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иностранных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граждан</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речевые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сообщения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системах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оповещения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управления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эвакуацией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памятки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мерах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выполняются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русском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английском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языках.</w:t>
            </w:r>
            <w:bookmarkEnd w:id="15"/>
          </w:p>
        </w:tc>
        <w:tc>
          <w:tcPr>
            <w:tcW w:w="7280" w:type="dxa"/>
          </w:tcPr>
          <w:p w:rsidR="00D046C0" w:rsidRPr="00076E3F" w:rsidRDefault="00D046C0" w:rsidP="008D2CE2">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84.</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гостиницах,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мотелях,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общежитиях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зданиях,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приспособленных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временного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пребывания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лица,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ответственные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обеспечение</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безопасности</w:t>
            </w:r>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обеспечивают</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ознакомление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(под</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подпись)</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прибывающих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физических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лиц</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мерами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безопасности</w:t>
            </w:r>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номерах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этажах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этих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объектов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вывешиваются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планы</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эвакуации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случай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пожара.</w:t>
            </w:r>
          </w:p>
          <w:p w:rsidR="00D046C0" w:rsidRPr="00076E3F" w:rsidRDefault="00D046C0" w:rsidP="008D2CE2">
            <w:pPr>
              <w:pStyle w:val="a5"/>
              <w:tabs>
                <w:tab w:val="left" w:pos="1134"/>
              </w:tabs>
              <w:spacing w:line="240" w:lineRule="auto"/>
              <w:ind w:left="567"/>
              <w:contextualSpacing w:val="0"/>
              <w:jc w:val="both"/>
              <w:rPr>
                <w:rFonts w:ascii="Times New Roman" w:eastAsia="Times New Roman" w:hAnsi="Times New Roman" w:cs="Times New Roman"/>
                <w:sz w:val="28"/>
                <w:szCs w:val="28"/>
                <w:lang w:eastAsia="ru-RU"/>
              </w:rPr>
            </w:pPr>
          </w:p>
          <w:p w:rsidR="00D046C0" w:rsidRPr="00076E3F" w:rsidRDefault="00D046C0" w:rsidP="008D2CE2">
            <w:pPr>
              <w:tabs>
                <w:tab w:val="left" w:pos="1134"/>
              </w:tabs>
              <w:jc w:val="both"/>
              <w:rPr>
                <w:rFonts w:ascii="Times New Roman" w:eastAsia="Times New Roman" w:hAnsi="Times New Roman" w:cs="Times New Roman"/>
                <w:b/>
                <w:sz w:val="28"/>
                <w:szCs w:val="28"/>
                <w:lang w:eastAsia="ru-RU"/>
              </w:rPr>
            </w:pPr>
            <w:r w:rsidRPr="00FF16BD">
              <w:rPr>
                <w:rFonts w:ascii="Times New Roman" w:eastAsia="Times New Roman" w:hAnsi="Times New Roman" w:cs="Times New Roman"/>
                <w:b/>
                <w:sz w:val="28"/>
                <w:szCs w:val="28"/>
                <w:highlight w:val="yellow"/>
                <w:lang w:eastAsia="ru-RU"/>
              </w:rPr>
              <w:t>На</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объектах</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защиты</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с</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пребыванием</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иностранных</w:t>
            </w:r>
            <w:r w:rsidR="00FB1EA0" w:rsidRPr="00FF16BD">
              <w:rPr>
                <w:rFonts w:ascii="Times New Roman" w:eastAsia="Times New Roman" w:hAnsi="Times New Roman" w:cs="Times New Roman"/>
                <w:b/>
                <w:sz w:val="28"/>
                <w:szCs w:val="28"/>
                <w:highlight w:val="yellow"/>
                <w:lang w:eastAsia="ru-RU"/>
              </w:rPr>
              <w:t xml:space="preserve"> </w:t>
            </w:r>
            <w:r w:rsidRPr="00FF16BD">
              <w:rPr>
                <w:rFonts w:ascii="Times New Roman" w:eastAsia="Times New Roman" w:hAnsi="Times New Roman" w:cs="Times New Roman"/>
                <w:b/>
                <w:sz w:val="28"/>
                <w:szCs w:val="28"/>
                <w:highlight w:val="yellow"/>
                <w:lang w:eastAsia="ru-RU"/>
              </w:rPr>
              <w:t>граждан</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речевые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сообщения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системах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оповещения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пожаре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управления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эвакуацией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памятки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мерах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выполняются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русском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английском</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языках.</w:t>
            </w:r>
          </w:p>
        </w:tc>
      </w:tr>
      <w:tr w:rsidR="00D046C0" w:rsidRPr="00076E3F" w:rsidTr="008D2CE2">
        <w:tc>
          <w:tcPr>
            <w:tcW w:w="7280" w:type="dxa"/>
          </w:tcPr>
          <w:p w:rsidR="00D046C0" w:rsidRPr="00076E3F" w:rsidRDefault="00D046C0" w:rsidP="008D2CE2">
            <w:pPr>
              <w:jc w:val="both"/>
              <w:rPr>
                <w:rFonts w:ascii="Times New Roman" w:hAnsi="Times New Roman" w:cs="Times New Roman"/>
                <w:sz w:val="28"/>
                <w:szCs w:val="28"/>
              </w:rPr>
            </w:pPr>
            <w:bookmarkStart w:id="16" w:name="sub_1090"/>
            <w:r w:rsidRPr="00076E3F">
              <w:rPr>
                <w:rFonts w:ascii="Times New Roman" w:hAnsi="Times New Roman" w:cs="Times New Roman"/>
                <w:sz w:val="28"/>
                <w:szCs w:val="28"/>
              </w:rPr>
              <w:t>90.</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квартирах,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жилых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комнатах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общежитий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номерах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гостиниц</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устраивать</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производственные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складские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помещения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применения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хранения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взрывоопасных,</w:t>
            </w:r>
            <w:r w:rsidR="00FB1EA0">
              <w:rPr>
                <w:rFonts w:ascii="Times New Roman" w:hAnsi="Times New Roman" w:cs="Times New Roman"/>
                <w:sz w:val="28"/>
                <w:szCs w:val="28"/>
              </w:rPr>
              <w:t xml:space="preserve"> </w:t>
            </w:r>
            <w:proofErr w:type="spellStart"/>
            <w:r w:rsidRPr="00076E3F">
              <w:rPr>
                <w:rFonts w:ascii="Times New Roman" w:hAnsi="Times New Roman" w:cs="Times New Roman"/>
                <w:sz w:val="28"/>
                <w:szCs w:val="28"/>
              </w:rPr>
              <w:t>пожаровзрывоопасных</w:t>
            </w:r>
            <w:proofErr w:type="spellEnd"/>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пожароопасных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веществ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материалов,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изменять</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функциональное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назначение,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сдаче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аренду,</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исключением</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случаев,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предусмотренных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нормативными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lastRenderedPageBreak/>
              <w:t>правовыми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актами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нормативными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документами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безопасности.</w:t>
            </w:r>
          </w:p>
          <w:bookmarkEnd w:id="16"/>
          <w:p w:rsidR="00D046C0" w:rsidRPr="00076E3F" w:rsidRDefault="00D046C0" w:rsidP="008D2CE2">
            <w:pPr>
              <w:jc w:val="both"/>
              <w:rPr>
                <w:rFonts w:ascii="Times New Roman" w:hAnsi="Times New Roman" w:cs="Times New Roman"/>
                <w:sz w:val="28"/>
                <w:szCs w:val="28"/>
              </w:rPr>
            </w:pPr>
          </w:p>
        </w:tc>
        <w:tc>
          <w:tcPr>
            <w:tcW w:w="7280" w:type="dxa"/>
          </w:tcPr>
          <w:p w:rsidR="00D046C0" w:rsidRPr="00076E3F" w:rsidRDefault="00D046C0" w:rsidP="008D2CE2">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lastRenderedPageBreak/>
              <w:t>85.</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квартирах,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жилых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комнатах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общежитий</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номерах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гостиниц</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устраивать</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производственные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складские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помещения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применения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хранения</w:t>
            </w:r>
            <w:r w:rsidR="00FB1EA0">
              <w:rPr>
                <w:rFonts w:ascii="Times New Roman" w:eastAsia="Times New Roman" w:hAnsi="Times New Roman" w:cs="Times New Roman"/>
                <w:sz w:val="28"/>
                <w:szCs w:val="28"/>
                <w:lang w:eastAsia="ru-RU"/>
              </w:rPr>
              <w:t xml:space="preserve"> </w:t>
            </w:r>
            <w:proofErr w:type="spellStart"/>
            <w:r w:rsidRPr="00076E3F">
              <w:rPr>
                <w:rFonts w:ascii="Times New Roman" w:eastAsia="Times New Roman" w:hAnsi="Times New Roman" w:cs="Times New Roman"/>
                <w:sz w:val="28"/>
                <w:szCs w:val="28"/>
                <w:lang w:eastAsia="ru-RU"/>
              </w:rPr>
              <w:t>пожаровзрывоопасных</w:t>
            </w:r>
            <w:proofErr w:type="spellEnd"/>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пожароопасных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веществ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материалов,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изменять</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их</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функциональное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назначение.</w:t>
            </w:r>
          </w:p>
          <w:p w:rsidR="00F05388" w:rsidRDefault="00F05388" w:rsidP="008D2CE2">
            <w:pPr>
              <w:tabs>
                <w:tab w:val="left" w:pos="1134"/>
              </w:tabs>
              <w:ind w:firstLine="567"/>
              <w:jc w:val="both"/>
              <w:rPr>
                <w:rFonts w:ascii="Times New Roman" w:eastAsia="Times New Roman" w:hAnsi="Times New Roman" w:cs="Times New Roman"/>
                <w:b/>
                <w:sz w:val="28"/>
                <w:szCs w:val="28"/>
                <w:highlight w:val="yellow"/>
                <w:lang w:eastAsia="ru-RU"/>
              </w:rPr>
            </w:pPr>
          </w:p>
          <w:p w:rsidR="00F05388" w:rsidRDefault="00F05388" w:rsidP="008D2CE2">
            <w:pPr>
              <w:tabs>
                <w:tab w:val="left" w:pos="1134"/>
              </w:tabs>
              <w:ind w:firstLine="567"/>
              <w:jc w:val="both"/>
              <w:rPr>
                <w:rFonts w:ascii="Times New Roman" w:eastAsia="Times New Roman" w:hAnsi="Times New Roman" w:cs="Times New Roman"/>
                <w:b/>
                <w:sz w:val="28"/>
                <w:szCs w:val="28"/>
                <w:highlight w:val="yellow"/>
                <w:lang w:eastAsia="ru-RU"/>
              </w:rPr>
            </w:pPr>
          </w:p>
          <w:p w:rsidR="00D046C0" w:rsidRPr="00F05388" w:rsidRDefault="00D046C0" w:rsidP="00F05388">
            <w:pPr>
              <w:tabs>
                <w:tab w:val="left" w:pos="1134"/>
              </w:tabs>
              <w:jc w:val="both"/>
              <w:rPr>
                <w:rFonts w:ascii="Times New Roman" w:eastAsia="Times New Roman" w:hAnsi="Times New Roman" w:cs="Times New Roman"/>
                <w:b/>
                <w:sz w:val="28"/>
                <w:szCs w:val="28"/>
                <w:lang w:eastAsia="ru-RU"/>
              </w:rPr>
            </w:pPr>
            <w:r w:rsidRPr="00F05388">
              <w:rPr>
                <w:rFonts w:ascii="Times New Roman" w:eastAsia="Times New Roman" w:hAnsi="Times New Roman" w:cs="Times New Roman"/>
                <w:b/>
                <w:sz w:val="28"/>
                <w:szCs w:val="28"/>
                <w:highlight w:val="yellow"/>
                <w:lang w:eastAsia="ru-RU"/>
              </w:rPr>
              <w:t>Запрещается</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использование</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открытого</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огня</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на</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балконах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(лоджиях)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квартир,</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жилых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комнат</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общежитий</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номеров</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гостиниц.</w:t>
            </w:r>
          </w:p>
          <w:p w:rsidR="00D046C0" w:rsidRPr="00076E3F" w:rsidRDefault="00D046C0" w:rsidP="00F05388">
            <w:pPr>
              <w:tabs>
                <w:tab w:val="left" w:pos="1134"/>
              </w:tabs>
              <w:jc w:val="both"/>
              <w:rPr>
                <w:rFonts w:ascii="Times New Roman" w:eastAsia="Times New Roman" w:hAnsi="Times New Roman" w:cs="Times New Roman"/>
                <w:b/>
                <w:sz w:val="28"/>
                <w:szCs w:val="28"/>
                <w:lang w:eastAsia="ru-RU"/>
              </w:rPr>
            </w:pPr>
            <w:r w:rsidRPr="00076E3F">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зданиях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проживания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людей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запрещается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оставлять</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без</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присмотра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источники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открытого</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огня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(свечи,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непотушенная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сигарета,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керосиновая</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лампа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др.).</w:t>
            </w:r>
          </w:p>
        </w:tc>
      </w:tr>
      <w:tr w:rsidR="00D046C0" w:rsidRPr="00076E3F" w:rsidTr="008D2CE2">
        <w:tc>
          <w:tcPr>
            <w:tcW w:w="7280" w:type="dxa"/>
          </w:tcPr>
          <w:p w:rsidR="00D046C0" w:rsidRPr="00076E3F" w:rsidRDefault="00D046C0" w:rsidP="008D2CE2">
            <w:pPr>
              <w:jc w:val="both"/>
              <w:rPr>
                <w:rFonts w:ascii="Times New Roman" w:hAnsi="Times New Roman" w:cs="Times New Roman"/>
                <w:sz w:val="28"/>
                <w:szCs w:val="28"/>
              </w:rPr>
            </w:pPr>
            <w:bookmarkStart w:id="17" w:name="sub_1091"/>
            <w:r w:rsidRPr="00076E3F">
              <w:rPr>
                <w:rFonts w:ascii="Times New Roman" w:hAnsi="Times New Roman" w:cs="Times New Roman"/>
                <w:sz w:val="28"/>
                <w:szCs w:val="28"/>
              </w:rPr>
              <w:lastRenderedPageBreak/>
              <w:t>91.</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хранение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баллонов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с</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горючими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газами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индивидуальных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жилых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домах,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квартирах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жилых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комнатах,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кухнях,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путях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лестничных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клетках,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цокольных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этажах,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в</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подвальных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чердачных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балконах</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и</w:t>
            </w:r>
            <w:r w:rsidR="00FB1EA0">
              <w:rPr>
                <w:rFonts w:ascii="Times New Roman" w:hAnsi="Times New Roman" w:cs="Times New Roman"/>
                <w:sz w:val="28"/>
                <w:szCs w:val="28"/>
              </w:rPr>
              <w:t xml:space="preserve"> </w:t>
            </w:r>
            <w:r w:rsidRPr="00076E3F">
              <w:rPr>
                <w:rFonts w:ascii="Times New Roman" w:hAnsi="Times New Roman" w:cs="Times New Roman"/>
                <w:sz w:val="28"/>
                <w:szCs w:val="28"/>
              </w:rPr>
              <w:t>лоджиях.</w:t>
            </w:r>
          </w:p>
          <w:bookmarkEnd w:id="17"/>
          <w:p w:rsidR="00D046C0" w:rsidRPr="00076E3F" w:rsidRDefault="00D046C0" w:rsidP="008D2CE2">
            <w:pPr>
              <w:jc w:val="both"/>
              <w:rPr>
                <w:rFonts w:ascii="Times New Roman" w:hAnsi="Times New Roman" w:cs="Times New Roman"/>
                <w:sz w:val="28"/>
                <w:szCs w:val="28"/>
              </w:rPr>
            </w:pPr>
          </w:p>
        </w:tc>
        <w:tc>
          <w:tcPr>
            <w:tcW w:w="7280" w:type="dxa"/>
          </w:tcPr>
          <w:p w:rsidR="00D046C0" w:rsidRPr="00076E3F" w:rsidRDefault="00D046C0" w:rsidP="008D2CE2">
            <w:pPr>
              <w:tabs>
                <w:tab w:val="left" w:pos="1134"/>
              </w:tabs>
              <w:jc w:val="both"/>
              <w:rPr>
                <w:rFonts w:ascii="Times New Roman" w:eastAsia="Times New Roman" w:hAnsi="Times New Roman" w:cs="Times New Roman"/>
                <w:sz w:val="28"/>
                <w:szCs w:val="28"/>
                <w:lang w:eastAsia="ru-RU"/>
              </w:rPr>
            </w:pPr>
            <w:r w:rsidRPr="00076E3F">
              <w:rPr>
                <w:rFonts w:ascii="Times New Roman" w:eastAsia="Times New Roman" w:hAnsi="Times New Roman" w:cs="Times New Roman"/>
                <w:sz w:val="28"/>
                <w:szCs w:val="28"/>
                <w:lang w:eastAsia="ru-RU"/>
              </w:rPr>
              <w:t>86.</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хранение</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баллонов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горючими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газами</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076E3F">
              <w:rPr>
                <w:rFonts w:ascii="Times New Roman" w:eastAsia="Times New Roman" w:hAnsi="Times New Roman" w:cs="Times New Roman"/>
                <w:b/>
                <w:sz w:val="28"/>
                <w:szCs w:val="28"/>
                <w:highlight w:val="yellow"/>
                <w:lang w:eastAsia="ru-RU"/>
              </w:rPr>
              <w:t>квартирах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жилых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помещениях</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зданий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класса</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функциональной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опасности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Ф1.1</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076E3F">
              <w:rPr>
                <w:rFonts w:ascii="Times New Roman" w:eastAsia="Times New Roman" w:hAnsi="Times New Roman" w:cs="Times New Roman"/>
                <w:b/>
                <w:sz w:val="28"/>
                <w:szCs w:val="28"/>
                <w:highlight w:val="yellow"/>
                <w:lang w:eastAsia="ru-RU"/>
              </w:rPr>
              <w:t>Ф1.2</w:t>
            </w:r>
            <w:r w:rsidRPr="00076E3F">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F05388">
              <w:rPr>
                <w:rFonts w:ascii="Times New Roman" w:eastAsia="Times New Roman" w:hAnsi="Times New Roman" w:cs="Times New Roman"/>
                <w:b/>
                <w:sz w:val="28"/>
                <w:szCs w:val="28"/>
                <w:highlight w:val="yellow"/>
                <w:lang w:eastAsia="ru-RU"/>
              </w:rPr>
              <w:t>определенного</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в</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соответствии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с</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Федеральным</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законом</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"Технический</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регламент</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о</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требованиях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пожарной</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безопасности",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на</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кухнях,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путях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эвакуации,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лестничных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клетках,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в</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цокольных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подвальных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этажах,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на</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чердаках,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балконах,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лоджиях</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и</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в</w:t>
            </w:r>
            <w:r w:rsidR="00FB1EA0" w:rsidRPr="00F05388">
              <w:rPr>
                <w:rFonts w:ascii="Times New Roman" w:eastAsia="Times New Roman" w:hAnsi="Times New Roman" w:cs="Times New Roman"/>
                <w:b/>
                <w:sz w:val="28"/>
                <w:szCs w:val="28"/>
                <w:highlight w:val="yellow"/>
                <w:lang w:eastAsia="ru-RU"/>
              </w:rPr>
              <w:t xml:space="preserve"> </w:t>
            </w:r>
            <w:r w:rsidRPr="00F05388">
              <w:rPr>
                <w:rFonts w:ascii="Times New Roman" w:eastAsia="Times New Roman" w:hAnsi="Times New Roman" w:cs="Times New Roman"/>
                <w:b/>
                <w:sz w:val="28"/>
                <w:szCs w:val="28"/>
                <w:highlight w:val="yellow"/>
                <w:lang w:eastAsia="ru-RU"/>
              </w:rPr>
              <w:t>галереях.</w:t>
            </w:r>
          </w:p>
        </w:tc>
      </w:tr>
    </w:tbl>
    <w:p w:rsidR="000F24BB" w:rsidRDefault="000F24BB" w:rsidP="00D046C0">
      <w:pPr>
        <w:pStyle w:val="1"/>
        <w:tabs>
          <w:tab w:val="left" w:pos="426"/>
        </w:tabs>
        <w:spacing w:before="0" w:line="240" w:lineRule="auto"/>
        <w:jc w:val="center"/>
        <w:rPr>
          <w:rFonts w:ascii="Times New Roman" w:hAnsi="Times New Roman" w:cs="Times New Roman"/>
          <w:b/>
          <w:color w:val="auto"/>
          <w:sz w:val="28"/>
          <w:szCs w:val="28"/>
        </w:rPr>
      </w:pPr>
    </w:p>
    <w:p w:rsidR="00D046C0" w:rsidRPr="00F05388" w:rsidRDefault="00F05388" w:rsidP="00D046C0">
      <w:pPr>
        <w:jc w:val="center"/>
        <w:rPr>
          <w:rFonts w:ascii="Times New Roman" w:hAnsi="Times New Roman" w:cs="Times New Roman"/>
          <w:b/>
          <w:sz w:val="28"/>
          <w:szCs w:val="28"/>
        </w:rPr>
      </w:pPr>
      <w:r w:rsidRPr="00F05388">
        <w:rPr>
          <w:rFonts w:ascii="Times New Roman" w:hAnsi="Times New Roman" w:cs="Times New Roman"/>
          <w:b/>
          <w:spacing w:val="2"/>
          <w:sz w:val="28"/>
          <w:szCs w:val="28"/>
          <w:shd w:val="clear" w:color="auto" w:fill="FFFFFF"/>
        </w:rPr>
        <w:t xml:space="preserve">V. </w:t>
      </w:r>
      <w:r w:rsidRPr="00F05388">
        <w:rPr>
          <w:rFonts w:ascii="Times New Roman" w:eastAsiaTheme="minorEastAsia" w:hAnsi="Times New Roman" w:cs="Times New Roman"/>
          <w:b/>
          <w:bCs/>
          <w:sz w:val="28"/>
          <w:szCs w:val="28"/>
          <w:lang w:eastAsia="ru-RU"/>
        </w:rPr>
        <w:t>Научные и образовательные организации</w:t>
      </w:r>
    </w:p>
    <w:tbl>
      <w:tblPr>
        <w:tblStyle w:val="a3"/>
        <w:tblW w:w="0" w:type="auto"/>
        <w:tblLook w:val="04A0"/>
      </w:tblPr>
      <w:tblGrid>
        <w:gridCol w:w="7283"/>
        <w:gridCol w:w="7277"/>
      </w:tblGrid>
      <w:tr w:rsidR="00D046C0" w:rsidRPr="00713839" w:rsidTr="008D2CE2">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9B0444" w:rsidRPr="00713839" w:rsidTr="009B0444">
        <w:tc>
          <w:tcPr>
            <w:tcW w:w="7283" w:type="dxa"/>
            <w:shd w:val="clear" w:color="auto" w:fill="auto"/>
          </w:tcPr>
          <w:p w:rsidR="009B0444" w:rsidRPr="009B0444" w:rsidRDefault="009B0444" w:rsidP="009B0444">
            <w:pPr>
              <w:jc w:val="both"/>
              <w:rPr>
                <w:rFonts w:ascii="Times New Roman" w:hAnsi="Times New Roman" w:cs="Times New Roman"/>
                <w:b/>
                <w:sz w:val="28"/>
                <w:szCs w:val="28"/>
              </w:rPr>
            </w:pPr>
            <w:r w:rsidRPr="009B0444">
              <w:rPr>
                <w:rFonts w:ascii="Times New Roman" w:hAnsi="Times New Roman" w:cs="Times New Roman"/>
                <w:sz w:val="28"/>
                <w:szCs w:val="28"/>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tc>
        <w:tc>
          <w:tcPr>
            <w:tcW w:w="7277" w:type="dxa"/>
            <w:shd w:val="clear" w:color="auto" w:fill="auto"/>
          </w:tcPr>
          <w:p w:rsidR="009B0444" w:rsidRPr="009B0444" w:rsidRDefault="009B0444" w:rsidP="009B0444">
            <w:pPr>
              <w:tabs>
                <w:tab w:val="left" w:pos="1134"/>
              </w:tabs>
              <w:jc w:val="both"/>
              <w:rPr>
                <w:rFonts w:ascii="Times New Roman" w:hAnsi="Times New Roman" w:cs="Times New Roman"/>
                <w:b/>
                <w:sz w:val="28"/>
                <w:szCs w:val="28"/>
              </w:rPr>
            </w:pPr>
            <w:r w:rsidRPr="009B0444">
              <w:rPr>
                <w:rFonts w:ascii="Times New Roman" w:eastAsia="Times New Roman" w:hAnsi="Times New Roman" w:cs="Times New Roman"/>
                <w:b/>
                <w:sz w:val="28"/>
                <w:szCs w:val="28"/>
                <w:highlight w:val="yellow"/>
                <w:lang w:eastAsia="ru-RU"/>
              </w:rPr>
              <w:t>Требование упразднено</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103.</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увеличивать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отношению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предусмотренному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проектом,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которому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построено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парт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(столов)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05388">
              <w:rPr>
                <w:rFonts w:ascii="Times New Roman" w:hAnsi="Times New Roman" w:cs="Times New Roman"/>
                <w:sz w:val="28"/>
                <w:szCs w:val="28"/>
              </w:rPr>
              <w:t xml:space="preserve"> </w:t>
            </w:r>
            <w:r w:rsidRPr="00713839">
              <w:rPr>
                <w:rFonts w:ascii="Times New Roman" w:hAnsi="Times New Roman" w:cs="Times New Roman"/>
                <w:sz w:val="28"/>
                <w:szCs w:val="28"/>
              </w:rPr>
              <w:t>учебных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классах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кабинетах</w:t>
            </w: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91.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увеличивать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установленное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число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парт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(столов),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также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превышать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нормативную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вместимость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учебных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классах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кабинетах</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104.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образовательной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организует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проведение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учащимися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студентами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занятия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(беседы)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изучению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соответствующих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требований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p>
        </w:tc>
        <w:tc>
          <w:tcPr>
            <w:tcW w:w="7277" w:type="dxa"/>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92.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Руководитель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образовательной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организует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проведение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перед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началом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каждого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учебного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года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(семестра)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обучающимися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занятия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изучению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требований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числе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умению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пользоваться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средствами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индивидуальной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дыхания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зрения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человека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опасных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факторов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первичными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средствами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пожаротушения</w:t>
            </w:r>
          </w:p>
        </w:tc>
      </w:tr>
    </w:tbl>
    <w:p w:rsidR="00D046C0" w:rsidRDefault="00D046C0" w:rsidP="00D046C0"/>
    <w:p w:rsidR="00D046C0" w:rsidRPr="00F05388" w:rsidRDefault="00F05388" w:rsidP="00D046C0">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F05388">
        <w:rPr>
          <w:rFonts w:ascii="Times New Roman" w:hAnsi="Times New Roman" w:cs="Times New Roman"/>
          <w:b/>
          <w:color w:val="auto"/>
          <w:spacing w:val="2"/>
          <w:sz w:val="28"/>
          <w:szCs w:val="28"/>
          <w:shd w:val="clear" w:color="auto" w:fill="FFFFFF"/>
        </w:rPr>
        <w:t>V</w:t>
      </w:r>
      <w:r w:rsidRPr="00F05388">
        <w:rPr>
          <w:rFonts w:ascii="Times New Roman" w:hAnsi="Times New Roman" w:cs="Times New Roman"/>
          <w:b/>
          <w:color w:val="auto"/>
          <w:spacing w:val="2"/>
          <w:sz w:val="28"/>
          <w:szCs w:val="28"/>
          <w:shd w:val="clear" w:color="auto" w:fill="FFFFFF"/>
          <w:lang w:val="en-US"/>
        </w:rPr>
        <w:t>I</w:t>
      </w:r>
      <w:r w:rsidRPr="00F05388">
        <w:rPr>
          <w:rFonts w:ascii="Times New Roman" w:hAnsi="Times New Roman" w:cs="Times New Roman"/>
          <w:b/>
          <w:color w:val="auto"/>
          <w:spacing w:val="2"/>
          <w:sz w:val="28"/>
          <w:szCs w:val="28"/>
          <w:shd w:val="clear" w:color="auto" w:fill="FFFFFF"/>
        </w:rPr>
        <w:t>.</w:t>
      </w:r>
      <w:r w:rsidR="00FB1EA0" w:rsidRPr="00F05388">
        <w:rPr>
          <w:rFonts w:ascii="Times New Roman" w:hAnsi="Times New Roman" w:cs="Times New Roman"/>
          <w:b/>
          <w:color w:val="auto"/>
          <w:sz w:val="28"/>
          <w:szCs w:val="28"/>
        </w:rPr>
        <w:t xml:space="preserve"> </w:t>
      </w:r>
      <w:r w:rsidR="00D046C0" w:rsidRPr="00F05388">
        <w:rPr>
          <w:rFonts w:ascii="Times New Roman" w:eastAsia="Times New Roman" w:hAnsi="Times New Roman" w:cs="Times New Roman"/>
          <w:b/>
          <w:color w:val="auto"/>
          <w:sz w:val="28"/>
          <w:szCs w:val="28"/>
          <w:lang w:eastAsia="ru-RU"/>
        </w:rPr>
        <w:t>Культурно-просветительные</w:t>
      </w:r>
      <w:r w:rsidR="00FB1EA0"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и</w:t>
      </w:r>
      <w:r w:rsidR="00FB1EA0"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зрелищные</w:t>
      </w:r>
      <w:r w:rsidR="00FB1EA0"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учреждения</w:t>
      </w:r>
    </w:p>
    <w:p w:rsidR="00D046C0" w:rsidRPr="000F20E7" w:rsidRDefault="00D046C0" w:rsidP="00D046C0">
      <w:pPr>
        <w:rPr>
          <w:lang w:eastAsia="ru-RU"/>
        </w:rPr>
      </w:pPr>
    </w:p>
    <w:tbl>
      <w:tblPr>
        <w:tblStyle w:val="a3"/>
        <w:tblW w:w="0" w:type="auto"/>
        <w:tblLook w:val="04A0"/>
      </w:tblPr>
      <w:tblGrid>
        <w:gridCol w:w="7283"/>
        <w:gridCol w:w="7277"/>
      </w:tblGrid>
      <w:tr w:rsidR="00D046C0" w:rsidRPr="00713839" w:rsidTr="008D2CE2">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108.</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обработку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деревянных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конструкций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сценической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коробки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(колосники,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подвесные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мостики,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рабочие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галереи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декораций,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сценического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выставочного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оформления,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драпировки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зрительных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экспозиционных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фойе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буфетах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огнезащитными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составами,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должен</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быть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составлен</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соответствующий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акт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указанием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даты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пропитки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срока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действия</w:t>
            </w: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95.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Руководитель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обеспечивает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обработку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деревянных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иных</w:t>
            </w:r>
            <w:r w:rsidR="00FB1EA0">
              <w:rPr>
                <w:rFonts w:ascii="Times New Roman" w:eastAsia="Times New Roman" w:hAnsi="Times New Roman" w:cs="Times New Roman"/>
                <w:b/>
                <w:sz w:val="28"/>
                <w:szCs w:val="28"/>
                <w:lang w:eastAsia="ru-RU"/>
              </w:rPr>
              <w:t xml:space="preserve"> </w:t>
            </w:r>
            <w:r w:rsidRPr="00713839">
              <w:rPr>
                <w:rFonts w:ascii="Times New Roman" w:eastAsia="Times New Roman" w:hAnsi="Times New Roman" w:cs="Times New Roman"/>
                <w:sz w:val="28"/>
                <w:szCs w:val="28"/>
                <w:lang w:eastAsia="ru-RU"/>
              </w:rPr>
              <w:t>конструкций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сценической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коробки,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выполненных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материалов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(колосники,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подвесные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мостики,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рабочие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галереи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декораций,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сценического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выставочного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оформления,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драпировки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зрительных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экспозиционных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залах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огнезащитными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составами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внесением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информации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журнал</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эксплуатации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систем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противопожарной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включая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дату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пропитки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срок</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действия</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bookmarkStart w:id="18" w:name="sub_1109"/>
            <w:r w:rsidRPr="00713839">
              <w:rPr>
                <w:rFonts w:ascii="Times New Roman" w:hAnsi="Times New Roman" w:cs="Times New Roman"/>
                <w:sz w:val="28"/>
                <w:szCs w:val="28"/>
              </w:rPr>
              <w:t>109.</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пределах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сценической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коробки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зрелищных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учреждений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размещать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одновременно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декорации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сценическое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спектаклей.</w:t>
            </w:r>
          </w:p>
          <w:bookmarkEnd w:id="18"/>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декораций,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бутафории,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деревянных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станков,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откосов,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инвентаря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имущества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lastRenderedPageBreak/>
              <w:t>трюмах,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колосниках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площадках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(галереях),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лестничными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маршами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площадками,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подвалах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зрительными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залами</w:t>
            </w:r>
          </w:p>
        </w:tc>
        <w:tc>
          <w:tcPr>
            <w:tcW w:w="7277" w:type="dxa"/>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lastRenderedPageBreak/>
              <w:t>96.</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размещать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пределах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сценической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коробки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зрелищных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учреждений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одновременно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декорации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сценическое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спектаклей.</w:t>
            </w: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декораций,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бутафории,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деревянных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станков,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откосов,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инвентаря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другого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имущества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трюмах,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колосниках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площадках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(галереях),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под</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лестничными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маршами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площадками,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подвальных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технических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этажах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под</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зрительными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залами</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111.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применение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открытого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сцене,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зрительном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подсобных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(факелы,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свечи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источники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открытого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дуговых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прожекторов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степенью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IP54,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фейерверков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видов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эффектов.</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проведении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спортивных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массовых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мероприятий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принимаются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тушению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фальшфейеров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применением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соответствии</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с</w:t>
            </w:r>
            <w:r w:rsidR="00FB1EA0">
              <w:rPr>
                <w:rFonts w:ascii="Times New Roman" w:hAnsi="Times New Roman" w:cs="Times New Roman"/>
                <w:sz w:val="28"/>
                <w:szCs w:val="28"/>
              </w:rPr>
              <w:t xml:space="preserve"> </w:t>
            </w:r>
            <w:r w:rsidRPr="000F24BB">
              <w:rPr>
                <w:rStyle w:val="a4"/>
                <w:rFonts w:ascii="Times New Roman" w:hAnsi="Times New Roman"/>
                <w:color w:val="auto"/>
                <w:sz w:val="28"/>
                <w:szCs w:val="28"/>
              </w:rPr>
              <w:t>приложением</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N</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настоящим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Правилам,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огнетушащих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накидок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средств,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обеспечивающих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тушение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изделий,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горящей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человеке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одежды</w:t>
            </w:r>
          </w:p>
        </w:tc>
        <w:tc>
          <w:tcPr>
            <w:tcW w:w="7277" w:type="dxa"/>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98.</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Запрещается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проводить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огневые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работы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здании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или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сооружении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время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проведения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мероприятий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массовым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пребыванием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людей</w:t>
            </w:r>
            <w:r w:rsidRPr="00713839">
              <w:rPr>
                <w:rFonts w:ascii="Times New Roman" w:eastAsia="Times New Roman" w:hAnsi="Times New Roman" w:cs="Times New Roman"/>
                <w:sz w:val="28"/>
                <w:szCs w:val="28"/>
                <w:highlight w:val="yellow"/>
                <w:lang w:eastAsia="ru-RU"/>
              </w:rPr>
              <w:t>.</w:t>
            </w:r>
          </w:p>
          <w:p w:rsidR="00D046C0" w:rsidRPr="00713839" w:rsidRDefault="00D046C0" w:rsidP="000F24BB">
            <w:pPr>
              <w:tabs>
                <w:tab w:val="left" w:pos="1134"/>
              </w:tabs>
              <w:jc w:val="both"/>
              <w:rPr>
                <w:rFonts w:ascii="Times New Roman" w:eastAsia="Times New Roman" w:hAnsi="Times New Roman" w:cs="Times New Roman"/>
                <w:sz w:val="28"/>
                <w:szCs w:val="28"/>
                <w:lang w:eastAsia="ru-RU"/>
              </w:rPr>
            </w:pPr>
          </w:p>
          <w:p w:rsidR="00D046C0" w:rsidRDefault="00D046C0" w:rsidP="008D2CE2">
            <w:pPr>
              <w:tabs>
                <w:tab w:val="left" w:pos="1134"/>
              </w:tabs>
              <w:jc w:val="both"/>
              <w:rPr>
                <w:rFonts w:ascii="Times New Roman" w:eastAsia="Times New Roman" w:hAnsi="Times New Roman" w:cs="Times New Roman"/>
                <w:sz w:val="28"/>
                <w:szCs w:val="28"/>
                <w:lang w:eastAsia="ru-RU"/>
              </w:rPr>
            </w:pPr>
          </w:p>
          <w:p w:rsidR="000F24BB" w:rsidRPr="00713839" w:rsidRDefault="000F24BB" w:rsidP="008D2CE2">
            <w:pPr>
              <w:tabs>
                <w:tab w:val="left" w:pos="1134"/>
              </w:tabs>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проведении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спортивных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массовых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мероприятий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принимаются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тушению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фальшфейеров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применением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класса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val="en-US"/>
              </w:rPr>
              <w:t>D</w:t>
            </w:r>
            <w:r w:rsidR="00FB1EA0">
              <w:rPr>
                <w:rFonts w:ascii="Times New Roman" w:eastAsia="Times New Roman" w:hAnsi="Times New Roman" w:cs="Times New Roman"/>
                <w:sz w:val="28"/>
                <w:szCs w:val="28"/>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соответствии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приложением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настоящим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Правилам,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покрывал</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изоляции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очага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возгорания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средств,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тушение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изделий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горящей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человеке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одежды</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114.1.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Объекты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вместимостью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тыс.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человек,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которых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проводятся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культурно-просветительные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зрелищные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мероприятия,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целях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тушения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фальшфейеров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оснащаются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соответствии</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с</w:t>
            </w:r>
            <w:r w:rsidR="00FB1EA0">
              <w:rPr>
                <w:rFonts w:ascii="Times New Roman" w:hAnsi="Times New Roman" w:cs="Times New Roman"/>
                <w:sz w:val="28"/>
                <w:szCs w:val="28"/>
              </w:rPr>
              <w:t xml:space="preserve"> </w:t>
            </w:r>
            <w:r w:rsidRPr="000F24BB">
              <w:rPr>
                <w:rStyle w:val="a4"/>
                <w:rFonts w:ascii="Times New Roman" w:hAnsi="Times New Roman"/>
                <w:color w:val="auto"/>
                <w:sz w:val="28"/>
                <w:szCs w:val="28"/>
              </w:rPr>
              <w:t>приложением</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N</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1</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к</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настоящим</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Правилам</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и</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10</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покрывалами</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изоляции</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очага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возгорания,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либо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20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покрывалами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изоляции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очага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возгорания,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либо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20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указанным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приложением.</w:t>
            </w:r>
          </w:p>
        </w:tc>
        <w:tc>
          <w:tcPr>
            <w:tcW w:w="7277" w:type="dxa"/>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101.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вместимостью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более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1</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тыс.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человек</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которых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проводятся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культурно-просветительные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зрелищные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мероприятия,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целях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тушения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фальшфейеров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оснащаются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покрывалами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изоляции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очага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возгорания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либо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соответствии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приложением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настоящим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Правилам.</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highlight w:val="yellow"/>
                <w:lang w:eastAsia="ru-RU"/>
              </w:rPr>
            </w:pPr>
            <w:r w:rsidRPr="00713839">
              <w:rPr>
                <w:rFonts w:ascii="Times New Roman" w:eastAsia="Times New Roman" w:hAnsi="Times New Roman" w:cs="Times New Roman"/>
                <w:sz w:val="28"/>
                <w:szCs w:val="28"/>
                <w:lang w:eastAsia="ru-RU"/>
              </w:rPr>
              <w:t>102.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Руководитель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организации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обеспечивает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lastRenderedPageBreak/>
              <w:t>информирование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зрителей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мерах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безопасности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трансляции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речевого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сообщения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либо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демонстрации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перед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началом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сеансов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кинозалах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видеосюжетов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порядке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действий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случае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возникновения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(срабатывания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системы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оповещения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управления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людей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команды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персонала),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направлениях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эвакуационных'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правилах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пользования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средствами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индивидуальной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дыхания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зрения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человека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опасных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факторов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первичными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средствами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пожаротушения.</w:t>
            </w:r>
          </w:p>
          <w:p w:rsidR="00D046C0" w:rsidRPr="00713839" w:rsidRDefault="00D046C0" w:rsidP="008D2CE2">
            <w:pPr>
              <w:tabs>
                <w:tab w:val="left" w:pos="1134"/>
              </w:tabs>
              <w:ind w:firstLine="567"/>
              <w:jc w:val="both"/>
              <w:rPr>
                <w:rFonts w:ascii="Times New Roman" w:eastAsia="Times New Roman" w:hAnsi="Times New Roman" w:cs="Times New Roman"/>
                <w:b/>
                <w:sz w:val="28"/>
                <w:szCs w:val="28"/>
                <w:highlight w:val="yellow"/>
                <w:lang w:eastAsia="ru-RU"/>
              </w:rPr>
            </w:pP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период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проведения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мероприятия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запрещается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закрывать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входные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двери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двери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эвакуационных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ключ.</w:t>
            </w:r>
          </w:p>
        </w:tc>
      </w:tr>
    </w:tbl>
    <w:p w:rsidR="00713839" w:rsidRPr="00F05388" w:rsidRDefault="00713839" w:rsidP="00F05388">
      <w:pPr>
        <w:tabs>
          <w:tab w:val="left" w:pos="1134"/>
        </w:tabs>
        <w:spacing w:line="240" w:lineRule="auto"/>
        <w:jc w:val="both"/>
        <w:rPr>
          <w:rFonts w:ascii="Times New Roman" w:eastAsia="Times New Roman" w:hAnsi="Times New Roman" w:cs="Times New Roman"/>
          <w:sz w:val="28"/>
          <w:szCs w:val="28"/>
          <w:lang w:eastAsia="ru-RU"/>
        </w:rPr>
      </w:pPr>
    </w:p>
    <w:p w:rsidR="00D046C0" w:rsidRDefault="00F05388" w:rsidP="00F05388">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F05388">
        <w:rPr>
          <w:rFonts w:ascii="Times New Roman" w:hAnsi="Times New Roman" w:cs="Times New Roman"/>
          <w:b/>
          <w:color w:val="auto"/>
          <w:spacing w:val="2"/>
          <w:sz w:val="28"/>
          <w:szCs w:val="28"/>
          <w:shd w:val="clear" w:color="auto" w:fill="FFFFFF"/>
        </w:rPr>
        <w:t>V</w:t>
      </w:r>
      <w:r w:rsidRPr="00F05388">
        <w:rPr>
          <w:rFonts w:ascii="Times New Roman" w:eastAsia="Times New Roman" w:hAnsi="Times New Roman" w:cs="Times New Roman"/>
          <w:b/>
          <w:color w:val="auto"/>
          <w:sz w:val="28"/>
          <w:szCs w:val="28"/>
          <w:lang w:val="en-US" w:eastAsia="ru-RU"/>
        </w:rPr>
        <w:t>II</w:t>
      </w:r>
      <w:r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Объекты</w:t>
      </w:r>
      <w:r w:rsidR="00FB1EA0"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организаций</w:t>
      </w:r>
      <w:r w:rsidR="00FB1EA0" w:rsidRPr="00F05388">
        <w:rPr>
          <w:rFonts w:ascii="Times New Roman" w:eastAsia="Times New Roman" w:hAnsi="Times New Roman" w:cs="Times New Roman"/>
          <w:b/>
          <w:color w:val="auto"/>
          <w:sz w:val="28"/>
          <w:szCs w:val="28"/>
          <w:lang w:eastAsia="ru-RU"/>
        </w:rPr>
        <w:t xml:space="preserve"> </w:t>
      </w:r>
      <w:r w:rsidR="00D046C0" w:rsidRPr="00F05388">
        <w:rPr>
          <w:rFonts w:ascii="Times New Roman" w:eastAsia="Times New Roman" w:hAnsi="Times New Roman" w:cs="Times New Roman"/>
          <w:b/>
          <w:color w:val="auto"/>
          <w:sz w:val="28"/>
          <w:szCs w:val="28"/>
          <w:lang w:eastAsia="ru-RU"/>
        </w:rPr>
        <w:t>торговли</w:t>
      </w:r>
      <w:r w:rsidR="00FB1EA0" w:rsidRPr="00F05388">
        <w:rPr>
          <w:rFonts w:ascii="Times New Roman" w:eastAsia="Times New Roman" w:hAnsi="Times New Roman" w:cs="Times New Roman"/>
          <w:b/>
          <w:color w:val="auto"/>
          <w:sz w:val="28"/>
          <w:szCs w:val="28"/>
          <w:lang w:eastAsia="ru-RU"/>
        </w:rPr>
        <w:t xml:space="preserve"> </w:t>
      </w:r>
    </w:p>
    <w:p w:rsidR="00F05388" w:rsidRPr="00F05388" w:rsidRDefault="00F05388" w:rsidP="00F05388">
      <w:pPr>
        <w:rPr>
          <w:lang w:eastAsia="ru-RU"/>
        </w:rPr>
      </w:pPr>
    </w:p>
    <w:tbl>
      <w:tblPr>
        <w:tblStyle w:val="a3"/>
        <w:tblW w:w="0" w:type="auto"/>
        <w:tblLook w:val="04A0"/>
      </w:tblPr>
      <w:tblGrid>
        <w:gridCol w:w="7283"/>
        <w:gridCol w:w="7277"/>
      </w:tblGrid>
      <w:tr w:rsidR="00D046C0" w:rsidRPr="00713839" w:rsidTr="008D2CE2">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8D2CE2">
        <w:tc>
          <w:tcPr>
            <w:tcW w:w="7283" w:type="dxa"/>
          </w:tcPr>
          <w:p w:rsidR="00D046C0" w:rsidRPr="00F05388" w:rsidRDefault="00D046C0" w:rsidP="008D2CE2">
            <w:pPr>
              <w:jc w:val="both"/>
              <w:rPr>
                <w:rFonts w:ascii="Times New Roman" w:hAnsi="Times New Roman" w:cs="Times New Roman"/>
                <w:sz w:val="28"/>
                <w:szCs w:val="28"/>
              </w:rPr>
            </w:pPr>
            <w:bookmarkStart w:id="19" w:name="sub_1115"/>
            <w:r w:rsidRPr="00F05388">
              <w:rPr>
                <w:rFonts w:ascii="Times New Roman" w:hAnsi="Times New Roman" w:cs="Times New Roman"/>
                <w:sz w:val="28"/>
                <w:szCs w:val="28"/>
              </w:rPr>
              <w:t>115.</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На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объектах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организаций</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торговли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запрещается:</w:t>
            </w:r>
          </w:p>
          <w:p w:rsidR="00D046C0" w:rsidRPr="00713839" w:rsidRDefault="00D046C0" w:rsidP="008D2CE2">
            <w:pPr>
              <w:jc w:val="both"/>
              <w:rPr>
                <w:rFonts w:ascii="Times New Roman" w:hAnsi="Times New Roman" w:cs="Times New Roman"/>
                <w:sz w:val="28"/>
                <w:szCs w:val="28"/>
              </w:rPr>
            </w:pPr>
            <w:bookmarkStart w:id="20" w:name="sub_16033"/>
            <w:bookmarkEnd w:id="19"/>
            <w:r w:rsidRPr="00F05388">
              <w:rPr>
                <w:rFonts w:ascii="Times New Roman" w:hAnsi="Times New Roman" w:cs="Times New Roman"/>
                <w:sz w:val="28"/>
                <w:szCs w:val="28"/>
              </w:rPr>
              <w:t>д)</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размещать</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торговые,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игровые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аппараты</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вести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торговлю</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на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площадках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лестничных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клеток,</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в</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тамбурах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на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других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путях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эвакуации.</w:t>
            </w:r>
            <w:bookmarkEnd w:id="20"/>
          </w:p>
        </w:tc>
        <w:tc>
          <w:tcPr>
            <w:tcW w:w="7277" w:type="dxa"/>
          </w:tcPr>
          <w:p w:rsidR="00D046C0" w:rsidRPr="00713839" w:rsidRDefault="00D046C0" w:rsidP="00D046C0">
            <w:pPr>
              <w:pStyle w:val="a5"/>
              <w:numPr>
                <w:ilvl w:val="0"/>
                <w:numId w:val="11"/>
              </w:numPr>
              <w:tabs>
                <w:tab w:val="left" w:pos="401"/>
              </w:tabs>
              <w:spacing w:line="240" w:lineRule="auto"/>
              <w:ind w:left="0" w:firstLine="0"/>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торговли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запрещается:</w:t>
            </w:r>
          </w:p>
          <w:p w:rsidR="00D046C0" w:rsidRPr="00713839" w:rsidRDefault="00D046C0" w:rsidP="008D2CE2">
            <w:pPr>
              <w:tabs>
                <w:tab w:val="left" w:pos="401"/>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д)</w:t>
            </w:r>
            <w:r w:rsidRPr="00713839">
              <w:rPr>
                <w:rFonts w:ascii="Times New Roman" w:eastAsia="Times New Roman" w:hAnsi="Times New Roman" w:cs="Times New Roman"/>
                <w:sz w:val="28"/>
                <w:szCs w:val="28"/>
                <w:lang w:eastAsia="ru-RU"/>
              </w:rPr>
              <w:tab/>
            </w:r>
            <w:r w:rsidRPr="00713839">
              <w:rPr>
                <w:rFonts w:ascii="Times New Roman" w:eastAsia="Times New Roman" w:hAnsi="Times New Roman" w:cs="Times New Roman"/>
                <w:b/>
                <w:sz w:val="28"/>
                <w:szCs w:val="28"/>
                <w:highlight w:val="yellow"/>
                <w:lang w:eastAsia="ru-RU"/>
              </w:rPr>
              <w:t>уменьшать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ширину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эвакуации</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установленную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требованиями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путем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размещения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путях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торговых,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игровых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аппаратов</w:t>
            </w:r>
            <w:r w:rsidRPr="00713839">
              <w:rPr>
                <w:rFonts w:ascii="Times New Roman" w:eastAsia="Times New Roman" w:hAnsi="Times New Roman" w:cs="Times New Roman"/>
                <w:b/>
                <w:sz w:val="28"/>
                <w:szCs w:val="28"/>
                <w:lang w:eastAsia="ru-RU"/>
              </w:rPr>
              <w:t>.</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117.</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товаров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lastRenderedPageBreak/>
              <w:t>негорючих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товаров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упаковке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имеющих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оконных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проемов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шахт</w:t>
            </w:r>
            <w:r w:rsidR="00FB1EA0">
              <w:rPr>
                <w:rFonts w:ascii="Times New Roman" w:hAnsi="Times New Roman" w:cs="Times New Roman"/>
                <w:sz w:val="28"/>
                <w:szCs w:val="28"/>
              </w:rPr>
              <w:t xml:space="preserve"> </w:t>
            </w:r>
            <w:proofErr w:type="spellStart"/>
            <w:r w:rsidRPr="00713839">
              <w:rPr>
                <w:rFonts w:ascii="Times New Roman" w:hAnsi="Times New Roman" w:cs="Times New Roman"/>
                <w:sz w:val="28"/>
                <w:szCs w:val="28"/>
              </w:rPr>
              <w:t>дымоудаления</w:t>
            </w:r>
            <w:proofErr w:type="spellEnd"/>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исключением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случаев,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разрешенных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нормативными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правовыми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актами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нормативными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документами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p>
        </w:tc>
        <w:tc>
          <w:tcPr>
            <w:tcW w:w="7277" w:type="dxa"/>
          </w:tcPr>
          <w:p w:rsidR="00D046C0" w:rsidRPr="00713839" w:rsidRDefault="00D046C0" w:rsidP="008D2CE2">
            <w:pPr>
              <w:tabs>
                <w:tab w:val="left" w:pos="1134"/>
              </w:tabs>
              <w:ind w:hanging="25"/>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lastRenderedPageBreak/>
              <w:t>104.</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негорючих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упаковке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открывающихся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оконных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проемов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систем</w:t>
            </w:r>
            <w:r w:rsidR="00FB1EA0">
              <w:rPr>
                <w:rFonts w:ascii="Times New Roman" w:eastAsia="Times New Roman" w:hAnsi="Times New Roman" w:cs="Times New Roman"/>
                <w:b/>
                <w:sz w:val="28"/>
                <w:szCs w:val="28"/>
                <w:highlight w:val="yellow"/>
                <w:lang w:eastAsia="ru-RU"/>
              </w:rPr>
              <w:t xml:space="preserve"> </w:t>
            </w:r>
            <w:proofErr w:type="spellStart"/>
            <w:r w:rsidRPr="00713839">
              <w:rPr>
                <w:rFonts w:ascii="Times New Roman" w:eastAsia="Times New Roman" w:hAnsi="Times New Roman" w:cs="Times New Roman"/>
                <w:b/>
                <w:sz w:val="28"/>
                <w:szCs w:val="28"/>
                <w:highlight w:val="yellow"/>
                <w:lang w:eastAsia="ru-RU"/>
              </w:rPr>
              <w:t>дымоудаления</w:t>
            </w:r>
            <w:proofErr w:type="spellEnd"/>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механическим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приводом</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119.</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проведении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распродаж,</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рекламных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акций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мероприятий,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связанных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массовым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пребыванием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торговых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обязан</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принять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дополнительные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направленные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ограничение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доступа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посетителей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торговые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залы,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назначить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ответственных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соблюдение</w:t>
            </w:r>
          </w:p>
        </w:tc>
        <w:tc>
          <w:tcPr>
            <w:tcW w:w="7277" w:type="dxa"/>
          </w:tcPr>
          <w:p w:rsidR="00D046C0" w:rsidRPr="00713839" w:rsidRDefault="00D046C0" w:rsidP="009B0444">
            <w:pPr>
              <w:tabs>
                <w:tab w:val="left" w:pos="1134"/>
              </w:tabs>
              <w:jc w:val="both"/>
              <w:rPr>
                <w:rFonts w:ascii="Times New Roman" w:eastAsia="Times New Roman" w:hAnsi="Times New Roman" w:cs="Times New Roman"/>
                <w:b/>
                <w:sz w:val="28"/>
                <w:szCs w:val="28"/>
                <w:lang w:eastAsia="ru-RU"/>
              </w:rPr>
            </w:pPr>
            <w:r w:rsidRPr="009B0444">
              <w:rPr>
                <w:rFonts w:ascii="Times New Roman" w:eastAsia="Times New Roman" w:hAnsi="Times New Roman" w:cs="Times New Roman"/>
                <w:b/>
                <w:sz w:val="28"/>
                <w:szCs w:val="28"/>
                <w:highlight w:val="yellow"/>
                <w:lang w:eastAsia="ru-RU"/>
              </w:rPr>
              <w:t>Требование</w:t>
            </w:r>
            <w:r w:rsidR="00FB1EA0" w:rsidRPr="009B0444">
              <w:rPr>
                <w:rFonts w:ascii="Times New Roman" w:eastAsia="Times New Roman" w:hAnsi="Times New Roman" w:cs="Times New Roman"/>
                <w:b/>
                <w:sz w:val="28"/>
                <w:szCs w:val="28"/>
                <w:highlight w:val="yellow"/>
                <w:lang w:eastAsia="ru-RU"/>
              </w:rPr>
              <w:t xml:space="preserve"> </w:t>
            </w:r>
            <w:r w:rsidR="009B0444">
              <w:rPr>
                <w:rFonts w:ascii="Times New Roman" w:eastAsia="Times New Roman" w:hAnsi="Times New Roman" w:cs="Times New Roman"/>
                <w:b/>
                <w:sz w:val="28"/>
                <w:szCs w:val="28"/>
                <w:highlight w:val="yellow"/>
                <w:lang w:eastAsia="ru-RU"/>
              </w:rPr>
              <w:t>упразднено</w:t>
            </w:r>
          </w:p>
        </w:tc>
      </w:tr>
      <w:tr w:rsidR="00D046C0" w:rsidRPr="00713839" w:rsidTr="008D2CE2">
        <w:tc>
          <w:tcPr>
            <w:tcW w:w="7283" w:type="dxa"/>
          </w:tcPr>
          <w:p w:rsidR="00D046C0" w:rsidRPr="00713839" w:rsidRDefault="00D046C0" w:rsidP="008D2CE2">
            <w:pPr>
              <w:jc w:val="both"/>
              <w:rPr>
                <w:rFonts w:ascii="Times New Roman" w:hAnsi="Times New Roman" w:cs="Times New Roman"/>
                <w:b/>
                <w:sz w:val="28"/>
                <w:szCs w:val="28"/>
              </w:rPr>
            </w:pPr>
            <w:r w:rsidRPr="00713839">
              <w:rPr>
                <w:rFonts w:ascii="Times New Roman" w:hAnsi="Times New Roman" w:cs="Times New Roman"/>
                <w:sz w:val="28"/>
                <w:szCs w:val="28"/>
              </w:rPr>
              <w:t>122.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рабочее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время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осуществлять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загрузку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(выгрузку)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товаров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тары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путям,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являющимся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эвакуационными.</w:t>
            </w: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highlight w:val="yellow"/>
                <w:lang w:eastAsia="ru-RU"/>
              </w:rPr>
            </w:pPr>
            <w:r w:rsidRPr="00713839">
              <w:rPr>
                <w:rFonts w:ascii="Times New Roman" w:eastAsia="Times New Roman" w:hAnsi="Times New Roman" w:cs="Times New Roman"/>
                <w:b/>
                <w:sz w:val="28"/>
                <w:szCs w:val="28"/>
                <w:highlight w:val="yellow"/>
                <w:lang w:eastAsia="ru-RU"/>
              </w:rPr>
              <w:t>107.</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рабочее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время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загрузка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(выгрузка)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товаров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тары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должна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осуществляться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путям,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связанным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эвакуационными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выходами,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предназначенными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покупателей.</w:t>
            </w:r>
          </w:p>
        </w:tc>
      </w:tr>
      <w:tr w:rsidR="00D046C0" w:rsidRPr="00713839" w:rsidTr="008D2CE2">
        <w:tc>
          <w:tcPr>
            <w:tcW w:w="7283" w:type="dxa"/>
          </w:tcPr>
          <w:p w:rsidR="00D046C0" w:rsidRPr="00F05388" w:rsidRDefault="00D046C0" w:rsidP="008D2CE2">
            <w:pPr>
              <w:jc w:val="both"/>
              <w:rPr>
                <w:rFonts w:ascii="Times New Roman" w:hAnsi="Times New Roman" w:cs="Times New Roman"/>
                <w:sz w:val="28"/>
                <w:szCs w:val="28"/>
              </w:rPr>
            </w:pPr>
            <w:r w:rsidRPr="00F05388">
              <w:rPr>
                <w:rFonts w:ascii="Times New Roman" w:hAnsi="Times New Roman" w:cs="Times New Roman"/>
                <w:sz w:val="28"/>
                <w:szCs w:val="28"/>
              </w:rPr>
              <w:t>123.</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Запрещается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торговля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товарами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бытовой</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химии,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лаками,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красками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другими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легковоспламеняющимися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горючими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жидкостями,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расфасованными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в</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стеклянную</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тару</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емкостью</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более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1</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литра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каждая,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также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пожароопасными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товарами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без</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этикеток</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с</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предупреждающими</w:t>
            </w:r>
            <w:r w:rsidR="00FB1EA0" w:rsidRPr="00F05388">
              <w:rPr>
                <w:rFonts w:ascii="Times New Roman" w:hAnsi="Times New Roman" w:cs="Times New Roman"/>
                <w:sz w:val="28"/>
                <w:szCs w:val="28"/>
              </w:rPr>
              <w:t xml:space="preserve"> </w:t>
            </w:r>
            <w:r w:rsidR="000F24BB" w:rsidRPr="00F05388">
              <w:rPr>
                <w:rFonts w:ascii="Times New Roman" w:hAnsi="Times New Roman" w:cs="Times New Roman"/>
                <w:sz w:val="28"/>
                <w:szCs w:val="28"/>
              </w:rPr>
              <w:t>надписями: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"Огнеопасно",</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"Не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распылять</w:t>
            </w:r>
            <w:r w:rsidR="00FB1EA0" w:rsidRPr="00F05388">
              <w:rPr>
                <w:rFonts w:ascii="Times New Roman" w:hAnsi="Times New Roman" w:cs="Times New Roman"/>
                <w:sz w:val="28"/>
                <w:szCs w:val="28"/>
              </w:rPr>
              <w:t xml:space="preserve"> </w:t>
            </w:r>
            <w:r w:rsidR="000F24BB" w:rsidRPr="00F05388">
              <w:rPr>
                <w:rFonts w:ascii="Times New Roman" w:hAnsi="Times New Roman" w:cs="Times New Roman"/>
                <w:sz w:val="28"/>
                <w:szCs w:val="28"/>
              </w:rPr>
              <w:t>в</w:t>
            </w:r>
            <w:r w:rsidR="00FB1EA0" w:rsidRPr="00F05388">
              <w:rPr>
                <w:rFonts w:ascii="Times New Roman" w:hAnsi="Times New Roman" w:cs="Times New Roman"/>
                <w:sz w:val="28"/>
                <w:szCs w:val="28"/>
              </w:rPr>
              <w:t xml:space="preserve"> </w:t>
            </w:r>
            <w:r w:rsidR="000F24BB" w:rsidRPr="00F05388">
              <w:rPr>
                <w:rFonts w:ascii="Times New Roman" w:hAnsi="Times New Roman" w:cs="Times New Roman"/>
                <w:sz w:val="28"/>
                <w:szCs w:val="28"/>
              </w:rPr>
              <w:t>близи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огня".</w:t>
            </w:r>
          </w:p>
          <w:p w:rsidR="00D046C0" w:rsidRPr="00713839" w:rsidRDefault="00D046C0" w:rsidP="008D2CE2">
            <w:pPr>
              <w:jc w:val="both"/>
              <w:rPr>
                <w:rFonts w:ascii="Times New Roman" w:hAnsi="Times New Roman" w:cs="Times New Roman"/>
                <w:sz w:val="28"/>
                <w:szCs w:val="28"/>
              </w:rPr>
            </w:pPr>
            <w:r w:rsidRPr="00F05388">
              <w:rPr>
                <w:rFonts w:ascii="Times New Roman" w:hAnsi="Times New Roman" w:cs="Times New Roman"/>
                <w:sz w:val="28"/>
                <w:szCs w:val="28"/>
              </w:rPr>
              <w:t>124.</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Расфасовка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пожароопасных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товаров</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должна</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осуществляться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в</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специально</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приспособленных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для</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этой</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цели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помещениях.</w:t>
            </w:r>
          </w:p>
        </w:tc>
        <w:tc>
          <w:tcPr>
            <w:tcW w:w="7277" w:type="dxa"/>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108.</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торговля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бытовой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химии,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лаками,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красками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другими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легковоспламеняющимися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жидкостями,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расфасованными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стеклянную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тару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емкостью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литра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каждая,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пожароопасными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этикеток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предупреждающей</w:t>
            </w:r>
            <w:r w:rsidR="00FB1EA0">
              <w:rPr>
                <w:rFonts w:ascii="Times New Roman" w:eastAsia="Times New Roman" w:hAnsi="Times New Roman" w:cs="Times New Roman"/>
                <w:sz w:val="28"/>
                <w:szCs w:val="28"/>
                <w:lang w:eastAsia="ru-RU"/>
              </w:rPr>
              <w:t xml:space="preserve"> </w:t>
            </w:r>
            <w:r w:rsidR="00F05388" w:rsidRPr="00713839">
              <w:rPr>
                <w:rFonts w:ascii="Times New Roman" w:eastAsia="Times New Roman" w:hAnsi="Times New Roman" w:cs="Times New Roman"/>
                <w:sz w:val="28"/>
                <w:szCs w:val="28"/>
                <w:lang w:eastAsia="ru-RU"/>
              </w:rPr>
              <w:t>надписью: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"Огнеопасно"</w:t>
            </w:r>
            <w:r w:rsidRPr="00F05388">
              <w:rPr>
                <w:rFonts w:ascii="Times New Roman" w:eastAsia="Times New Roman" w:hAnsi="Times New Roman" w:cs="Times New Roman"/>
                <w:sz w:val="28"/>
                <w:szCs w:val="28"/>
                <w:highlight w:val="yellow"/>
                <w:lang w:eastAsia="ru-RU"/>
              </w:rPr>
              <w:t>.</w:t>
            </w:r>
          </w:p>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Расфасовка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пожароопасных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осуществляться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приспособленных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цели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отвечающих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требованиям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безопасности.</w:t>
            </w:r>
          </w:p>
        </w:tc>
      </w:tr>
    </w:tbl>
    <w:p w:rsidR="00125C10" w:rsidRDefault="00125C10" w:rsidP="00D046C0">
      <w:pPr>
        <w:pStyle w:val="1"/>
        <w:tabs>
          <w:tab w:val="left" w:pos="426"/>
        </w:tabs>
        <w:spacing w:before="0" w:line="240" w:lineRule="auto"/>
        <w:jc w:val="center"/>
        <w:rPr>
          <w:rFonts w:ascii="Times New Roman" w:hAnsi="Times New Roman" w:cs="Times New Roman"/>
          <w:b/>
          <w:color w:val="auto"/>
          <w:sz w:val="28"/>
          <w:szCs w:val="28"/>
        </w:rPr>
      </w:pPr>
    </w:p>
    <w:p w:rsidR="00125C10" w:rsidRDefault="00125C10">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D046C0" w:rsidRDefault="00F05388" w:rsidP="00D046C0">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Pr>
          <w:rFonts w:ascii="Times New Roman" w:hAnsi="Times New Roman" w:cs="Times New Roman"/>
          <w:b/>
          <w:color w:val="auto"/>
          <w:sz w:val="28"/>
          <w:szCs w:val="28"/>
          <w:lang w:val="en-US"/>
        </w:rPr>
        <w:lastRenderedPageBreak/>
        <w:t>VIII</w:t>
      </w:r>
      <w:r w:rsidRPr="00F05388">
        <w:rPr>
          <w:rFonts w:ascii="Times New Roman" w:hAnsi="Times New Roman" w:cs="Times New Roman"/>
          <w:b/>
          <w:color w:val="auto"/>
          <w:sz w:val="28"/>
          <w:szCs w:val="28"/>
        </w:rPr>
        <w:t>.</w:t>
      </w:r>
      <w:r w:rsidR="00FB1EA0">
        <w:rPr>
          <w:b/>
          <w:color w:val="auto"/>
          <w:sz w:val="28"/>
          <w:szCs w:val="28"/>
        </w:rPr>
        <w:t xml:space="preserve"> </w:t>
      </w:r>
      <w:r w:rsidR="00D046C0" w:rsidRPr="00D046C0">
        <w:rPr>
          <w:rFonts w:ascii="Times New Roman" w:eastAsia="Times New Roman" w:hAnsi="Times New Roman" w:cs="Times New Roman"/>
          <w:b/>
          <w:color w:val="auto"/>
          <w:sz w:val="28"/>
          <w:szCs w:val="28"/>
          <w:lang w:eastAsia="ru-RU"/>
        </w:rPr>
        <w:t>Медицинские</w:t>
      </w:r>
      <w:r w:rsidR="00FB1EA0">
        <w:rPr>
          <w:rFonts w:ascii="Times New Roman" w:eastAsia="Times New Roman" w:hAnsi="Times New Roman" w:cs="Times New Roman"/>
          <w:b/>
          <w:color w:val="auto"/>
          <w:sz w:val="28"/>
          <w:szCs w:val="28"/>
          <w:lang w:eastAsia="ru-RU"/>
        </w:rPr>
        <w:t xml:space="preserve"> </w:t>
      </w:r>
      <w:r w:rsidRPr="00F05388">
        <w:rPr>
          <w:rFonts w:ascii="Times New Roman" w:eastAsia="Times New Roman" w:hAnsi="Times New Roman" w:cs="Times New Roman"/>
          <w:b/>
          <w:color w:val="auto"/>
          <w:sz w:val="28"/>
          <w:szCs w:val="28"/>
          <w:lang w:eastAsia="ru-RU"/>
        </w:rPr>
        <w:t>организации</w:t>
      </w:r>
    </w:p>
    <w:p w:rsidR="00F05388" w:rsidRPr="00F05388" w:rsidRDefault="00F05388" w:rsidP="00F05388">
      <w:pPr>
        <w:rPr>
          <w:lang w:eastAsia="ru-RU"/>
        </w:rPr>
      </w:pPr>
    </w:p>
    <w:tbl>
      <w:tblPr>
        <w:tblStyle w:val="a3"/>
        <w:tblW w:w="0" w:type="auto"/>
        <w:tblLook w:val="04A0"/>
      </w:tblPr>
      <w:tblGrid>
        <w:gridCol w:w="7283"/>
        <w:gridCol w:w="7277"/>
      </w:tblGrid>
      <w:tr w:rsidR="00D046C0" w:rsidRPr="00713839" w:rsidTr="008D2CE2">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135.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Руководитель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обеспечивает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наличие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сооружениях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которых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находятся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пациенты,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способные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передвигаться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самостоятельно,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носилок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расчета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носилки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пациентов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(инвалидов).</w:t>
            </w: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Палаты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пациентов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тяжелыми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проявлениями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заболевания,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детей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следует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размещать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этажах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зданий.</w:t>
            </w: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116.</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Руководитель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медицинской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обеспечивает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наличие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сооружениях,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которых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находятся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пациенты,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способные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передвигаться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самостоятельно,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носилок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расчета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носилки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пациентов</w:t>
            </w:r>
            <w:r w:rsidR="00FB1EA0">
              <w:rPr>
                <w:rFonts w:ascii="Times New Roman" w:eastAsia="Times New Roman" w:hAnsi="Times New Roman" w:cs="Times New Roman"/>
                <w:b/>
                <w:sz w:val="28"/>
                <w:szCs w:val="28"/>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средств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индивидуальной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дыхания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зрения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человека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опасных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факторов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каждого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работника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дежурной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смены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медицинской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организации.</w:t>
            </w: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b/>
                <w:sz w:val="28"/>
                <w:szCs w:val="28"/>
                <w:highlight w:val="yellow"/>
                <w:lang w:eastAsia="ru-RU"/>
              </w:rPr>
              <w:t>Расстояние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между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кроватями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больничных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палатах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должно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быть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менее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0,8</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метра,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центральный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основной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проход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шириной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менее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1,2</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метра.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Стулья,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тумбочки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другая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мебель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должны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загромождать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эвакуационные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выходы,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уменьшая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ширину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установленную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требованиями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безопасности</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bookmarkStart w:id="21" w:name="sub_1136"/>
            <w:r w:rsidRPr="00713839">
              <w:rPr>
                <w:rFonts w:ascii="Times New Roman" w:hAnsi="Times New Roman" w:cs="Times New Roman"/>
                <w:sz w:val="28"/>
                <w:szCs w:val="28"/>
              </w:rPr>
              <w:t>136.</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p>
          <w:bookmarkEnd w:id="21"/>
          <w:p w:rsidR="00D046C0" w:rsidRPr="00F05388"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обустраивать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использовать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корпусах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палатами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пациентов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связанные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лечебным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процессом</w:t>
            </w:r>
            <w:r w:rsidR="00FB1EA0">
              <w:rPr>
                <w:rFonts w:ascii="Times New Roman" w:hAnsi="Times New Roman" w:cs="Times New Roman"/>
                <w:sz w:val="28"/>
                <w:szCs w:val="28"/>
              </w:rPr>
              <w:t xml:space="preserve"> </w:t>
            </w:r>
            <w:r w:rsidRPr="00F05388">
              <w:rPr>
                <w:rFonts w:ascii="Times New Roman" w:hAnsi="Times New Roman" w:cs="Times New Roman"/>
                <w:sz w:val="28"/>
                <w:szCs w:val="28"/>
              </w:rPr>
              <w:t>(кроме</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помещений,</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определенных</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нормами</w:t>
            </w:r>
            <w:r w:rsidR="00FB1EA0" w:rsidRPr="00F05388">
              <w:rPr>
                <w:rFonts w:ascii="Times New Roman" w:hAnsi="Times New Roman" w:cs="Times New Roman"/>
                <w:sz w:val="28"/>
                <w:szCs w:val="28"/>
              </w:rPr>
              <w:t xml:space="preserve"> </w:t>
            </w:r>
            <w:r w:rsidRPr="00F05388">
              <w:rPr>
                <w:rFonts w:ascii="Times New Roman" w:hAnsi="Times New Roman" w:cs="Times New Roman"/>
                <w:sz w:val="28"/>
                <w:szCs w:val="28"/>
              </w:rPr>
              <w:t>проектирования);</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bookmarkStart w:id="22" w:name="sub_16036"/>
            <w:r w:rsidRPr="00713839">
              <w:rPr>
                <w:rFonts w:ascii="Times New Roman" w:hAnsi="Times New Roman" w:cs="Times New Roman"/>
                <w:sz w:val="28"/>
                <w:szCs w:val="28"/>
              </w:rPr>
              <w:t>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устанавливать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кровати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коридорах,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холлах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путях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эвакуации;</w:t>
            </w:r>
          </w:p>
          <w:p w:rsidR="00D046C0" w:rsidRPr="00713839" w:rsidRDefault="00D046C0" w:rsidP="008D2CE2">
            <w:pPr>
              <w:jc w:val="both"/>
              <w:rPr>
                <w:rFonts w:ascii="Times New Roman" w:hAnsi="Times New Roman" w:cs="Times New Roman"/>
                <w:sz w:val="28"/>
                <w:szCs w:val="28"/>
              </w:rPr>
            </w:pPr>
          </w:p>
          <w:bookmarkEnd w:id="22"/>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устанавливать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хранить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баллоны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кислородом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медицинских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организаций;</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г)</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устраивать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топочные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отверстия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печей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палатах;</w:t>
            </w:r>
          </w:p>
          <w:p w:rsidR="00D046C0" w:rsidRDefault="00D046C0" w:rsidP="008D2CE2">
            <w:pPr>
              <w:jc w:val="both"/>
              <w:rPr>
                <w:rFonts w:ascii="Times New Roman" w:hAnsi="Times New Roman" w:cs="Times New Roman"/>
                <w:sz w:val="28"/>
                <w:szCs w:val="28"/>
              </w:rPr>
            </w:pPr>
          </w:p>
          <w:p w:rsidR="00F05388" w:rsidRPr="00713839" w:rsidRDefault="00F05388"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B34691">
              <w:rPr>
                <w:rFonts w:ascii="Times New Roman" w:hAnsi="Times New Roman" w:cs="Times New Roman"/>
                <w:sz w:val="28"/>
                <w:szCs w:val="28"/>
              </w:rPr>
              <w:t>д)</w:t>
            </w:r>
            <w:r w:rsidR="00B34691" w:rsidRPr="00B34691">
              <w:rPr>
                <w:rFonts w:ascii="Times New Roman" w:hAnsi="Times New Roman" w:cs="Times New Roman"/>
                <w:sz w:val="28"/>
                <w:szCs w:val="28"/>
              </w:rPr>
              <w:t xml:space="preserve"> размещать в подвальных и цокольных этажах мастерские, склады и кладовые, не предусмотренные проектной документацией.</w:t>
            </w:r>
          </w:p>
        </w:tc>
        <w:tc>
          <w:tcPr>
            <w:tcW w:w="7277" w:type="dxa"/>
          </w:tcPr>
          <w:p w:rsidR="00D046C0" w:rsidRPr="00713839" w:rsidRDefault="00D046C0" w:rsidP="00B34691">
            <w:pPr>
              <w:pStyle w:val="a5"/>
              <w:numPr>
                <w:ilvl w:val="0"/>
                <w:numId w:val="16"/>
              </w:numPr>
              <w:tabs>
                <w:tab w:val="left" w:pos="1134"/>
              </w:tabs>
              <w:spacing w:line="240" w:lineRule="auto"/>
              <w:ind w:left="544"/>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lastRenderedPageBreak/>
              <w:t>Запрещается:</w:t>
            </w:r>
          </w:p>
          <w:p w:rsidR="00D046C0" w:rsidRPr="00713839" w:rsidRDefault="00B34691" w:rsidP="00F05388">
            <w:pPr>
              <w:tabs>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D046C0" w:rsidRPr="00713839">
              <w:rPr>
                <w:rFonts w:ascii="Times New Roman" w:eastAsia="Times New Roman" w:hAnsi="Times New Roman" w:cs="Times New Roman"/>
                <w:sz w:val="28"/>
                <w:szCs w:val="28"/>
                <w:lang w:eastAsia="ru-RU"/>
              </w:rPr>
              <w:t>обустраивать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использовать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корпусах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палатами</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пациентов</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помещения,</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связанные</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лечебным</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процессом</w:t>
            </w:r>
            <w:r w:rsidR="00D046C0" w:rsidRPr="00F05388">
              <w:rPr>
                <w:rFonts w:ascii="Times New Roman" w:eastAsia="Times New Roman" w:hAnsi="Times New Roman" w:cs="Times New Roman"/>
                <w:sz w:val="28"/>
                <w:szCs w:val="28"/>
                <w:highlight w:val="yellow"/>
                <w:lang w:eastAsia="ru-RU"/>
              </w:rPr>
              <w:t>;</w:t>
            </w:r>
          </w:p>
          <w:p w:rsidR="00D046C0" w:rsidRPr="00713839" w:rsidRDefault="00D046C0" w:rsidP="00F05388">
            <w:pPr>
              <w:tabs>
                <w:tab w:val="left" w:pos="1134"/>
              </w:tabs>
              <w:jc w:val="both"/>
              <w:rPr>
                <w:rFonts w:ascii="Times New Roman" w:eastAsia="Times New Roman" w:hAnsi="Times New Roman" w:cs="Times New Roman"/>
                <w:sz w:val="28"/>
                <w:szCs w:val="28"/>
                <w:lang w:eastAsia="ru-RU"/>
              </w:rPr>
            </w:pPr>
          </w:p>
          <w:p w:rsidR="00F05388" w:rsidRDefault="00F05388" w:rsidP="00F05388">
            <w:pPr>
              <w:tabs>
                <w:tab w:val="left" w:pos="1134"/>
              </w:tabs>
              <w:jc w:val="both"/>
              <w:rPr>
                <w:rFonts w:ascii="Times New Roman" w:eastAsia="Times New Roman" w:hAnsi="Times New Roman" w:cs="Times New Roman"/>
                <w:sz w:val="28"/>
                <w:szCs w:val="28"/>
                <w:lang w:eastAsia="ru-RU"/>
              </w:rPr>
            </w:pPr>
          </w:p>
          <w:p w:rsidR="00F05388" w:rsidRDefault="00F05388" w:rsidP="00F05388">
            <w:pPr>
              <w:tabs>
                <w:tab w:val="left" w:pos="1134"/>
              </w:tabs>
              <w:jc w:val="both"/>
              <w:rPr>
                <w:rFonts w:ascii="Times New Roman" w:eastAsia="Times New Roman" w:hAnsi="Times New Roman" w:cs="Times New Roman"/>
                <w:sz w:val="28"/>
                <w:szCs w:val="28"/>
                <w:lang w:eastAsia="ru-RU"/>
              </w:rPr>
            </w:pPr>
          </w:p>
          <w:p w:rsidR="00D046C0" w:rsidRPr="00713839" w:rsidRDefault="00B34691" w:rsidP="00F05388">
            <w:pPr>
              <w:tabs>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D046C0" w:rsidRPr="00713839">
              <w:rPr>
                <w:rFonts w:ascii="Times New Roman" w:eastAsia="Times New Roman" w:hAnsi="Times New Roman" w:cs="Times New Roman"/>
                <w:b/>
                <w:sz w:val="28"/>
                <w:szCs w:val="28"/>
                <w:highlight w:val="yellow"/>
                <w:lang w:eastAsia="ru-RU"/>
              </w:rPr>
              <w:t>группировать</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более</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2</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кроватей</w:t>
            </w:r>
            <w:r w:rsidR="00D046C0" w:rsidRPr="00713839">
              <w:rPr>
                <w:rFonts w:ascii="Times New Roman" w:eastAsia="Times New Roman" w:hAnsi="Times New Roman" w:cs="Times New Roman"/>
                <w:sz w:val="28"/>
                <w:szCs w:val="28"/>
                <w:lang w:eastAsia="ru-RU"/>
              </w:rPr>
              <w:t>;</w:t>
            </w:r>
          </w:p>
          <w:p w:rsidR="00D046C0" w:rsidRDefault="00D046C0" w:rsidP="00F05388">
            <w:pPr>
              <w:tabs>
                <w:tab w:val="left" w:pos="1134"/>
              </w:tabs>
              <w:jc w:val="both"/>
              <w:rPr>
                <w:rFonts w:ascii="Times New Roman" w:eastAsia="Times New Roman" w:hAnsi="Times New Roman" w:cs="Times New Roman"/>
                <w:sz w:val="28"/>
                <w:szCs w:val="28"/>
                <w:lang w:eastAsia="ru-RU"/>
              </w:rPr>
            </w:pPr>
          </w:p>
          <w:p w:rsidR="00F05388" w:rsidRPr="00713839" w:rsidRDefault="00F05388" w:rsidP="00F05388">
            <w:pPr>
              <w:tabs>
                <w:tab w:val="left" w:pos="1134"/>
              </w:tabs>
              <w:jc w:val="both"/>
              <w:rPr>
                <w:rFonts w:ascii="Times New Roman" w:eastAsia="Times New Roman" w:hAnsi="Times New Roman" w:cs="Times New Roman"/>
                <w:sz w:val="28"/>
                <w:szCs w:val="28"/>
                <w:lang w:eastAsia="ru-RU"/>
              </w:rPr>
            </w:pPr>
          </w:p>
          <w:p w:rsidR="00D046C0" w:rsidRPr="00713839" w:rsidRDefault="00B34691" w:rsidP="00F05388">
            <w:pPr>
              <w:tabs>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r w:rsidR="00D046C0" w:rsidRPr="00713839">
              <w:rPr>
                <w:rFonts w:ascii="Times New Roman" w:eastAsia="Times New Roman" w:hAnsi="Times New Roman" w:cs="Times New Roman"/>
                <w:sz w:val="28"/>
                <w:szCs w:val="28"/>
                <w:lang w:eastAsia="ru-RU"/>
              </w:rPr>
              <w:t>устанавливать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кровати</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коридорах,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холлах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путях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эвакуации;</w:t>
            </w:r>
          </w:p>
          <w:p w:rsidR="00D046C0" w:rsidRPr="00713839" w:rsidRDefault="00D046C0" w:rsidP="00F05388">
            <w:pPr>
              <w:tabs>
                <w:tab w:val="left" w:pos="1134"/>
              </w:tabs>
              <w:jc w:val="both"/>
              <w:rPr>
                <w:rFonts w:ascii="Times New Roman" w:eastAsia="Times New Roman" w:hAnsi="Times New Roman" w:cs="Times New Roman"/>
                <w:sz w:val="28"/>
                <w:szCs w:val="28"/>
                <w:lang w:eastAsia="ru-RU"/>
              </w:rPr>
            </w:pPr>
          </w:p>
          <w:p w:rsidR="00D046C0" w:rsidRPr="00713839" w:rsidRDefault="00B34691" w:rsidP="00F05388">
            <w:pPr>
              <w:tabs>
                <w:tab w:val="left" w:pos="1134"/>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г) </w:t>
            </w:r>
            <w:r w:rsidR="00D046C0" w:rsidRPr="00713839">
              <w:rPr>
                <w:rFonts w:ascii="Times New Roman" w:eastAsia="Times New Roman" w:hAnsi="Times New Roman" w:cs="Times New Roman"/>
                <w:sz w:val="28"/>
                <w:szCs w:val="28"/>
                <w:lang w:eastAsia="ru-RU"/>
              </w:rPr>
              <w:t>устанавливать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хранить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баллоны</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кислородом</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зданиях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медицинских</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b/>
                <w:sz w:val="28"/>
                <w:szCs w:val="28"/>
                <w:highlight w:val="yellow"/>
                <w:lang w:eastAsia="ru-RU"/>
              </w:rPr>
              <w:t>если</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это</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предусмотрено</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проектной</w:t>
            </w:r>
            <w:r w:rsidR="00FB1EA0">
              <w:rPr>
                <w:rFonts w:ascii="Times New Roman" w:eastAsia="Times New Roman" w:hAnsi="Times New Roman" w:cs="Times New Roman"/>
                <w:b/>
                <w:sz w:val="28"/>
                <w:szCs w:val="28"/>
                <w:highlight w:val="yellow"/>
                <w:lang w:eastAsia="ru-RU"/>
              </w:rPr>
              <w:t xml:space="preserve"> </w:t>
            </w:r>
            <w:r w:rsidR="00D046C0" w:rsidRPr="00713839">
              <w:rPr>
                <w:rFonts w:ascii="Times New Roman" w:eastAsia="Times New Roman" w:hAnsi="Times New Roman" w:cs="Times New Roman"/>
                <w:b/>
                <w:sz w:val="28"/>
                <w:szCs w:val="28"/>
                <w:highlight w:val="yellow"/>
                <w:lang w:eastAsia="ru-RU"/>
              </w:rPr>
              <w:t>документацией;</w:t>
            </w:r>
          </w:p>
          <w:p w:rsidR="00B34691" w:rsidRDefault="00B34691" w:rsidP="00F05388">
            <w:pPr>
              <w:tabs>
                <w:tab w:val="left" w:pos="1134"/>
              </w:tabs>
              <w:jc w:val="both"/>
              <w:rPr>
                <w:rFonts w:ascii="Times New Roman" w:eastAsia="Times New Roman" w:hAnsi="Times New Roman" w:cs="Times New Roman"/>
                <w:sz w:val="28"/>
                <w:szCs w:val="28"/>
                <w:lang w:eastAsia="ru-RU"/>
              </w:rPr>
            </w:pPr>
          </w:p>
          <w:p w:rsidR="00B34691" w:rsidRDefault="00B34691" w:rsidP="00F05388">
            <w:pPr>
              <w:tabs>
                <w:tab w:val="left" w:pos="1134"/>
              </w:tabs>
              <w:jc w:val="both"/>
              <w:rPr>
                <w:rFonts w:ascii="Times New Roman" w:eastAsia="Times New Roman" w:hAnsi="Times New Roman" w:cs="Times New Roman"/>
                <w:sz w:val="28"/>
                <w:szCs w:val="28"/>
                <w:lang w:eastAsia="ru-RU"/>
              </w:rPr>
            </w:pPr>
          </w:p>
          <w:p w:rsidR="00D046C0" w:rsidRPr="00713839" w:rsidRDefault="00B34691" w:rsidP="00F05388">
            <w:pPr>
              <w:tabs>
                <w:tab w:val="left" w:pos="1134"/>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 </w:t>
            </w:r>
            <w:r w:rsidR="00D046C0" w:rsidRPr="00713839">
              <w:rPr>
                <w:rFonts w:ascii="Times New Roman" w:eastAsia="Times New Roman" w:hAnsi="Times New Roman" w:cs="Times New Roman"/>
                <w:sz w:val="28"/>
                <w:szCs w:val="28"/>
                <w:lang w:eastAsia="ru-RU"/>
              </w:rPr>
              <w:t>устраивать</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топочные</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отверстия</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печей</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00D046C0" w:rsidRPr="00713839">
              <w:rPr>
                <w:rFonts w:ascii="Times New Roman" w:eastAsia="Times New Roman" w:hAnsi="Times New Roman" w:cs="Times New Roman"/>
                <w:sz w:val="28"/>
                <w:szCs w:val="28"/>
                <w:lang w:eastAsia="ru-RU"/>
              </w:rPr>
              <w:t>палатах</w:t>
            </w:r>
          </w:p>
        </w:tc>
      </w:tr>
      <w:tr w:rsidR="00D046C0" w:rsidRPr="00713839" w:rsidTr="008D2CE2">
        <w:tc>
          <w:tcPr>
            <w:tcW w:w="7283" w:type="dxa"/>
          </w:tcPr>
          <w:p w:rsidR="00D046C0" w:rsidRPr="00B34691" w:rsidRDefault="00D046C0" w:rsidP="008D2CE2">
            <w:pPr>
              <w:jc w:val="both"/>
              <w:rPr>
                <w:rFonts w:ascii="Times New Roman" w:hAnsi="Times New Roman" w:cs="Times New Roman"/>
                <w:sz w:val="28"/>
                <w:szCs w:val="28"/>
              </w:rPr>
            </w:pPr>
            <w:r w:rsidRPr="00B34691">
              <w:rPr>
                <w:rFonts w:ascii="Times New Roman" w:hAnsi="Times New Roman" w:cs="Times New Roman"/>
                <w:sz w:val="28"/>
                <w:szCs w:val="28"/>
              </w:rPr>
              <w:lastRenderedPageBreak/>
              <w:t>137.</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Установка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кипятильников,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водонагревателей</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титанов,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стерилизация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медицинских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инструментов,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также</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разогрев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парафина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озокерита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допускаются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только</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помещениях,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предназначенных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для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этих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целей.</w:t>
            </w:r>
          </w:p>
          <w:p w:rsidR="00D046C0" w:rsidRPr="00B34691" w:rsidRDefault="00D046C0" w:rsidP="008D2CE2">
            <w:pPr>
              <w:jc w:val="both"/>
              <w:rPr>
                <w:rFonts w:ascii="Times New Roman" w:hAnsi="Times New Roman" w:cs="Times New Roman"/>
                <w:sz w:val="28"/>
                <w:szCs w:val="28"/>
              </w:rPr>
            </w:pPr>
            <w:r w:rsidRPr="00B34691">
              <w:rPr>
                <w:rFonts w:ascii="Times New Roman" w:hAnsi="Times New Roman" w:cs="Times New Roman"/>
                <w:sz w:val="28"/>
                <w:szCs w:val="28"/>
              </w:rPr>
              <w:t>Запрещается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применять</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керогазы,</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керосинки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примусы</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для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кипячения</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медицинских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изделий</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белья.</w:t>
            </w:r>
          </w:p>
        </w:tc>
        <w:tc>
          <w:tcPr>
            <w:tcW w:w="7277" w:type="dxa"/>
          </w:tcPr>
          <w:p w:rsidR="00D046C0" w:rsidRPr="00B34691"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118.</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Установка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кипятильников,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водонагревателей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титанов,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стерилизация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медицинских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инструментов,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разогрев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парафина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озокерита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допускаются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только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предназначенных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целей</w:t>
            </w:r>
            <w:r w:rsidR="00B34691" w:rsidRPr="00B34691">
              <w:rPr>
                <w:rFonts w:ascii="Times New Roman" w:eastAsia="Times New Roman" w:hAnsi="Times New Roman" w:cs="Times New Roman"/>
                <w:b/>
                <w:sz w:val="28"/>
                <w:szCs w:val="28"/>
                <w:highlight w:val="yellow"/>
                <w:lang w:eastAsia="ru-RU"/>
              </w:rPr>
              <w:t>.</w:t>
            </w:r>
          </w:p>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p>
        </w:tc>
      </w:tr>
      <w:tr w:rsidR="00D046C0" w:rsidRPr="00713839" w:rsidTr="008D2CE2">
        <w:tc>
          <w:tcPr>
            <w:tcW w:w="7283" w:type="dxa"/>
          </w:tcPr>
          <w:p w:rsidR="00D046C0" w:rsidRPr="00B34691" w:rsidRDefault="00D046C0" w:rsidP="008D2CE2">
            <w:pPr>
              <w:jc w:val="both"/>
              <w:rPr>
                <w:rFonts w:ascii="Times New Roman" w:hAnsi="Times New Roman" w:cs="Times New Roman"/>
                <w:sz w:val="28"/>
                <w:szCs w:val="28"/>
              </w:rPr>
            </w:pPr>
            <w:r w:rsidRPr="00B34691">
              <w:rPr>
                <w:rFonts w:ascii="Times New Roman" w:hAnsi="Times New Roman" w:cs="Times New Roman"/>
                <w:sz w:val="28"/>
                <w:szCs w:val="28"/>
              </w:rPr>
              <w:t>140.</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Объекты</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медицинских</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организаций,</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расположенные</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в</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сельской</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местности,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должны</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быть</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обеспечены</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приставными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лестницами</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из</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расчета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1</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лестница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на</w:t>
            </w:r>
            <w:r w:rsidR="00FB1EA0" w:rsidRPr="00B34691">
              <w:rPr>
                <w:rFonts w:ascii="Times New Roman" w:hAnsi="Times New Roman" w:cs="Times New Roman"/>
                <w:sz w:val="28"/>
                <w:szCs w:val="28"/>
              </w:rPr>
              <w:t xml:space="preserve"> </w:t>
            </w:r>
            <w:r w:rsidRPr="00B34691">
              <w:rPr>
                <w:rFonts w:ascii="Times New Roman" w:hAnsi="Times New Roman" w:cs="Times New Roman"/>
                <w:sz w:val="28"/>
                <w:szCs w:val="28"/>
              </w:rPr>
              <w:t>здание.</w:t>
            </w:r>
          </w:p>
        </w:tc>
        <w:tc>
          <w:tcPr>
            <w:tcW w:w="7277" w:type="dxa"/>
          </w:tcPr>
          <w:p w:rsidR="00D046C0" w:rsidRPr="00B34691" w:rsidRDefault="00713839" w:rsidP="008D2CE2">
            <w:pPr>
              <w:tabs>
                <w:tab w:val="left" w:pos="1134"/>
              </w:tabs>
              <w:jc w:val="both"/>
              <w:rPr>
                <w:rFonts w:ascii="Times New Roman" w:eastAsia="Times New Roman" w:hAnsi="Times New Roman" w:cs="Times New Roman"/>
                <w:b/>
                <w:sz w:val="28"/>
                <w:szCs w:val="28"/>
                <w:lang w:eastAsia="ru-RU"/>
              </w:rPr>
            </w:pPr>
            <w:r w:rsidRPr="00B34691">
              <w:rPr>
                <w:rFonts w:ascii="Times New Roman" w:eastAsia="Times New Roman" w:hAnsi="Times New Roman" w:cs="Times New Roman"/>
                <w:b/>
                <w:sz w:val="28"/>
                <w:szCs w:val="28"/>
                <w:highlight w:val="yellow"/>
                <w:lang w:eastAsia="ru-RU"/>
              </w:rPr>
              <w:t>Требование</w:t>
            </w:r>
            <w:r w:rsidR="00FB1EA0" w:rsidRPr="00B34691">
              <w:rPr>
                <w:rFonts w:ascii="Times New Roman" w:eastAsia="Times New Roman" w:hAnsi="Times New Roman" w:cs="Times New Roman"/>
                <w:b/>
                <w:sz w:val="28"/>
                <w:szCs w:val="28"/>
                <w:highlight w:val="yellow"/>
                <w:lang w:eastAsia="ru-RU"/>
              </w:rPr>
              <w:t xml:space="preserve"> </w:t>
            </w:r>
            <w:r w:rsidR="00545316">
              <w:rPr>
                <w:rFonts w:ascii="Times New Roman" w:eastAsia="Times New Roman" w:hAnsi="Times New Roman" w:cs="Times New Roman"/>
                <w:b/>
                <w:sz w:val="28"/>
                <w:szCs w:val="28"/>
                <w:highlight w:val="yellow"/>
                <w:lang w:eastAsia="ru-RU"/>
              </w:rPr>
              <w:t>упразднено</w:t>
            </w:r>
          </w:p>
        </w:tc>
      </w:tr>
    </w:tbl>
    <w:p w:rsidR="000F24BB" w:rsidRDefault="000F24BB" w:rsidP="00D046C0">
      <w:pPr>
        <w:pStyle w:val="1"/>
        <w:tabs>
          <w:tab w:val="left" w:pos="426"/>
        </w:tabs>
        <w:spacing w:before="0" w:line="240" w:lineRule="auto"/>
        <w:jc w:val="center"/>
        <w:rPr>
          <w:rFonts w:ascii="Times New Roman" w:hAnsi="Times New Roman" w:cs="Times New Roman"/>
          <w:b/>
          <w:color w:val="auto"/>
          <w:sz w:val="28"/>
          <w:szCs w:val="28"/>
        </w:rPr>
      </w:pPr>
    </w:p>
    <w:p w:rsidR="009B0444" w:rsidRDefault="00545316" w:rsidP="009B0444">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545316">
        <w:rPr>
          <w:rFonts w:ascii="Times New Roman" w:eastAsia="Times New Roman" w:hAnsi="Times New Roman" w:cs="Times New Roman"/>
          <w:b/>
          <w:color w:val="auto"/>
          <w:sz w:val="28"/>
          <w:szCs w:val="28"/>
          <w:lang w:eastAsia="ru-RU"/>
        </w:rPr>
        <w:t>X</w:t>
      </w:r>
      <w:r w:rsidR="009B0444" w:rsidRPr="00545316">
        <w:rPr>
          <w:rFonts w:ascii="Times New Roman" w:eastAsia="Times New Roman" w:hAnsi="Times New Roman" w:cs="Times New Roman"/>
          <w:b/>
          <w:color w:val="auto"/>
          <w:sz w:val="28"/>
          <w:szCs w:val="28"/>
          <w:lang w:eastAsia="ru-RU"/>
        </w:rPr>
        <w:t xml:space="preserve">. </w:t>
      </w:r>
      <w:r w:rsidRPr="00545316">
        <w:rPr>
          <w:rFonts w:ascii="Times New Roman" w:eastAsia="Times New Roman" w:hAnsi="Times New Roman" w:cs="Times New Roman"/>
          <w:b/>
          <w:color w:val="auto"/>
          <w:sz w:val="28"/>
          <w:szCs w:val="28"/>
          <w:lang w:eastAsia="ru-RU"/>
        </w:rPr>
        <w:t>Объекты сельскохозяйственного производства</w:t>
      </w:r>
    </w:p>
    <w:p w:rsidR="00545316" w:rsidRPr="00545316" w:rsidRDefault="00545316" w:rsidP="00545316">
      <w:pPr>
        <w:rPr>
          <w:lang w:eastAsia="ru-RU"/>
        </w:rPr>
      </w:pPr>
    </w:p>
    <w:tbl>
      <w:tblPr>
        <w:tblStyle w:val="a3"/>
        <w:tblW w:w="0" w:type="auto"/>
        <w:tblLook w:val="04A0"/>
      </w:tblPr>
      <w:tblGrid>
        <w:gridCol w:w="7283"/>
        <w:gridCol w:w="7277"/>
      </w:tblGrid>
      <w:tr w:rsidR="00545316" w:rsidRPr="00713839" w:rsidTr="00985A46">
        <w:trPr>
          <w:tblHeader/>
        </w:trPr>
        <w:tc>
          <w:tcPr>
            <w:tcW w:w="7283" w:type="dxa"/>
            <w:shd w:val="clear" w:color="auto" w:fill="FFFF00"/>
          </w:tcPr>
          <w:p w:rsidR="00545316" w:rsidRPr="00713839" w:rsidRDefault="00545316"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545316" w:rsidRPr="00713839" w:rsidRDefault="00545316"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545316" w:rsidRPr="00713839" w:rsidTr="00985A46">
        <w:tc>
          <w:tcPr>
            <w:tcW w:w="7283" w:type="dxa"/>
          </w:tcPr>
          <w:p w:rsidR="00545316" w:rsidRDefault="00545316" w:rsidP="00545316">
            <w:pPr>
              <w:jc w:val="both"/>
            </w:pPr>
            <w:r w:rsidRPr="00545316">
              <w:rPr>
                <w:rFonts w:ascii="Times New Roman" w:hAnsi="Times New Roman" w:cs="Times New Roman"/>
                <w:sz w:val="28"/>
                <w:szCs w:val="28"/>
              </w:rPr>
              <w:t>199. На животноводческих фермах (комплексах) при наличии 20 и более голов крупного рогатого скота необходимо применять групповой способ привязи.</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Требование упразднено</w:t>
            </w:r>
          </w:p>
          <w:p w:rsidR="00545316" w:rsidRPr="00545316" w:rsidRDefault="00545316" w:rsidP="00545316">
            <w:pPr>
              <w:pStyle w:val="11"/>
              <w:tabs>
                <w:tab w:val="left" w:pos="1068"/>
                <w:tab w:val="left" w:pos="1191"/>
                <w:tab w:val="left" w:pos="1330"/>
              </w:tabs>
              <w:spacing w:line="240" w:lineRule="auto"/>
              <w:ind w:firstLine="0"/>
              <w:jc w:val="both"/>
              <w:rPr>
                <w:rFonts w:eastAsiaTheme="minorHAnsi"/>
                <w:sz w:val="22"/>
                <w:szCs w:val="22"/>
              </w:rPr>
            </w:pPr>
          </w:p>
        </w:tc>
      </w:tr>
      <w:tr w:rsidR="00545316" w:rsidRPr="00713839" w:rsidTr="00985A46">
        <w:tc>
          <w:tcPr>
            <w:tcW w:w="7283" w:type="dxa"/>
          </w:tcPr>
          <w:p w:rsidR="00545316" w:rsidRPr="00545316" w:rsidRDefault="00545316" w:rsidP="00545316">
            <w:pPr>
              <w:jc w:val="both"/>
              <w:rPr>
                <w:rFonts w:ascii="Times New Roman" w:hAnsi="Times New Roman" w:cs="Times New Roman"/>
                <w:sz w:val="28"/>
                <w:szCs w:val="28"/>
              </w:rPr>
            </w:pPr>
            <w:r w:rsidRPr="00545316">
              <w:rPr>
                <w:rFonts w:ascii="Times New Roman" w:hAnsi="Times New Roman" w:cs="Times New Roman"/>
                <w:sz w:val="28"/>
                <w:szCs w:val="28"/>
              </w:rPr>
              <w:t xml:space="preserve">205. Руководитель организации обеспечивает в животноводческих и птицеводческих помещениях (при </w:t>
            </w:r>
            <w:r w:rsidRPr="00545316">
              <w:rPr>
                <w:rFonts w:ascii="Times New Roman" w:hAnsi="Times New Roman" w:cs="Times New Roman"/>
                <w:sz w:val="28"/>
                <w:szCs w:val="28"/>
              </w:rPr>
              <w:lastRenderedPageBreak/>
              <w:t>нахождении в них скота и птицы) дежурство в ночное время.</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lastRenderedPageBreak/>
              <w:t>Требование упразднено</w:t>
            </w:r>
          </w:p>
          <w:p w:rsidR="00545316" w:rsidRPr="00545316" w:rsidRDefault="00545316" w:rsidP="00545316">
            <w:pPr>
              <w:jc w:val="both"/>
              <w:rPr>
                <w:rFonts w:ascii="Times New Roman" w:hAnsi="Times New Roman" w:cs="Times New Roman"/>
                <w:sz w:val="28"/>
                <w:szCs w:val="28"/>
              </w:rPr>
            </w:pPr>
          </w:p>
        </w:tc>
      </w:tr>
      <w:tr w:rsidR="00545316" w:rsidRPr="00713839" w:rsidTr="00985A46">
        <w:tc>
          <w:tcPr>
            <w:tcW w:w="7283" w:type="dxa"/>
          </w:tcPr>
          <w:p w:rsidR="00545316" w:rsidRPr="00545316" w:rsidRDefault="00545316" w:rsidP="00545316">
            <w:pPr>
              <w:jc w:val="both"/>
              <w:rPr>
                <w:rFonts w:ascii="Times New Roman" w:hAnsi="Times New Roman" w:cs="Times New Roman"/>
                <w:sz w:val="28"/>
                <w:szCs w:val="28"/>
              </w:rPr>
            </w:pPr>
            <w:r w:rsidRPr="00545316">
              <w:rPr>
                <w:rFonts w:ascii="Times New Roman" w:hAnsi="Times New Roman" w:cs="Times New Roman"/>
                <w:sz w:val="28"/>
                <w:szCs w:val="28"/>
              </w:rPr>
              <w:lastRenderedPageBreak/>
              <w:t xml:space="preserve">206. Аммиачная селитра хранится в отдельных </w:t>
            </w:r>
            <w:proofErr w:type="spellStart"/>
            <w:r w:rsidRPr="00545316">
              <w:rPr>
                <w:rFonts w:ascii="Times New Roman" w:hAnsi="Times New Roman" w:cs="Times New Roman"/>
                <w:sz w:val="28"/>
                <w:szCs w:val="28"/>
              </w:rPr>
              <w:t>бесчердачных</w:t>
            </w:r>
            <w:proofErr w:type="spellEnd"/>
            <w:r w:rsidRPr="00545316">
              <w:rPr>
                <w:rFonts w:ascii="Times New Roman" w:hAnsi="Times New Roman" w:cs="Times New Roman"/>
                <w:sz w:val="28"/>
                <w:szCs w:val="28"/>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Требование упразднено</w:t>
            </w:r>
          </w:p>
          <w:p w:rsidR="00545316" w:rsidRDefault="00545316" w:rsidP="00545316">
            <w:pPr>
              <w:pStyle w:val="11"/>
              <w:tabs>
                <w:tab w:val="left" w:pos="1068"/>
                <w:tab w:val="left" w:pos="1191"/>
                <w:tab w:val="left" w:pos="1306"/>
              </w:tabs>
              <w:spacing w:line="240" w:lineRule="auto"/>
              <w:ind w:firstLine="0"/>
              <w:jc w:val="both"/>
              <w:rPr>
                <w:rFonts w:eastAsiaTheme="minorHAnsi"/>
                <w:sz w:val="22"/>
                <w:szCs w:val="22"/>
              </w:rPr>
            </w:pPr>
          </w:p>
        </w:tc>
      </w:tr>
      <w:tr w:rsidR="00545316" w:rsidRPr="00713839" w:rsidTr="00985A46">
        <w:tc>
          <w:tcPr>
            <w:tcW w:w="7283" w:type="dxa"/>
          </w:tcPr>
          <w:p w:rsidR="00545316" w:rsidRDefault="00545316" w:rsidP="00545316">
            <w:pPr>
              <w:pStyle w:val="11"/>
              <w:tabs>
                <w:tab w:val="left" w:pos="1068"/>
                <w:tab w:val="left" w:pos="1191"/>
              </w:tabs>
              <w:spacing w:line="240" w:lineRule="auto"/>
              <w:ind w:firstLine="0"/>
              <w:jc w:val="both"/>
              <w:rPr>
                <w:rFonts w:eastAsiaTheme="minorHAnsi"/>
                <w:sz w:val="22"/>
                <w:szCs w:val="22"/>
              </w:rPr>
            </w:pP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545316">
              <w:rPr>
                <w:rFonts w:ascii="Times New Roman" w:eastAsia="Times New Roman" w:hAnsi="Times New Roman" w:cs="Times New Roman"/>
                <w:b/>
                <w:sz w:val="28"/>
                <w:szCs w:val="28"/>
                <w:highlight w:val="yellow"/>
                <w:lang w:eastAsia="ru-RU"/>
              </w:rPr>
              <w:t>легкооткрываемыми</w:t>
            </w:r>
            <w:proofErr w:type="spellEnd"/>
            <w:r w:rsidRPr="00545316">
              <w:rPr>
                <w:rFonts w:ascii="Times New Roman" w:eastAsia="Times New Roman" w:hAnsi="Times New Roman" w:cs="Times New Roman"/>
                <w:b/>
                <w:sz w:val="28"/>
                <w:szCs w:val="28"/>
                <w:highlight w:val="yellow"/>
                <w:lang w:eastAsia="ru-RU"/>
              </w:rPr>
              <w:t xml:space="preserve"> задвижками или щеколдами. Навеска на двери и ворота замков запрещается. Зимой все площадки перед воротами и </w:t>
            </w:r>
            <w:r w:rsidRPr="00545316">
              <w:rPr>
                <w:rFonts w:ascii="Times New Roman" w:eastAsia="Times New Roman" w:hAnsi="Times New Roman" w:cs="Times New Roman"/>
                <w:b/>
                <w:sz w:val="28"/>
                <w:szCs w:val="28"/>
                <w:highlight w:val="yellow"/>
                <w:lang w:eastAsia="ru-RU"/>
              </w:rPr>
              <w:lastRenderedPageBreak/>
              <w:t>дверями должны быть очищены от снега для обеспечения их свободного открытия.</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Установка временных печей в животноводческих помещениях запрещается.</w:t>
            </w:r>
          </w:p>
          <w:p w:rsidR="00545316" w:rsidRDefault="00545316" w:rsidP="00545316">
            <w:pPr>
              <w:tabs>
                <w:tab w:val="left" w:pos="1134"/>
              </w:tabs>
              <w:jc w:val="both"/>
            </w:pPr>
            <w:r w:rsidRPr="00545316">
              <w:rPr>
                <w:rFonts w:ascii="Times New Roman" w:eastAsia="Times New Roman" w:hAnsi="Times New Roman" w:cs="Times New Roman"/>
                <w:b/>
                <w:sz w:val="28"/>
                <w:szCs w:val="28"/>
                <w:highlight w:val="yellow"/>
                <w:lang w:eastAsia="ru-RU"/>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tc>
      </w:tr>
      <w:tr w:rsidR="00545316" w:rsidRPr="00713839" w:rsidTr="00545316">
        <w:trPr>
          <w:trHeight w:val="605"/>
        </w:trPr>
        <w:tc>
          <w:tcPr>
            <w:tcW w:w="7283" w:type="dxa"/>
          </w:tcPr>
          <w:p w:rsidR="00545316" w:rsidRDefault="00545316" w:rsidP="00545316">
            <w:pPr>
              <w:jc w:val="both"/>
            </w:pPr>
            <w:r w:rsidRPr="00545316">
              <w:rPr>
                <w:rFonts w:ascii="Times New Roman" w:hAnsi="Times New Roman" w:cs="Times New Roman"/>
                <w:sz w:val="28"/>
                <w:szCs w:val="28"/>
              </w:rPr>
              <w:lastRenderedPageBreak/>
              <w:t>224. Руководитель организации организует работу по контролю температуры сена в скирдах (стогах) и штабелях сена с повышенной влажностью.</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Требование упразднено</w:t>
            </w:r>
          </w:p>
          <w:p w:rsidR="00545316" w:rsidRDefault="00545316" w:rsidP="00545316">
            <w:pPr>
              <w:pStyle w:val="11"/>
              <w:tabs>
                <w:tab w:val="left" w:pos="1068"/>
                <w:tab w:val="left" w:pos="1191"/>
                <w:tab w:val="left" w:pos="1306"/>
              </w:tabs>
              <w:spacing w:line="240" w:lineRule="auto"/>
              <w:ind w:firstLine="0"/>
              <w:jc w:val="both"/>
              <w:rPr>
                <w:rFonts w:eastAsiaTheme="minorHAnsi"/>
                <w:sz w:val="22"/>
                <w:szCs w:val="22"/>
              </w:rPr>
            </w:pPr>
          </w:p>
        </w:tc>
      </w:tr>
      <w:tr w:rsidR="00545316" w:rsidRPr="00713839" w:rsidTr="00545316">
        <w:trPr>
          <w:trHeight w:val="605"/>
        </w:trPr>
        <w:tc>
          <w:tcPr>
            <w:tcW w:w="7283" w:type="dxa"/>
          </w:tcPr>
          <w:p w:rsidR="00545316" w:rsidRPr="00545316" w:rsidRDefault="00545316" w:rsidP="00545316">
            <w:pPr>
              <w:jc w:val="both"/>
              <w:rPr>
                <w:rFonts w:ascii="Times New Roman" w:hAnsi="Times New Roman" w:cs="Times New Roman"/>
                <w:sz w:val="28"/>
                <w:szCs w:val="28"/>
              </w:rPr>
            </w:pPr>
            <w:r w:rsidRPr="00545316">
              <w:rPr>
                <w:rFonts w:ascii="Times New Roman" w:hAnsi="Times New Roman" w:cs="Times New Roman"/>
                <w:sz w:val="28"/>
                <w:szCs w:val="28"/>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Требование упразднено</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p>
        </w:tc>
      </w:tr>
      <w:tr w:rsidR="00545316" w:rsidRPr="00713839" w:rsidTr="00545316">
        <w:trPr>
          <w:trHeight w:val="605"/>
        </w:trPr>
        <w:tc>
          <w:tcPr>
            <w:tcW w:w="7283" w:type="dxa"/>
          </w:tcPr>
          <w:p w:rsidR="00545316" w:rsidRPr="00545316" w:rsidRDefault="00545316" w:rsidP="00545316">
            <w:pPr>
              <w:jc w:val="both"/>
              <w:rPr>
                <w:rFonts w:ascii="Times New Roman" w:hAnsi="Times New Roman" w:cs="Times New Roman"/>
                <w:sz w:val="28"/>
                <w:szCs w:val="28"/>
              </w:rPr>
            </w:pPr>
            <w:r w:rsidRPr="00545316">
              <w:rPr>
                <w:rFonts w:ascii="Times New Roman" w:hAnsi="Times New Roman" w:cs="Times New Roman"/>
                <w:sz w:val="28"/>
                <w:szCs w:val="28"/>
              </w:rPr>
              <w:t>233. Руководитель организации в целях предотвращения самовозгорания обеспечивает контроль температуры хранящейся витаминно-травяной муки.</w:t>
            </w: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Требование упразднено</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p>
        </w:tc>
      </w:tr>
    </w:tbl>
    <w:p w:rsidR="009B0444" w:rsidRDefault="009B0444" w:rsidP="009B0444"/>
    <w:p w:rsidR="00545316" w:rsidRDefault="00545316" w:rsidP="009B0444"/>
    <w:p w:rsidR="009B0444" w:rsidRDefault="00545316" w:rsidP="00545316">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545316">
        <w:rPr>
          <w:rFonts w:ascii="Times New Roman" w:eastAsia="Times New Roman" w:hAnsi="Times New Roman" w:cs="Times New Roman"/>
          <w:b/>
          <w:color w:val="auto"/>
          <w:sz w:val="28"/>
          <w:szCs w:val="28"/>
          <w:lang w:eastAsia="ru-RU"/>
        </w:rPr>
        <w:lastRenderedPageBreak/>
        <w:t>XI. Объекты транспортной инфраструктуры</w:t>
      </w:r>
    </w:p>
    <w:p w:rsidR="00545316" w:rsidRPr="00545316" w:rsidRDefault="00545316" w:rsidP="00545316">
      <w:pPr>
        <w:rPr>
          <w:lang w:eastAsia="ru-RU"/>
        </w:rPr>
      </w:pPr>
    </w:p>
    <w:tbl>
      <w:tblPr>
        <w:tblStyle w:val="a3"/>
        <w:tblW w:w="0" w:type="auto"/>
        <w:tblLook w:val="04A0"/>
      </w:tblPr>
      <w:tblGrid>
        <w:gridCol w:w="7283"/>
        <w:gridCol w:w="7277"/>
      </w:tblGrid>
      <w:tr w:rsidR="00545316" w:rsidRPr="00713839" w:rsidTr="00985A46">
        <w:trPr>
          <w:tblHeader/>
        </w:trPr>
        <w:tc>
          <w:tcPr>
            <w:tcW w:w="7283" w:type="dxa"/>
            <w:shd w:val="clear" w:color="auto" w:fill="FFFF00"/>
          </w:tcPr>
          <w:p w:rsidR="00545316" w:rsidRPr="00713839" w:rsidRDefault="00545316"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545316" w:rsidRPr="00713839" w:rsidRDefault="00545316"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545316" w:rsidRPr="00713839" w:rsidTr="00985A46">
        <w:tc>
          <w:tcPr>
            <w:tcW w:w="7283" w:type="dxa"/>
          </w:tcPr>
          <w:p w:rsidR="00545316" w:rsidRDefault="00545316" w:rsidP="00545316">
            <w:pPr>
              <w:pStyle w:val="11"/>
              <w:tabs>
                <w:tab w:val="left" w:pos="1068"/>
                <w:tab w:val="left" w:pos="1191"/>
                <w:tab w:val="left" w:pos="1306"/>
              </w:tabs>
              <w:spacing w:line="240" w:lineRule="auto"/>
              <w:ind w:firstLine="0"/>
              <w:jc w:val="both"/>
              <w:rPr>
                <w:rFonts w:eastAsiaTheme="minorHAnsi"/>
                <w:sz w:val="22"/>
                <w:szCs w:val="22"/>
              </w:rPr>
            </w:pPr>
          </w:p>
        </w:tc>
        <w:tc>
          <w:tcPr>
            <w:tcW w:w="7277" w:type="dxa"/>
          </w:tcPr>
          <w:p w:rsidR="00545316" w:rsidRDefault="00545316" w:rsidP="00545316">
            <w:pPr>
              <w:tabs>
                <w:tab w:val="left" w:pos="1134"/>
              </w:tabs>
              <w:jc w:val="both"/>
            </w:pPr>
            <w:r w:rsidRPr="00545316">
              <w:rPr>
                <w:rFonts w:ascii="Times New Roman" w:eastAsia="Times New Roman" w:hAnsi="Times New Roman" w:cs="Times New Roman"/>
                <w:b/>
                <w:sz w:val="28"/>
                <w:szCs w:val="28"/>
                <w:highlight w:val="yellow"/>
                <w:lang w:eastAsia="ru-RU"/>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tc>
      </w:tr>
      <w:tr w:rsidR="00545316" w:rsidRPr="00713839" w:rsidTr="00985A46">
        <w:tc>
          <w:tcPr>
            <w:tcW w:w="7283" w:type="dxa"/>
          </w:tcPr>
          <w:p w:rsidR="00545316" w:rsidRDefault="00545316" w:rsidP="00545316">
            <w:pPr>
              <w:pStyle w:val="11"/>
              <w:tabs>
                <w:tab w:val="left" w:pos="1068"/>
                <w:tab w:val="left" w:pos="1191"/>
                <w:tab w:val="left" w:pos="1306"/>
              </w:tabs>
              <w:spacing w:line="240" w:lineRule="auto"/>
              <w:ind w:firstLine="0"/>
              <w:jc w:val="both"/>
              <w:rPr>
                <w:rFonts w:eastAsiaTheme="minorHAnsi"/>
                <w:sz w:val="22"/>
                <w:szCs w:val="22"/>
              </w:rPr>
            </w:pPr>
          </w:p>
        </w:tc>
        <w:tc>
          <w:tcPr>
            <w:tcW w:w="7277" w:type="dxa"/>
          </w:tcPr>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r w:rsidRPr="00545316">
              <w:rPr>
                <w:rFonts w:ascii="Times New Roman" w:eastAsia="Times New Roman" w:hAnsi="Times New Roman" w:cs="Times New Roman"/>
                <w:b/>
                <w:sz w:val="28"/>
                <w:szCs w:val="28"/>
                <w:highlight w:val="yellow"/>
                <w:lang w:eastAsia="ru-RU"/>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bookmarkStart w:id="23" w:name="bookmark416"/>
            <w:r w:rsidRPr="00545316">
              <w:rPr>
                <w:rFonts w:ascii="Times New Roman" w:eastAsia="Times New Roman" w:hAnsi="Times New Roman" w:cs="Times New Roman"/>
                <w:b/>
                <w:sz w:val="28"/>
                <w:szCs w:val="28"/>
                <w:highlight w:val="yellow"/>
                <w:lang w:eastAsia="ru-RU"/>
              </w:rPr>
              <w:t>а</w:t>
            </w:r>
            <w:bookmarkEnd w:id="23"/>
            <w:r w:rsidRPr="00545316">
              <w:rPr>
                <w:rFonts w:ascii="Times New Roman" w:eastAsia="Times New Roman" w:hAnsi="Times New Roman" w:cs="Times New Roman"/>
                <w:b/>
                <w:sz w:val="28"/>
                <w:szCs w:val="28"/>
                <w:highlight w:val="yellow"/>
                <w:lang w:eastAsia="ru-RU"/>
              </w:rPr>
              <w:t>)</w:t>
            </w:r>
            <w:r w:rsidRPr="00545316">
              <w:rPr>
                <w:rFonts w:ascii="Times New Roman" w:eastAsia="Times New Roman" w:hAnsi="Times New Roman" w:cs="Times New Roman"/>
                <w:b/>
                <w:sz w:val="28"/>
                <w:szCs w:val="28"/>
                <w:highlight w:val="yellow"/>
                <w:lang w:eastAsia="ru-RU"/>
              </w:rPr>
              <w:tab/>
              <w:t xml:space="preserve">в районе сжигания установился устойчивый снежный покров толщиной не менее 5 сантиметров, весь процесс сжигания осуществляется под контролем </w:t>
            </w:r>
            <w:r w:rsidRPr="00545316">
              <w:rPr>
                <w:rFonts w:ascii="Times New Roman" w:eastAsia="Times New Roman" w:hAnsi="Times New Roman" w:cs="Times New Roman"/>
                <w:b/>
                <w:sz w:val="28"/>
                <w:szCs w:val="28"/>
                <w:highlight w:val="yellow"/>
                <w:lang w:eastAsia="ru-RU"/>
              </w:rPr>
              <w:lastRenderedPageBreak/>
              <w:t>представителей владельца железнодорожных путей;</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bookmarkStart w:id="24" w:name="bookmark417"/>
            <w:r w:rsidRPr="00545316">
              <w:rPr>
                <w:rFonts w:ascii="Times New Roman" w:eastAsia="Times New Roman" w:hAnsi="Times New Roman" w:cs="Times New Roman"/>
                <w:b/>
                <w:sz w:val="28"/>
                <w:szCs w:val="28"/>
                <w:highlight w:val="yellow"/>
                <w:lang w:eastAsia="ru-RU"/>
              </w:rPr>
              <w:t>б</w:t>
            </w:r>
            <w:bookmarkEnd w:id="24"/>
            <w:r w:rsidRPr="00545316">
              <w:rPr>
                <w:rFonts w:ascii="Times New Roman" w:eastAsia="Times New Roman" w:hAnsi="Times New Roman" w:cs="Times New Roman"/>
                <w:b/>
                <w:sz w:val="28"/>
                <w:szCs w:val="28"/>
                <w:highlight w:val="yellow"/>
                <w:lang w:eastAsia="ru-RU"/>
              </w:rPr>
              <w:t>)</w:t>
            </w:r>
            <w:r w:rsidRPr="00545316">
              <w:rPr>
                <w:rFonts w:ascii="Times New Roman" w:eastAsia="Times New Roman" w:hAnsi="Times New Roman" w:cs="Times New Roman"/>
                <w:b/>
                <w:sz w:val="28"/>
                <w:szCs w:val="28"/>
                <w:highlight w:val="yellow"/>
                <w:lang w:eastAsia="ru-RU"/>
              </w:rPr>
              <w:tab/>
              <w:t>участок для сжигания находится на расстоянии не менее 10 метров от леса, объектов железнодорожного транспорта;</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bookmarkStart w:id="25" w:name="bookmark418"/>
            <w:r w:rsidRPr="00545316">
              <w:rPr>
                <w:rFonts w:ascii="Times New Roman" w:eastAsia="Times New Roman" w:hAnsi="Times New Roman" w:cs="Times New Roman"/>
                <w:b/>
                <w:sz w:val="28"/>
                <w:szCs w:val="28"/>
                <w:highlight w:val="yellow"/>
                <w:lang w:eastAsia="ru-RU"/>
              </w:rPr>
              <w:t>в</w:t>
            </w:r>
            <w:bookmarkEnd w:id="25"/>
            <w:r w:rsidRPr="00545316">
              <w:rPr>
                <w:rFonts w:ascii="Times New Roman" w:eastAsia="Times New Roman" w:hAnsi="Times New Roman" w:cs="Times New Roman"/>
                <w:b/>
                <w:sz w:val="28"/>
                <w:szCs w:val="28"/>
                <w:highlight w:val="yellow"/>
                <w:lang w:eastAsia="ru-RU"/>
              </w:rPr>
              <w:t>)</w:t>
            </w:r>
            <w:r w:rsidRPr="00545316">
              <w:rPr>
                <w:rFonts w:ascii="Times New Roman" w:eastAsia="Times New Roman" w:hAnsi="Times New Roman" w:cs="Times New Roman"/>
                <w:b/>
                <w:sz w:val="28"/>
                <w:szCs w:val="28"/>
                <w:highlight w:val="yellow"/>
                <w:lang w:eastAsia="ru-RU"/>
              </w:rPr>
              <w:tab/>
              <w:t>участок для сжигания отделен противопожарной минерализованной полосой шириной не менее 1,4 метра;</w:t>
            </w:r>
          </w:p>
          <w:p w:rsidR="00545316" w:rsidRPr="00545316" w:rsidRDefault="00545316" w:rsidP="00545316">
            <w:pPr>
              <w:tabs>
                <w:tab w:val="left" w:pos="1134"/>
              </w:tabs>
              <w:jc w:val="both"/>
              <w:rPr>
                <w:rFonts w:ascii="Times New Roman" w:eastAsia="Times New Roman" w:hAnsi="Times New Roman" w:cs="Times New Roman"/>
                <w:b/>
                <w:sz w:val="28"/>
                <w:szCs w:val="28"/>
                <w:highlight w:val="yellow"/>
                <w:lang w:eastAsia="ru-RU"/>
              </w:rPr>
            </w:pPr>
            <w:bookmarkStart w:id="26" w:name="bookmark419"/>
            <w:r w:rsidRPr="00545316">
              <w:rPr>
                <w:rFonts w:ascii="Times New Roman" w:eastAsia="Times New Roman" w:hAnsi="Times New Roman" w:cs="Times New Roman"/>
                <w:b/>
                <w:sz w:val="28"/>
                <w:szCs w:val="28"/>
                <w:highlight w:val="yellow"/>
                <w:lang w:eastAsia="ru-RU"/>
              </w:rPr>
              <w:t>г</w:t>
            </w:r>
            <w:bookmarkEnd w:id="26"/>
            <w:r w:rsidRPr="00545316">
              <w:rPr>
                <w:rFonts w:ascii="Times New Roman" w:eastAsia="Times New Roman" w:hAnsi="Times New Roman" w:cs="Times New Roman"/>
                <w:b/>
                <w:sz w:val="28"/>
                <w:szCs w:val="28"/>
                <w:highlight w:val="yellow"/>
                <w:lang w:eastAsia="ru-RU"/>
              </w:rPr>
              <w:t>)</w:t>
            </w:r>
            <w:r w:rsidRPr="00545316">
              <w:rPr>
                <w:rFonts w:ascii="Times New Roman" w:eastAsia="Times New Roman" w:hAnsi="Times New Roman" w:cs="Times New Roman"/>
                <w:b/>
                <w:sz w:val="28"/>
                <w:szCs w:val="28"/>
                <w:highlight w:val="yellow"/>
                <w:lang w:eastAsia="ru-RU"/>
              </w:rPr>
              <w:tab/>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r>
    </w:tbl>
    <w:p w:rsidR="009B0444" w:rsidRPr="009B0444" w:rsidRDefault="009B0444" w:rsidP="009B0444"/>
    <w:p w:rsidR="00D046C0" w:rsidRDefault="00545316" w:rsidP="00545316">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545316">
        <w:rPr>
          <w:rFonts w:ascii="Times New Roman" w:eastAsia="Times New Roman" w:hAnsi="Times New Roman" w:cs="Times New Roman"/>
          <w:b/>
          <w:color w:val="auto"/>
          <w:sz w:val="28"/>
          <w:szCs w:val="28"/>
          <w:lang w:eastAsia="ru-RU"/>
        </w:rPr>
        <w:t>XIV. Объекты хранения</w:t>
      </w:r>
    </w:p>
    <w:p w:rsidR="00545316" w:rsidRPr="00545316" w:rsidRDefault="00545316" w:rsidP="00545316">
      <w:pPr>
        <w:rPr>
          <w:lang w:eastAsia="ru-RU"/>
        </w:rPr>
      </w:pPr>
    </w:p>
    <w:tbl>
      <w:tblPr>
        <w:tblStyle w:val="a3"/>
        <w:tblW w:w="0" w:type="auto"/>
        <w:tblLook w:val="04A0"/>
      </w:tblPr>
      <w:tblGrid>
        <w:gridCol w:w="7283"/>
        <w:gridCol w:w="7277"/>
      </w:tblGrid>
      <w:tr w:rsidR="00D046C0" w:rsidRPr="00713839" w:rsidTr="008D2CE2">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343.</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Расстояние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светильников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хранящихся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товаров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быть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0,5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p>
        </w:tc>
        <w:tc>
          <w:tcPr>
            <w:tcW w:w="7277" w:type="dxa"/>
          </w:tcPr>
          <w:p w:rsidR="00D046C0" w:rsidRPr="00713839" w:rsidRDefault="00D046C0" w:rsidP="008D2CE2">
            <w:pPr>
              <w:tabs>
                <w:tab w:val="left" w:pos="401"/>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288.</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Расстояние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светильников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лампами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накаливания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хранящихся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товаров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менее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0,5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344.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Запрещается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цеховых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кладовых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легковоспламеняющихся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жидкостей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превышающем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установленные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предприятии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нормы.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местах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этих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жидкостей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превышать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сменную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потребность.</w:t>
            </w:r>
          </w:p>
        </w:tc>
        <w:tc>
          <w:tcPr>
            <w:tcW w:w="7277" w:type="dxa"/>
          </w:tcPr>
          <w:p w:rsidR="00D046C0" w:rsidRPr="00713839" w:rsidRDefault="00D046C0" w:rsidP="008D2CE2">
            <w:pPr>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289.</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Хранение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цеховых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кладовых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легковоспламеняющихся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горючих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жидкостей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осуществляется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отдельных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других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материалов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шкафах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из</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негорючих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материалов.</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Запрещается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цеховых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кладовых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легковоспламеняющихся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жидкостей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количестве,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превышающем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установленные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предприятии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нормы.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местах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количество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жидкостей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превышать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сменную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потребность.</w:t>
            </w:r>
          </w:p>
        </w:tc>
      </w:tr>
      <w:tr w:rsidR="00D046C0" w:rsidRPr="00713839" w:rsidTr="008D2CE2">
        <w:tc>
          <w:tcPr>
            <w:tcW w:w="7283" w:type="dxa"/>
          </w:tcPr>
          <w:p w:rsidR="00D046C0" w:rsidRPr="00713839" w:rsidRDefault="00D046C0" w:rsidP="008D2CE2">
            <w:pPr>
              <w:rPr>
                <w:rFonts w:ascii="Times New Roman" w:hAnsi="Times New Roman" w:cs="Times New Roman"/>
                <w:sz w:val="28"/>
                <w:szCs w:val="28"/>
              </w:rPr>
            </w:pPr>
            <w:bookmarkStart w:id="27" w:name="sub_1350"/>
            <w:r w:rsidRPr="00713839">
              <w:rPr>
                <w:rFonts w:ascii="Times New Roman" w:hAnsi="Times New Roman" w:cs="Times New Roman"/>
                <w:sz w:val="28"/>
                <w:szCs w:val="28"/>
              </w:rPr>
              <w:lastRenderedPageBreak/>
              <w:t>350.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материалов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открытой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площадке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одной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секции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(штабеля)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превышать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300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противопожарные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расстояния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между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штабелями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быть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6</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p>
          <w:bookmarkEnd w:id="27"/>
          <w:p w:rsidR="00D046C0" w:rsidRPr="00713839" w:rsidRDefault="00D046C0" w:rsidP="008D2CE2">
            <w:pPr>
              <w:jc w:val="both"/>
              <w:rPr>
                <w:rFonts w:ascii="Times New Roman" w:hAnsi="Times New Roman" w:cs="Times New Roman"/>
                <w:sz w:val="28"/>
                <w:szCs w:val="28"/>
              </w:rPr>
            </w:pPr>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294.</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материалов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открытой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площадке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площадь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одной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секции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(штабеля)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превышать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300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противопожарные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расстояния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между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штабелями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менее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8</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метров</w:t>
            </w:r>
          </w:p>
        </w:tc>
      </w:tr>
      <w:tr w:rsidR="00D046C0" w:rsidRPr="00713839" w:rsidTr="008D2CE2">
        <w:tc>
          <w:tcPr>
            <w:tcW w:w="7283" w:type="dxa"/>
          </w:tcPr>
          <w:p w:rsidR="00D046C0" w:rsidRPr="00713839" w:rsidRDefault="00D046C0" w:rsidP="008D2CE2">
            <w:pPr>
              <w:jc w:val="both"/>
              <w:rPr>
                <w:rFonts w:ascii="Times New Roman" w:hAnsi="Times New Roman" w:cs="Times New Roman"/>
                <w:b/>
                <w:sz w:val="28"/>
                <w:szCs w:val="28"/>
              </w:rPr>
            </w:pPr>
          </w:p>
        </w:tc>
        <w:tc>
          <w:tcPr>
            <w:tcW w:w="7277" w:type="dxa"/>
          </w:tcPr>
          <w:p w:rsidR="00D046C0" w:rsidRPr="00713839" w:rsidRDefault="00D046C0" w:rsidP="00D046C0">
            <w:pPr>
              <w:pStyle w:val="a5"/>
              <w:numPr>
                <w:ilvl w:val="0"/>
                <w:numId w:val="13"/>
              </w:numPr>
              <w:tabs>
                <w:tab w:val="left" w:pos="542"/>
              </w:tabs>
              <w:spacing w:line="240" w:lineRule="auto"/>
              <w:ind w:left="-25" w:firstLine="25"/>
              <w:jc w:val="both"/>
              <w:rPr>
                <w:rFonts w:ascii="Times New Roman" w:eastAsia="Times New Roman" w:hAnsi="Times New Roman" w:cs="Times New Roman"/>
                <w:b/>
                <w:sz w:val="28"/>
                <w:szCs w:val="28"/>
                <w:highlight w:val="yellow"/>
                <w:lang w:eastAsia="ru-RU"/>
              </w:rPr>
            </w:pP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период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дня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схода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снежного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покрова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установления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устойчивой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дождливой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осенней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погоды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территории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полигонов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(площадок)</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размещения,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хранения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обеззараживания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твердых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бытовых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проводить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мероприятия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регулярному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увлажнению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твердых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бытовых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отходов.</w:t>
            </w:r>
          </w:p>
          <w:p w:rsidR="00D046C0" w:rsidRPr="00713839" w:rsidRDefault="00D046C0" w:rsidP="008D2CE2">
            <w:pPr>
              <w:tabs>
                <w:tab w:val="left" w:pos="542"/>
              </w:tabs>
              <w:ind w:left="-25" w:firstLine="25"/>
              <w:jc w:val="both"/>
              <w:rPr>
                <w:rFonts w:ascii="Times New Roman" w:eastAsia="Times New Roman" w:hAnsi="Times New Roman" w:cs="Times New Roman"/>
                <w:b/>
                <w:sz w:val="28"/>
                <w:szCs w:val="28"/>
                <w:highlight w:val="yellow"/>
                <w:lang w:eastAsia="ru-RU"/>
              </w:rPr>
            </w:pPr>
          </w:p>
          <w:p w:rsidR="00D046C0" w:rsidRPr="00713839" w:rsidRDefault="00D046C0" w:rsidP="008D2CE2">
            <w:pPr>
              <w:tabs>
                <w:tab w:val="left" w:pos="542"/>
              </w:tabs>
              <w:ind w:left="-25" w:firstLine="25"/>
              <w:jc w:val="both"/>
              <w:rPr>
                <w:rFonts w:ascii="Times New Roman" w:eastAsia="Times New Roman" w:hAnsi="Times New Roman" w:cs="Times New Roman"/>
                <w:b/>
                <w:sz w:val="28"/>
                <w:szCs w:val="28"/>
                <w:highlight w:val="yellow"/>
                <w:lang w:eastAsia="ru-RU"/>
              </w:rPr>
            </w:pPr>
            <w:r w:rsidRPr="00713839">
              <w:rPr>
                <w:rFonts w:ascii="Times New Roman" w:eastAsia="Times New Roman" w:hAnsi="Times New Roman" w:cs="Times New Roman"/>
                <w:b/>
                <w:sz w:val="28"/>
                <w:szCs w:val="28"/>
                <w:highlight w:val="yellow"/>
                <w:lang w:eastAsia="ru-RU"/>
              </w:rPr>
              <w:t>Заполнение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полигонов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(площадок)</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размещения,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хранения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обеззараживания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твердых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бытовых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осуществлять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послойным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чередованием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твердых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бытовых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инертных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негорючих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материалов</w:t>
            </w:r>
          </w:p>
        </w:tc>
      </w:tr>
    </w:tbl>
    <w:p w:rsidR="00D046C0" w:rsidRDefault="00D046C0" w:rsidP="00D046C0"/>
    <w:p w:rsidR="00D73BD9" w:rsidRDefault="00D73BD9" w:rsidP="00D73BD9">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D73BD9">
        <w:rPr>
          <w:rFonts w:ascii="Times New Roman" w:eastAsia="Times New Roman" w:hAnsi="Times New Roman" w:cs="Times New Roman"/>
          <w:b/>
          <w:color w:val="auto"/>
          <w:sz w:val="28"/>
          <w:szCs w:val="28"/>
          <w:lang w:eastAsia="ru-RU"/>
        </w:rPr>
        <w:t>XV. Строительно-монтажные и реставрационные работы</w:t>
      </w:r>
    </w:p>
    <w:p w:rsidR="00D73BD9" w:rsidRPr="00D73BD9" w:rsidRDefault="00D73BD9" w:rsidP="00D73BD9">
      <w:pPr>
        <w:rPr>
          <w:lang w:eastAsia="ru-RU"/>
        </w:rPr>
      </w:pPr>
    </w:p>
    <w:tbl>
      <w:tblPr>
        <w:tblStyle w:val="a3"/>
        <w:tblW w:w="0" w:type="auto"/>
        <w:tblLook w:val="04A0"/>
      </w:tblPr>
      <w:tblGrid>
        <w:gridCol w:w="7283"/>
        <w:gridCol w:w="7277"/>
      </w:tblGrid>
      <w:tr w:rsidR="00D73BD9" w:rsidRPr="00713839" w:rsidTr="00985A46">
        <w:trPr>
          <w:tblHeader/>
        </w:trPr>
        <w:tc>
          <w:tcPr>
            <w:tcW w:w="7283"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367. В строящихся зданиях разрешается располагать временные мастерские и склады (за исключением складов </w:t>
            </w:r>
            <w:r w:rsidRPr="00D73BD9">
              <w:rPr>
                <w:rFonts w:ascii="Times New Roman" w:hAnsi="Times New Roman" w:cs="Times New Roman"/>
                <w:sz w:val="28"/>
                <w:szCs w:val="28"/>
              </w:rPr>
              <w:lastRenderedPageBreak/>
              <w:t>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Запрещается использование строящихся зданий для проживания людей.</w:t>
            </w:r>
          </w:p>
          <w:p w:rsidR="00D73BD9" w:rsidRPr="00D73BD9" w:rsidRDefault="00D73BD9" w:rsidP="00D73BD9">
            <w:pPr>
              <w:jc w:val="both"/>
              <w:rPr>
                <w:rFonts w:ascii="Times New Roman" w:hAnsi="Times New Roman" w:cs="Times New Roman"/>
                <w:sz w:val="28"/>
                <w:szCs w:val="28"/>
              </w:rPr>
            </w:pPr>
          </w:p>
        </w:tc>
        <w:tc>
          <w:tcPr>
            <w:tcW w:w="7277"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lastRenderedPageBreak/>
              <w:t xml:space="preserve">312. В строящихся зданиях разрешается располагать временные мастерские и склады (за исключением складов </w:t>
            </w:r>
            <w:r w:rsidRPr="00D73BD9">
              <w:rPr>
                <w:rFonts w:ascii="Times New Roman" w:hAnsi="Times New Roman" w:cs="Times New Roman"/>
                <w:sz w:val="28"/>
                <w:szCs w:val="28"/>
              </w:rPr>
              <w:lastRenderedPageBreak/>
              <w:t>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73BD9" w:rsidRPr="00D73BD9" w:rsidRDefault="00D73BD9" w:rsidP="00D73BD9">
            <w:pPr>
              <w:jc w:val="both"/>
              <w:rPr>
                <w:rFonts w:ascii="Times New Roman" w:hAnsi="Times New Roman" w:cs="Times New Roman"/>
                <w:sz w:val="28"/>
                <w:szCs w:val="28"/>
              </w:rPr>
            </w:pPr>
          </w:p>
          <w:p w:rsidR="00D73BD9" w:rsidRPr="00D73BD9" w:rsidRDefault="00D73BD9" w:rsidP="00D73BD9">
            <w:pPr>
              <w:jc w:val="both"/>
              <w:rPr>
                <w:rFonts w:ascii="Times New Roman" w:hAnsi="Times New Roman" w:cs="Times New Roman"/>
                <w:b/>
                <w:sz w:val="28"/>
                <w:szCs w:val="28"/>
              </w:rPr>
            </w:pPr>
            <w:r w:rsidRPr="00D73BD9">
              <w:rPr>
                <w:rFonts w:ascii="Times New Roman" w:hAnsi="Times New Roman" w:cs="Times New Roman"/>
                <w:b/>
                <w:sz w:val="28"/>
                <w:szCs w:val="28"/>
                <w:highlight w:val="yellow"/>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ar1094" w:tooltip="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 w:history="1">
              <w:r w:rsidRPr="00D73BD9">
                <w:rPr>
                  <w:rFonts w:ascii="Times New Roman" w:hAnsi="Times New Roman" w:cs="Times New Roman"/>
                  <w:b/>
                  <w:sz w:val="28"/>
                  <w:szCs w:val="28"/>
                  <w:highlight w:val="yellow"/>
                </w:rPr>
                <w:t>пунктом 397</w:t>
              </w:r>
            </w:hyperlink>
            <w:r w:rsidRPr="00D73BD9">
              <w:rPr>
                <w:rFonts w:ascii="Times New Roman" w:hAnsi="Times New Roman" w:cs="Times New Roman"/>
                <w:b/>
                <w:sz w:val="28"/>
                <w:szCs w:val="28"/>
                <w:highlight w:val="yellow"/>
              </w:rPr>
              <w:t xml:space="preserve"> настоящих Правил и </w:t>
            </w:r>
            <w:hyperlink w:anchor="Par1261" w:tooltip="НОРМЫ" w:history="1">
              <w:r w:rsidRPr="00D73BD9">
                <w:rPr>
                  <w:rFonts w:ascii="Times New Roman" w:hAnsi="Times New Roman" w:cs="Times New Roman"/>
                  <w:b/>
                  <w:sz w:val="28"/>
                  <w:szCs w:val="28"/>
                  <w:highlight w:val="yellow"/>
                </w:rPr>
                <w:t>приложением N 1</w:t>
              </w:r>
            </w:hyperlink>
            <w:r w:rsidRPr="00D73BD9">
              <w:rPr>
                <w:rFonts w:ascii="Times New Roman" w:hAnsi="Times New Roman" w:cs="Times New Roman"/>
                <w:b/>
                <w:sz w:val="28"/>
                <w:szCs w:val="28"/>
                <w:highlight w:val="yellow"/>
              </w:rPr>
              <w:t xml:space="preserve"> к настоящим Правилам.</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lastRenderedPageBreak/>
              <w:t>375. Работы по огнезащите металлоконструкций производятся одновременно с возведением объекта защиты.</w:t>
            </w:r>
          </w:p>
          <w:p w:rsidR="00D73BD9" w:rsidRPr="008577E9" w:rsidRDefault="00D73BD9" w:rsidP="00D73BD9">
            <w:pPr>
              <w:pStyle w:val="11"/>
              <w:tabs>
                <w:tab w:val="left" w:pos="1141"/>
              </w:tabs>
              <w:spacing w:line="240" w:lineRule="auto"/>
              <w:ind w:left="34" w:firstLine="0"/>
              <w:jc w:val="both"/>
              <w:rPr>
                <w:rFonts w:eastAsiaTheme="minorHAnsi"/>
                <w:sz w:val="22"/>
                <w:szCs w:val="22"/>
              </w:rPr>
            </w:pPr>
          </w:p>
        </w:tc>
        <w:tc>
          <w:tcPr>
            <w:tcW w:w="7277" w:type="dxa"/>
          </w:tcPr>
          <w:p w:rsidR="00D73BD9" w:rsidRPr="008577E9" w:rsidRDefault="00D73BD9" w:rsidP="00D73BD9">
            <w:pPr>
              <w:jc w:val="both"/>
            </w:pPr>
            <w:r w:rsidRPr="00D73BD9">
              <w:rPr>
                <w:rFonts w:ascii="Times New Roman" w:hAnsi="Times New Roman" w:cs="Times New Roman"/>
                <w:sz w:val="28"/>
                <w:szCs w:val="28"/>
              </w:rPr>
              <w:t xml:space="preserve">319. Работы по огнезащите металлоконструкций проводятся одновременно с возведением объекта защиты, </w:t>
            </w:r>
            <w:r w:rsidRPr="00D73BD9">
              <w:rPr>
                <w:rFonts w:ascii="Times New Roman" w:hAnsi="Times New Roman" w:cs="Times New Roman"/>
                <w:b/>
                <w:sz w:val="28"/>
                <w:szCs w:val="28"/>
                <w:highlight w:val="yellow"/>
              </w:rPr>
              <w:t>если иное не предусмотрено проектной документацией</w:t>
            </w:r>
            <w:r w:rsidRPr="00D73BD9">
              <w:rPr>
                <w:rFonts w:ascii="Times New Roman" w:hAnsi="Times New Roman" w:cs="Times New Roman"/>
                <w:sz w:val="28"/>
                <w:szCs w:val="28"/>
              </w:rPr>
              <w:t>.</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383. Все работы, связанные с применением открытого огня, должны проводиться до начала использования горючих материалов.</w:t>
            </w:r>
          </w:p>
        </w:tc>
        <w:tc>
          <w:tcPr>
            <w:tcW w:w="7277" w:type="dxa"/>
          </w:tcPr>
          <w:p w:rsidR="00D73BD9" w:rsidRPr="00BA0E6C" w:rsidRDefault="00D73BD9" w:rsidP="00D73BD9">
            <w:pPr>
              <w:jc w:val="both"/>
            </w:pPr>
            <w:r w:rsidRPr="00D73BD9">
              <w:rPr>
                <w:rFonts w:ascii="Times New Roman" w:hAnsi="Times New Roman" w:cs="Times New Roman"/>
                <w:b/>
                <w:sz w:val="28"/>
                <w:szCs w:val="28"/>
                <w:highlight w:val="yellow"/>
              </w:rPr>
              <w:t>Требование упразднено</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390. При монтаже и эксплуатации установок, работающих </w:t>
            </w:r>
            <w:r w:rsidRPr="00D73BD9">
              <w:rPr>
                <w:rFonts w:ascii="Times New Roman" w:hAnsi="Times New Roman" w:cs="Times New Roman"/>
                <w:sz w:val="28"/>
                <w:szCs w:val="28"/>
              </w:rPr>
              <w:lastRenderedPageBreak/>
              <w:t>на газовом топливе, соблюдаются следующие требования:</w:t>
            </w:r>
          </w:p>
          <w:p w:rsidR="00D73BD9" w:rsidRPr="00D73BD9" w:rsidRDefault="00D73BD9" w:rsidP="00D73BD9">
            <w:pPr>
              <w:jc w:val="both"/>
              <w:rPr>
                <w:rFonts w:ascii="Times New Roman" w:hAnsi="Times New Roman" w:cs="Times New Roman"/>
                <w:sz w:val="28"/>
                <w:szCs w:val="28"/>
              </w:rPr>
            </w:pPr>
            <w:bookmarkStart w:id="28" w:name="sub_16152"/>
            <w:r w:rsidRPr="00D73BD9">
              <w:rPr>
                <w:rFonts w:ascii="Times New Roman" w:hAnsi="Times New Roman" w:cs="Times New Roman"/>
                <w:sz w:val="28"/>
                <w:szCs w:val="28"/>
              </w:rPr>
              <w:t xml:space="preserve">а) оборудование </w:t>
            </w:r>
            <w:proofErr w:type="spellStart"/>
            <w:r w:rsidRPr="00D73BD9">
              <w:rPr>
                <w:rFonts w:ascii="Times New Roman" w:hAnsi="Times New Roman" w:cs="Times New Roman"/>
                <w:sz w:val="28"/>
                <w:szCs w:val="28"/>
              </w:rPr>
              <w:t>теплопроизводящих</w:t>
            </w:r>
            <w:proofErr w:type="spellEnd"/>
            <w:r w:rsidRPr="00D73BD9">
              <w:rPr>
                <w:rFonts w:ascii="Times New Roman" w:hAnsi="Times New Roman" w:cs="Times New Roman"/>
                <w:sz w:val="28"/>
                <w:szCs w:val="28"/>
              </w:rPr>
              <w:t xml:space="preserve"> установок стандартными горелками, имеющими заводской паспорт;</w:t>
            </w:r>
          </w:p>
          <w:p w:rsidR="00D73BD9" w:rsidRPr="00D73BD9" w:rsidRDefault="00D73BD9" w:rsidP="00D73BD9">
            <w:pPr>
              <w:jc w:val="both"/>
              <w:rPr>
                <w:rFonts w:ascii="Times New Roman" w:hAnsi="Times New Roman" w:cs="Times New Roman"/>
                <w:sz w:val="28"/>
                <w:szCs w:val="28"/>
              </w:rPr>
            </w:pPr>
            <w:bookmarkStart w:id="29" w:name="sub_16153"/>
            <w:bookmarkEnd w:id="28"/>
            <w:r w:rsidRPr="00D73BD9">
              <w:rPr>
                <w:rFonts w:ascii="Times New Roman" w:hAnsi="Times New Roman" w:cs="Times New Roman"/>
                <w:sz w:val="28"/>
                <w:szCs w:val="28"/>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73BD9" w:rsidRPr="00D73BD9" w:rsidRDefault="00D73BD9" w:rsidP="00D73BD9">
            <w:pPr>
              <w:jc w:val="both"/>
              <w:rPr>
                <w:rFonts w:ascii="Times New Roman" w:hAnsi="Times New Roman" w:cs="Times New Roman"/>
                <w:sz w:val="28"/>
                <w:szCs w:val="28"/>
              </w:rPr>
            </w:pPr>
            <w:bookmarkStart w:id="30" w:name="sub_16154"/>
            <w:bookmarkEnd w:id="29"/>
            <w:r w:rsidRPr="00D73BD9">
              <w:rPr>
                <w:rFonts w:ascii="Times New Roman" w:hAnsi="Times New Roman" w:cs="Times New Roman"/>
                <w:sz w:val="28"/>
                <w:szCs w:val="28"/>
              </w:rPr>
              <w:t xml:space="preserve">в) обеспечение вентиляцией помещения с </w:t>
            </w:r>
            <w:proofErr w:type="spellStart"/>
            <w:r w:rsidRPr="00D73BD9">
              <w:rPr>
                <w:rFonts w:ascii="Times New Roman" w:hAnsi="Times New Roman" w:cs="Times New Roman"/>
                <w:sz w:val="28"/>
                <w:szCs w:val="28"/>
              </w:rPr>
              <w:t>теплопроизводящими</w:t>
            </w:r>
            <w:proofErr w:type="spellEnd"/>
            <w:r w:rsidRPr="00D73BD9">
              <w:rPr>
                <w:rFonts w:ascii="Times New Roman" w:hAnsi="Times New Roman" w:cs="Times New Roman"/>
                <w:sz w:val="28"/>
                <w:szCs w:val="28"/>
              </w:rPr>
              <w:t xml:space="preserve"> установками трехкратного воздухообмена.</w:t>
            </w:r>
          </w:p>
          <w:bookmarkEnd w:id="30"/>
          <w:p w:rsidR="00D73BD9" w:rsidRPr="00D73BD9" w:rsidRDefault="00D73BD9" w:rsidP="00D73BD9">
            <w:pPr>
              <w:jc w:val="both"/>
              <w:rPr>
                <w:rFonts w:ascii="Times New Roman" w:hAnsi="Times New Roman" w:cs="Times New Roman"/>
                <w:sz w:val="28"/>
                <w:szCs w:val="28"/>
              </w:rPr>
            </w:pPr>
          </w:p>
        </w:tc>
        <w:tc>
          <w:tcPr>
            <w:tcW w:w="7277"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lastRenderedPageBreak/>
              <w:t xml:space="preserve">332. При монтаже и эксплуатации установок, работающих </w:t>
            </w:r>
            <w:r w:rsidRPr="00D73BD9">
              <w:rPr>
                <w:rFonts w:ascii="Times New Roman" w:hAnsi="Times New Roman" w:cs="Times New Roman"/>
                <w:sz w:val="28"/>
                <w:szCs w:val="28"/>
              </w:rPr>
              <w:lastRenderedPageBreak/>
              <w:t>на газовом топливе, соблюдаются следующие требования:</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а) оборудование </w:t>
            </w:r>
            <w:proofErr w:type="spellStart"/>
            <w:r w:rsidRPr="00D73BD9">
              <w:rPr>
                <w:rFonts w:ascii="Times New Roman" w:hAnsi="Times New Roman" w:cs="Times New Roman"/>
                <w:sz w:val="28"/>
                <w:szCs w:val="28"/>
              </w:rPr>
              <w:t>теплопроизводящих</w:t>
            </w:r>
            <w:proofErr w:type="spellEnd"/>
            <w:r w:rsidRPr="00D73BD9">
              <w:rPr>
                <w:rFonts w:ascii="Times New Roman" w:hAnsi="Times New Roman" w:cs="Times New Roman"/>
                <w:sz w:val="28"/>
                <w:szCs w:val="28"/>
              </w:rPr>
              <w:t xml:space="preserve"> установок стандартными горелками, имеющими заводской паспорт;</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в) обеспечение вентиляцией помещения с </w:t>
            </w:r>
            <w:proofErr w:type="spellStart"/>
            <w:r w:rsidRPr="00D73BD9">
              <w:rPr>
                <w:rFonts w:ascii="Times New Roman" w:hAnsi="Times New Roman" w:cs="Times New Roman"/>
                <w:sz w:val="28"/>
                <w:szCs w:val="28"/>
              </w:rPr>
              <w:t>теплопроизводящими</w:t>
            </w:r>
            <w:proofErr w:type="spellEnd"/>
            <w:r w:rsidRPr="00D73BD9">
              <w:rPr>
                <w:rFonts w:ascii="Times New Roman" w:hAnsi="Times New Roman" w:cs="Times New Roman"/>
                <w:sz w:val="28"/>
                <w:szCs w:val="28"/>
              </w:rPr>
              <w:t xml:space="preserve"> установками трехкратного воздухообмена;</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b/>
                <w:sz w:val="28"/>
                <w:szCs w:val="28"/>
                <w:highlight w:val="yellow"/>
              </w:rPr>
              <w:t>г) обеспечена работа блокировки отсечной аппаратуры на питающем газопроводе при обрыве пламени на установке.</w:t>
            </w:r>
          </w:p>
        </w:tc>
      </w:tr>
    </w:tbl>
    <w:p w:rsidR="00D73BD9" w:rsidRDefault="00D73BD9" w:rsidP="00D73BD9">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p>
    <w:p w:rsidR="00D046C0" w:rsidRDefault="00D73BD9" w:rsidP="00D73BD9">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D73BD9">
        <w:rPr>
          <w:rFonts w:ascii="Times New Roman" w:eastAsia="Times New Roman" w:hAnsi="Times New Roman" w:cs="Times New Roman"/>
          <w:b/>
          <w:color w:val="auto"/>
          <w:sz w:val="28"/>
          <w:szCs w:val="28"/>
          <w:lang w:eastAsia="ru-RU"/>
        </w:rPr>
        <w:t>XVI. Пожароопасные работы</w:t>
      </w:r>
    </w:p>
    <w:p w:rsidR="00D73BD9" w:rsidRPr="00D73BD9" w:rsidRDefault="00D73BD9" w:rsidP="00D73BD9">
      <w:pPr>
        <w:rPr>
          <w:lang w:eastAsia="ru-RU"/>
        </w:rPr>
      </w:pPr>
    </w:p>
    <w:tbl>
      <w:tblPr>
        <w:tblStyle w:val="a3"/>
        <w:tblW w:w="0" w:type="auto"/>
        <w:tblLook w:val="04A0"/>
      </w:tblPr>
      <w:tblGrid>
        <w:gridCol w:w="7283"/>
        <w:gridCol w:w="7277"/>
      </w:tblGrid>
      <w:tr w:rsidR="00D73BD9" w:rsidRPr="00713839" w:rsidTr="00985A46">
        <w:trPr>
          <w:tblHeader/>
        </w:trPr>
        <w:tc>
          <w:tcPr>
            <w:tcW w:w="7283"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tc>
        <w:tc>
          <w:tcPr>
            <w:tcW w:w="7277"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w:t>
            </w:r>
            <w:r w:rsidRPr="00D73BD9">
              <w:rPr>
                <w:rFonts w:ascii="Times New Roman" w:hAnsi="Times New Roman" w:cs="Times New Roman"/>
                <w:b/>
                <w:sz w:val="28"/>
                <w:szCs w:val="28"/>
                <w:highlight w:val="yellow"/>
              </w:rPr>
              <w:t>не ниже ранга 2A.</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p>
        </w:tc>
        <w:tc>
          <w:tcPr>
            <w:tcW w:w="7277" w:type="dxa"/>
          </w:tcPr>
          <w:p w:rsidR="00D73BD9" w:rsidRPr="00D73BD9" w:rsidRDefault="00D73BD9" w:rsidP="00D73BD9">
            <w:pPr>
              <w:jc w:val="both"/>
              <w:rPr>
                <w:rFonts w:ascii="Times New Roman" w:hAnsi="Times New Roman" w:cs="Times New Roman"/>
                <w:b/>
                <w:sz w:val="28"/>
                <w:szCs w:val="28"/>
                <w:highlight w:val="yellow"/>
              </w:rPr>
            </w:pPr>
            <w:r w:rsidRPr="00D73BD9">
              <w:rPr>
                <w:rFonts w:ascii="Times New Roman" w:hAnsi="Times New Roman" w:cs="Times New Roman"/>
                <w:b/>
                <w:sz w:val="28"/>
                <w:szCs w:val="28"/>
                <w:highlight w:val="yellow"/>
              </w:rPr>
              <w:t>363. После завершения огневых работ должно быть обеспечено наблюдение за местом проведения работ в течение не менее 4 часов.</w:t>
            </w:r>
          </w:p>
        </w:tc>
      </w:tr>
      <w:tr w:rsidR="00D73BD9" w:rsidRPr="0071383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 xml:space="preserve">437. На проведение огневых работ (огневой разогрев битума, газо- и электросварочные работы, </w:t>
            </w:r>
            <w:proofErr w:type="spellStart"/>
            <w:r w:rsidRPr="00D73BD9">
              <w:rPr>
                <w:rFonts w:ascii="Times New Roman" w:hAnsi="Times New Roman" w:cs="Times New Roman"/>
                <w:sz w:val="28"/>
                <w:szCs w:val="28"/>
              </w:rPr>
              <w:t>газо</w:t>
            </w:r>
            <w:proofErr w:type="spellEnd"/>
            <w:r w:rsidRPr="00D73BD9">
              <w:rPr>
                <w:rFonts w:ascii="Times New Roman" w:hAnsi="Times New Roman" w:cs="Times New Roman"/>
                <w:sz w:val="28"/>
                <w:szCs w:val="28"/>
              </w:rPr>
              <w:t xml:space="preserve">- и </w:t>
            </w:r>
            <w:proofErr w:type="spellStart"/>
            <w:r w:rsidRPr="00D73BD9">
              <w:rPr>
                <w:rFonts w:ascii="Times New Roman" w:hAnsi="Times New Roman" w:cs="Times New Roman"/>
                <w:sz w:val="28"/>
                <w:szCs w:val="28"/>
              </w:rPr>
              <w:t>электрорезательные</w:t>
            </w:r>
            <w:proofErr w:type="spellEnd"/>
            <w:r w:rsidRPr="00D73BD9">
              <w:rPr>
                <w:rFonts w:ascii="Times New Roman" w:hAnsi="Times New Roman" w:cs="Times New Roman"/>
                <w:sz w:val="28"/>
                <w:szCs w:val="28"/>
              </w:rPr>
              <w:t xml:space="preserve"> работы, </w:t>
            </w:r>
            <w:proofErr w:type="spellStart"/>
            <w:r w:rsidRPr="00D73BD9">
              <w:rPr>
                <w:rFonts w:ascii="Times New Roman" w:hAnsi="Times New Roman" w:cs="Times New Roman"/>
                <w:sz w:val="28"/>
                <w:szCs w:val="28"/>
              </w:rPr>
              <w:t>бензино</w:t>
            </w:r>
            <w:proofErr w:type="spellEnd"/>
            <w:r w:rsidRPr="00D73BD9">
              <w:rPr>
                <w:rFonts w:ascii="Times New Roman" w:hAnsi="Times New Roman" w:cs="Times New Roman"/>
                <w:sz w:val="28"/>
                <w:szCs w:val="28"/>
              </w:rPr>
              <w:t xml:space="preserve">- и </w:t>
            </w:r>
            <w:proofErr w:type="spellStart"/>
            <w:r w:rsidRPr="00D73BD9">
              <w:rPr>
                <w:rFonts w:ascii="Times New Roman" w:hAnsi="Times New Roman" w:cs="Times New Roman"/>
                <w:sz w:val="28"/>
                <w:szCs w:val="28"/>
              </w:rPr>
              <w:t>керосинорезательные</w:t>
            </w:r>
            <w:proofErr w:type="spellEnd"/>
            <w:r w:rsidRPr="00D73BD9">
              <w:rPr>
                <w:rFonts w:ascii="Times New Roman" w:hAnsi="Times New Roman" w:cs="Times New Roman"/>
                <w:sz w:val="28"/>
                <w:szCs w:val="28"/>
              </w:rPr>
              <w:t xml:space="preserve"> работы, паяльные работы, резка </w:t>
            </w:r>
            <w:r w:rsidRPr="00D73BD9">
              <w:rPr>
                <w:rFonts w:ascii="Times New Roman" w:hAnsi="Times New Roman" w:cs="Times New Roman"/>
                <w:sz w:val="28"/>
                <w:szCs w:val="28"/>
              </w:rPr>
              <w:lastRenderedPageBreak/>
              <w:t xml:space="preserve">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sub_14000" w:history="1">
              <w:r w:rsidRPr="00D73BD9">
                <w:rPr>
                  <w:rFonts w:ascii="Times New Roman" w:hAnsi="Times New Roman" w:cs="Times New Roman"/>
                  <w:sz w:val="28"/>
                  <w:szCs w:val="28"/>
                </w:rPr>
                <w:t>приложением N 4</w:t>
              </w:r>
            </w:hyperlink>
            <w:r w:rsidRPr="00D73BD9">
              <w:rPr>
                <w:rFonts w:ascii="Times New Roman" w:hAnsi="Times New Roman" w:cs="Times New Roman"/>
                <w:sz w:val="28"/>
                <w:szCs w:val="28"/>
              </w:rPr>
              <w:t>.</w:t>
            </w:r>
          </w:p>
        </w:tc>
        <w:tc>
          <w:tcPr>
            <w:tcW w:w="7277"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lastRenderedPageBreak/>
              <w:t xml:space="preserve">372. На проведение огневых работ (огневой разогрев битума, газо- и электросварочные работы, </w:t>
            </w:r>
            <w:proofErr w:type="spellStart"/>
            <w:r w:rsidRPr="00D73BD9">
              <w:rPr>
                <w:rFonts w:ascii="Times New Roman" w:hAnsi="Times New Roman" w:cs="Times New Roman"/>
                <w:sz w:val="28"/>
                <w:szCs w:val="28"/>
              </w:rPr>
              <w:t>газо</w:t>
            </w:r>
            <w:proofErr w:type="spellEnd"/>
            <w:r w:rsidRPr="00D73BD9">
              <w:rPr>
                <w:rFonts w:ascii="Times New Roman" w:hAnsi="Times New Roman" w:cs="Times New Roman"/>
                <w:sz w:val="28"/>
                <w:szCs w:val="28"/>
              </w:rPr>
              <w:t xml:space="preserve">- и </w:t>
            </w:r>
            <w:proofErr w:type="spellStart"/>
            <w:r w:rsidRPr="00D73BD9">
              <w:rPr>
                <w:rFonts w:ascii="Times New Roman" w:hAnsi="Times New Roman" w:cs="Times New Roman"/>
                <w:sz w:val="28"/>
                <w:szCs w:val="28"/>
              </w:rPr>
              <w:t>электрорезательные</w:t>
            </w:r>
            <w:proofErr w:type="spellEnd"/>
            <w:r w:rsidRPr="00D73BD9">
              <w:rPr>
                <w:rFonts w:ascii="Times New Roman" w:hAnsi="Times New Roman" w:cs="Times New Roman"/>
                <w:sz w:val="28"/>
                <w:szCs w:val="28"/>
              </w:rPr>
              <w:t xml:space="preserve"> работы, </w:t>
            </w:r>
            <w:proofErr w:type="spellStart"/>
            <w:r w:rsidRPr="00D73BD9">
              <w:rPr>
                <w:rFonts w:ascii="Times New Roman" w:hAnsi="Times New Roman" w:cs="Times New Roman"/>
                <w:sz w:val="28"/>
                <w:szCs w:val="28"/>
              </w:rPr>
              <w:t>бензино</w:t>
            </w:r>
            <w:proofErr w:type="spellEnd"/>
            <w:r w:rsidRPr="00D73BD9">
              <w:rPr>
                <w:rFonts w:ascii="Times New Roman" w:hAnsi="Times New Roman" w:cs="Times New Roman"/>
                <w:sz w:val="28"/>
                <w:szCs w:val="28"/>
              </w:rPr>
              <w:t xml:space="preserve">- и </w:t>
            </w:r>
            <w:proofErr w:type="spellStart"/>
            <w:r w:rsidRPr="00D73BD9">
              <w:rPr>
                <w:rFonts w:ascii="Times New Roman" w:hAnsi="Times New Roman" w:cs="Times New Roman"/>
                <w:sz w:val="28"/>
                <w:szCs w:val="28"/>
              </w:rPr>
              <w:t>керосинорезательные</w:t>
            </w:r>
            <w:proofErr w:type="spellEnd"/>
            <w:r w:rsidRPr="00D73BD9">
              <w:rPr>
                <w:rFonts w:ascii="Times New Roman" w:hAnsi="Times New Roman" w:cs="Times New Roman"/>
                <w:sz w:val="28"/>
                <w:szCs w:val="28"/>
              </w:rPr>
              <w:t xml:space="preserve"> работы, работы с паяльной лампой, </w:t>
            </w:r>
            <w:r w:rsidRPr="00D73BD9">
              <w:rPr>
                <w:rFonts w:ascii="Times New Roman" w:hAnsi="Times New Roman" w:cs="Times New Roman"/>
                <w:sz w:val="28"/>
                <w:szCs w:val="28"/>
              </w:rPr>
              <w:lastRenderedPageBreak/>
              <w:t>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D73BD9" w:rsidRPr="00D73BD9" w:rsidRDefault="00D73BD9" w:rsidP="00D73BD9">
            <w:pPr>
              <w:jc w:val="both"/>
              <w:rPr>
                <w:rFonts w:ascii="Times New Roman" w:hAnsi="Times New Roman" w:cs="Times New Roman"/>
                <w:b/>
                <w:sz w:val="28"/>
                <w:szCs w:val="28"/>
                <w:highlight w:val="yellow"/>
              </w:rPr>
            </w:pPr>
            <w:r w:rsidRPr="00D73BD9">
              <w:rPr>
                <w:rFonts w:ascii="Times New Roman" w:hAnsi="Times New Roman" w:cs="Times New Roman"/>
                <w:b/>
                <w:sz w:val="28"/>
                <w:szCs w:val="28"/>
                <w:highlight w:val="yellow"/>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D73BD9" w:rsidRPr="00D73BD9" w:rsidRDefault="00D73BD9" w:rsidP="00D73BD9">
            <w:pPr>
              <w:jc w:val="both"/>
              <w:rPr>
                <w:rFonts w:ascii="Times New Roman" w:hAnsi="Times New Roman" w:cs="Times New Roman"/>
                <w:b/>
                <w:sz w:val="28"/>
                <w:szCs w:val="28"/>
                <w:highlight w:val="yellow"/>
              </w:rPr>
            </w:pPr>
            <w:r w:rsidRPr="00D73BD9">
              <w:rPr>
                <w:rFonts w:ascii="Times New Roman" w:hAnsi="Times New Roman" w:cs="Times New Roman"/>
                <w:b/>
                <w:sz w:val="28"/>
                <w:szCs w:val="28"/>
                <w:highlight w:val="yellow"/>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D73BD9" w:rsidRPr="00D73BD9" w:rsidRDefault="00D73BD9" w:rsidP="00D73BD9">
            <w:pPr>
              <w:jc w:val="both"/>
              <w:rPr>
                <w:rFonts w:ascii="Times New Roman" w:hAnsi="Times New Roman" w:cs="Times New Roman"/>
                <w:b/>
                <w:sz w:val="28"/>
                <w:szCs w:val="28"/>
                <w:highlight w:val="yellow"/>
              </w:rPr>
            </w:pPr>
            <w:r w:rsidRPr="00D73BD9">
              <w:rPr>
                <w:rFonts w:ascii="Times New Roman" w:hAnsi="Times New Roman" w:cs="Times New Roman"/>
                <w:b/>
                <w:sz w:val="28"/>
                <w:szCs w:val="28"/>
                <w:highlight w:val="yellow"/>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b/>
                <w:sz w:val="28"/>
                <w:szCs w:val="28"/>
                <w:highlight w:val="yellow"/>
              </w:rPr>
              <w:t>Допускается оформление и регистрация наряда-</w:t>
            </w:r>
            <w:r w:rsidRPr="00D73BD9">
              <w:rPr>
                <w:rFonts w:ascii="Times New Roman" w:hAnsi="Times New Roman" w:cs="Times New Roman"/>
                <w:b/>
                <w:sz w:val="28"/>
                <w:szCs w:val="28"/>
                <w:highlight w:val="yellow"/>
              </w:rPr>
              <w:lastRenderedPageBreak/>
              <w:t xml:space="preserve">допуска на проведение огневых работ в электронном виде в соответствии с требованиями Федерального </w:t>
            </w:r>
            <w:hyperlink r:id="rId7" w:history="1">
              <w:r w:rsidRPr="00D73BD9">
                <w:rPr>
                  <w:rFonts w:ascii="Times New Roman" w:hAnsi="Times New Roman" w:cs="Times New Roman"/>
                  <w:b/>
                  <w:sz w:val="28"/>
                  <w:szCs w:val="28"/>
                  <w:highlight w:val="yellow"/>
                </w:rPr>
                <w:t>закона</w:t>
              </w:r>
            </w:hyperlink>
            <w:r w:rsidRPr="00D73BD9">
              <w:rPr>
                <w:rFonts w:ascii="Times New Roman" w:hAnsi="Times New Roman" w:cs="Times New Roman"/>
                <w:b/>
                <w:sz w:val="28"/>
                <w:szCs w:val="28"/>
                <w:highlight w:val="yellow"/>
              </w:rPr>
              <w:t xml:space="preserve"> "Об электронной подписи".</w:t>
            </w:r>
          </w:p>
        </w:tc>
      </w:tr>
    </w:tbl>
    <w:p w:rsidR="00D73BD9" w:rsidRDefault="00D73BD9" w:rsidP="00D73BD9">
      <w:pPr>
        <w:rPr>
          <w:lang w:eastAsia="ru-RU"/>
        </w:rPr>
      </w:pPr>
    </w:p>
    <w:p w:rsidR="00D73BD9" w:rsidRDefault="00D73BD9" w:rsidP="00D73BD9">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D73BD9">
        <w:rPr>
          <w:rFonts w:ascii="Times New Roman" w:eastAsia="Times New Roman" w:hAnsi="Times New Roman" w:cs="Times New Roman"/>
          <w:b/>
          <w:color w:val="auto"/>
          <w:sz w:val="28"/>
          <w:szCs w:val="28"/>
          <w:lang w:eastAsia="ru-RU"/>
        </w:rPr>
        <w:t>XVII. Автозаправочные станции</w:t>
      </w:r>
    </w:p>
    <w:p w:rsidR="00D73BD9" w:rsidRPr="00D73BD9" w:rsidRDefault="00D73BD9" w:rsidP="00D73BD9">
      <w:pPr>
        <w:rPr>
          <w:lang w:eastAsia="ru-RU"/>
        </w:rPr>
      </w:pPr>
    </w:p>
    <w:tbl>
      <w:tblPr>
        <w:tblStyle w:val="a3"/>
        <w:tblW w:w="0" w:type="auto"/>
        <w:tblLook w:val="04A0"/>
      </w:tblPr>
      <w:tblGrid>
        <w:gridCol w:w="7283"/>
        <w:gridCol w:w="7277"/>
      </w:tblGrid>
      <w:tr w:rsidR="00D73BD9" w:rsidRPr="00713839" w:rsidTr="00985A46">
        <w:trPr>
          <w:tblHeader/>
        </w:trPr>
        <w:tc>
          <w:tcPr>
            <w:tcW w:w="7283"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73BD9" w:rsidRPr="00713839" w:rsidRDefault="00D73BD9" w:rsidP="00985A46">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Pr>
                <w:rFonts w:ascii="Times New Roman" w:hAnsi="Times New Roman" w:cs="Times New Roman"/>
                <w:b/>
                <w:sz w:val="28"/>
                <w:szCs w:val="28"/>
              </w:rPr>
              <w:t xml:space="preserve"> </w:t>
            </w:r>
            <w:r w:rsidRPr="00713839">
              <w:rPr>
                <w:rFonts w:ascii="Times New Roman" w:hAnsi="Times New Roman" w:cs="Times New Roman"/>
                <w:b/>
                <w:sz w:val="28"/>
                <w:szCs w:val="28"/>
              </w:rPr>
              <w:t>с</w:t>
            </w:r>
            <w:r>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73BD9" w:rsidRPr="00D73BD9" w:rsidTr="00985A46">
        <w:tc>
          <w:tcPr>
            <w:tcW w:w="7283"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sz w:val="28"/>
                <w:szCs w:val="28"/>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tc>
        <w:tc>
          <w:tcPr>
            <w:tcW w:w="7277" w:type="dxa"/>
          </w:tcPr>
          <w:p w:rsidR="00D73BD9" w:rsidRPr="00D73BD9" w:rsidRDefault="00D73BD9" w:rsidP="00D73BD9">
            <w:pPr>
              <w:jc w:val="both"/>
              <w:rPr>
                <w:rFonts w:ascii="Times New Roman" w:hAnsi="Times New Roman" w:cs="Times New Roman"/>
                <w:sz w:val="28"/>
                <w:szCs w:val="28"/>
              </w:rPr>
            </w:pPr>
            <w:r w:rsidRPr="00D73BD9">
              <w:rPr>
                <w:rFonts w:ascii="Times New Roman" w:hAnsi="Times New Roman" w:cs="Times New Roman"/>
                <w:b/>
                <w:sz w:val="28"/>
                <w:szCs w:val="28"/>
                <w:highlight w:val="yellow"/>
              </w:rPr>
              <w:t>Требование упразднено</w:t>
            </w:r>
          </w:p>
        </w:tc>
      </w:tr>
      <w:tr w:rsidR="000B3D6B" w:rsidRPr="00D73BD9" w:rsidTr="00985A46">
        <w:tc>
          <w:tcPr>
            <w:tcW w:w="7283" w:type="dxa"/>
          </w:tcPr>
          <w:p w:rsidR="000B3D6B" w:rsidRPr="000A4E86" w:rsidRDefault="000B3D6B" w:rsidP="000B3D6B">
            <w:pPr>
              <w:jc w:val="both"/>
            </w:pPr>
            <w:r w:rsidRPr="000B3D6B">
              <w:rPr>
                <w:rFonts w:ascii="Times New Roman" w:hAnsi="Times New Roman" w:cs="Times New Roman"/>
                <w:sz w:val="28"/>
                <w:szCs w:val="28"/>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tc>
        <w:tc>
          <w:tcPr>
            <w:tcW w:w="7277" w:type="dxa"/>
          </w:tcPr>
          <w:p w:rsidR="000B3D6B" w:rsidRPr="000A4E86" w:rsidRDefault="000B3D6B" w:rsidP="000B3D6B">
            <w:pPr>
              <w:pStyle w:val="11"/>
              <w:tabs>
                <w:tab w:val="left" w:pos="1131"/>
              </w:tabs>
              <w:spacing w:line="240" w:lineRule="auto"/>
              <w:ind w:firstLine="0"/>
              <w:jc w:val="both"/>
              <w:rPr>
                <w:rFonts w:eastAsiaTheme="minorHAnsi"/>
                <w:sz w:val="22"/>
                <w:szCs w:val="22"/>
              </w:rPr>
            </w:pPr>
            <w:r w:rsidRPr="00D73BD9">
              <w:rPr>
                <w:rFonts w:eastAsiaTheme="minorHAnsi"/>
                <w:b/>
                <w:highlight w:val="yellow"/>
              </w:rPr>
              <w:t xml:space="preserve">Требование </w:t>
            </w:r>
            <w:r w:rsidRPr="00D73BD9">
              <w:rPr>
                <w:b/>
                <w:highlight w:val="yellow"/>
              </w:rPr>
              <w:t>упразднено</w:t>
            </w:r>
          </w:p>
        </w:tc>
      </w:tr>
    </w:tbl>
    <w:p w:rsidR="00D73BD9" w:rsidRDefault="00D73BD9" w:rsidP="00D73BD9">
      <w:pPr>
        <w:rPr>
          <w:lang w:eastAsia="ru-RU"/>
        </w:rPr>
      </w:pPr>
    </w:p>
    <w:p w:rsidR="00D046C0" w:rsidRDefault="000B3D6B" w:rsidP="000B3D6B">
      <w:pPr>
        <w:pStyle w:val="1"/>
        <w:tabs>
          <w:tab w:val="left" w:pos="426"/>
        </w:tabs>
        <w:spacing w:before="0" w:line="240" w:lineRule="auto"/>
        <w:jc w:val="center"/>
        <w:rPr>
          <w:rFonts w:ascii="Times New Roman" w:eastAsia="Times New Roman" w:hAnsi="Times New Roman" w:cs="Times New Roman"/>
          <w:b/>
          <w:color w:val="auto"/>
          <w:sz w:val="28"/>
          <w:szCs w:val="28"/>
          <w:lang w:eastAsia="ru-RU"/>
        </w:rPr>
      </w:pPr>
      <w:r w:rsidRPr="000B3D6B">
        <w:rPr>
          <w:rFonts w:ascii="Times New Roman" w:eastAsia="Times New Roman" w:hAnsi="Times New Roman" w:cs="Times New Roman"/>
          <w:b/>
          <w:color w:val="auto"/>
          <w:sz w:val="28"/>
          <w:szCs w:val="28"/>
          <w:lang w:eastAsia="ru-RU"/>
        </w:rPr>
        <w:t>XVIII. Требования к инструкции о мерах пожарной безопасности</w:t>
      </w:r>
    </w:p>
    <w:p w:rsidR="000B3D6B" w:rsidRPr="000B3D6B" w:rsidRDefault="000B3D6B" w:rsidP="000B3D6B">
      <w:pPr>
        <w:rPr>
          <w:lang w:eastAsia="ru-RU"/>
        </w:rPr>
      </w:pPr>
    </w:p>
    <w:tbl>
      <w:tblPr>
        <w:tblStyle w:val="a3"/>
        <w:tblW w:w="0" w:type="auto"/>
        <w:tblLook w:val="04A0"/>
      </w:tblPr>
      <w:tblGrid>
        <w:gridCol w:w="7283"/>
        <w:gridCol w:w="7277"/>
      </w:tblGrid>
      <w:tr w:rsidR="00D046C0" w:rsidRPr="00713839" w:rsidTr="008D2CE2">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461.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инструкции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необходимо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отражать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следующие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вопросы:</w:t>
            </w:r>
          </w:p>
        </w:tc>
        <w:tc>
          <w:tcPr>
            <w:tcW w:w="7277" w:type="dxa"/>
          </w:tcPr>
          <w:p w:rsidR="00D046C0" w:rsidRPr="00713839" w:rsidRDefault="00D046C0" w:rsidP="008D2CE2">
            <w:pPr>
              <w:tabs>
                <w:tab w:val="left" w:pos="401"/>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393.</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инструкции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необходимо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отражать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следующие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вопросы:</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порядок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содержания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территории,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сооружений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эвакуационных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путей;</w:t>
            </w:r>
          </w:p>
        </w:tc>
        <w:tc>
          <w:tcPr>
            <w:tcW w:w="7277" w:type="dxa"/>
          </w:tcPr>
          <w:p w:rsidR="00D046C0" w:rsidRPr="00713839" w:rsidRDefault="00D046C0" w:rsidP="008D2CE2">
            <w:pPr>
              <w:tabs>
                <w:tab w:val="left" w:pos="401"/>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а)</w:t>
            </w:r>
            <w:r w:rsidRPr="00713839">
              <w:rPr>
                <w:rFonts w:ascii="Times New Roman" w:eastAsia="Times New Roman" w:hAnsi="Times New Roman" w:cs="Times New Roman"/>
                <w:sz w:val="28"/>
                <w:szCs w:val="28"/>
                <w:lang w:eastAsia="ru-RU"/>
              </w:rPr>
              <w:tab/>
              <w:t>порядок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содержания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территории,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сооружений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эвакуационных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путей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выходов,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числе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аварийных,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также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путей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доступа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lastRenderedPageBreak/>
              <w:t>подразделений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охраны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объекты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этажи,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кровлю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(покрытие)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др.);</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з)</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порядок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периодичность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уборки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отходов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пыли,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промасленной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спецодежды;</w:t>
            </w:r>
          </w:p>
        </w:tc>
        <w:tc>
          <w:tcPr>
            <w:tcW w:w="7277" w:type="dxa"/>
          </w:tcPr>
          <w:p w:rsidR="00D046C0" w:rsidRPr="00713839" w:rsidRDefault="00D046C0" w:rsidP="008D2CE2">
            <w:pPr>
              <w:tabs>
                <w:tab w:val="left" w:pos="1134"/>
              </w:tabs>
              <w:ind w:firstLine="11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з)</w:t>
            </w:r>
            <w:r w:rsidRPr="00713839">
              <w:rPr>
                <w:rFonts w:ascii="Times New Roman" w:eastAsia="Times New Roman" w:hAnsi="Times New Roman" w:cs="Times New Roman"/>
                <w:sz w:val="28"/>
                <w:szCs w:val="28"/>
                <w:lang w:eastAsia="ru-RU"/>
              </w:rPr>
              <w:tab/>
              <w:t>порядок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периодичность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уборки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отходов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пыли,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промасленной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спецодежды,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ветоши;</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обязанности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действия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работников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вызове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охраны,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аварийной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остановке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технологического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отключении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вентиляции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электрооборудования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случае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окончании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рабочего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дня),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пользовании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средствами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пожаротушения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автоматики,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веществ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материальных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ценностей,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осмотре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приведении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proofErr w:type="spellStart"/>
            <w:r w:rsidRPr="00713839">
              <w:rPr>
                <w:rFonts w:ascii="Times New Roman" w:hAnsi="Times New Roman" w:cs="Times New Roman"/>
                <w:sz w:val="28"/>
                <w:szCs w:val="28"/>
              </w:rPr>
              <w:t>пожаровзрывобезопасное</w:t>
            </w:r>
            <w:proofErr w:type="spellEnd"/>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состояние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всех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предприятия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(подразделения);</w:t>
            </w:r>
          </w:p>
        </w:tc>
        <w:tc>
          <w:tcPr>
            <w:tcW w:w="7277" w:type="dxa"/>
          </w:tcPr>
          <w:p w:rsidR="00D046C0" w:rsidRPr="00713839" w:rsidRDefault="00D046C0" w:rsidP="008D2CE2">
            <w:pPr>
              <w:tabs>
                <w:tab w:val="left" w:pos="1134"/>
              </w:tabs>
              <w:ind w:firstLine="11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к)</w:t>
            </w:r>
            <w:r w:rsidRPr="00713839">
              <w:rPr>
                <w:rFonts w:ascii="Times New Roman" w:eastAsia="Times New Roman" w:hAnsi="Times New Roman" w:cs="Times New Roman"/>
                <w:sz w:val="28"/>
                <w:szCs w:val="28"/>
                <w:lang w:eastAsia="ru-RU"/>
              </w:rPr>
              <w:tab/>
              <w:t>обязанности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действия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работников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числе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вызове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охраны,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открытии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блокировании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открытом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состоянии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вращающихся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дверей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турникетов,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также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других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устройств,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препятствующих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свободной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эвакуации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людей</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аварийной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остановке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технологического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отключении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вентиляции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электрооборудования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числе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случае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окончании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рабочего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дня),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пользовании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средствами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пожаротушения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автоматики,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эвакуации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веществ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материальных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ценностей,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осмотре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приведении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proofErr w:type="spellStart"/>
            <w:r w:rsidRPr="00713839">
              <w:rPr>
                <w:rFonts w:ascii="Times New Roman" w:eastAsia="Times New Roman" w:hAnsi="Times New Roman" w:cs="Times New Roman"/>
                <w:sz w:val="28"/>
                <w:szCs w:val="28"/>
                <w:lang w:eastAsia="ru-RU"/>
              </w:rPr>
              <w:t>пожаровзрывобезопасное</w:t>
            </w:r>
            <w:proofErr w:type="spellEnd"/>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состояние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всех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предприятия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(подразделения);</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bookmarkStart w:id="31" w:name="sub_1462"/>
            <w:r w:rsidRPr="00713839">
              <w:rPr>
                <w:rFonts w:ascii="Times New Roman" w:hAnsi="Times New Roman" w:cs="Times New Roman"/>
                <w:sz w:val="28"/>
                <w:szCs w:val="28"/>
              </w:rPr>
              <w:t>462.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инструкции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указываются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лица,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ответственные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числе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w:t>
            </w:r>
            <w:bookmarkEnd w:id="31"/>
          </w:p>
        </w:tc>
        <w:tc>
          <w:tcPr>
            <w:tcW w:w="7277" w:type="dxa"/>
          </w:tcPr>
          <w:p w:rsidR="00D046C0" w:rsidRPr="00713839" w:rsidRDefault="00D046C0" w:rsidP="008D2CE2">
            <w:pPr>
              <w:tabs>
                <w:tab w:val="left" w:pos="1134"/>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394.</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инструкции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указываются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лица,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ответственные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числе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сообщение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возникновении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пожарную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охрану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оповещение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(информирование)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руководства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дежурных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служб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объекта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защиты;</w:t>
            </w:r>
          </w:p>
        </w:tc>
        <w:tc>
          <w:tcPr>
            <w:tcW w:w="7277" w:type="dxa"/>
          </w:tcPr>
          <w:p w:rsidR="00D046C0" w:rsidRPr="00713839" w:rsidRDefault="00D046C0" w:rsidP="008D2CE2">
            <w:pPr>
              <w:tabs>
                <w:tab w:val="left" w:pos="542"/>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а)</w:t>
            </w:r>
            <w:r w:rsidRPr="00713839">
              <w:rPr>
                <w:rFonts w:ascii="Times New Roman" w:eastAsia="Times New Roman" w:hAnsi="Times New Roman" w:cs="Times New Roman"/>
                <w:sz w:val="28"/>
                <w:szCs w:val="28"/>
                <w:lang w:eastAsia="ru-RU"/>
              </w:rPr>
              <w:tab/>
              <w:t>сообщение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возникновении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пожарную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охрану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оповещение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(информирование)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руководства,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дежурных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аварийных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служб</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б</w:t>
            </w:r>
            <w:r w:rsidRPr="000B3D6B">
              <w:rPr>
                <w:rFonts w:ascii="Times New Roman" w:hAnsi="Times New Roman" w:cs="Times New Roman"/>
                <w:sz w:val="28"/>
                <w:szCs w:val="28"/>
              </w:rPr>
              <w:t>)</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организацию</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спасания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людей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использованием</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для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этого</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имеющихся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сил</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средств,</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в</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том</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числе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за</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оказание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первой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помощи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пострадавшим;</w:t>
            </w:r>
          </w:p>
        </w:tc>
        <w:tc>
          <w:tcPr>
            <w:tcW w:w="7277" w:type="dxa"/>
          </w:tcPr>
          <w:p w:rsidR="00D046C0" w:rsidRPr="00713839" w:rsidRDefault="00D046C0" w:rsidP="008D2CE2">
            <w:pPr>
              <w:tabs>
                <w:tab w:val="left" w:pos="542"/>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б)</w:t>
            </w:r>
            <w:r w:rsidRPr="00713839">
              <w:rPr>
                <w:rFonts w:ascii="Times New Roman" w:eastAsia="Times New Roman" w:hAnsi="Times New Roman" w:cs="Times New Roman"/>
                <w:sz w:val="28"/>
                <w:szCs w:val="28"/>
                <w:lang w:eastAsia="ru-RU"/>
              </w:rPr>
              <w:tab/>
              <w:t>организацию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спасения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использованием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имеющихся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сил</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технических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средств;</w:t>
            </w:r>
          </w:p>
        </w:tc>
      </w:tr>
      <w:tr w:rsidR="00713839" w:rsidRPr="00713839" w:rsidTr="008D2CE2">
        <w:tc>
          <w:tcPr>
            <w:tcW w:w="7283" w:type="dxa"/>
            <w:vMerge w:val="restart"/>
          </w:tcPr>
          <w:p w:rsidR="00713839" w:rsidRPr="00713839" w:rsidRDefault="00713839"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г)</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отключение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необходимости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электроэнергии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исключением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систем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противопожарной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остановку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транспортирующих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устройств,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агрегатов,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аппаратов,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перекрывание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сырьевых,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газовых,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паровых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коммуникаций,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остановку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работы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систем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вентиляции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аварийном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смежных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ним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выполнение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других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мероприятий,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способствующих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предотвращению</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развития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задымления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здания;</w:t>
            </w:r>
          </w:p>
        </w:tc>
        <w:tc>
          <w:tcPr>
            <w:tcW w:w="7277" w:type="dxa"/>
          </w:tcPr>
          <w:p w:rsidR="00713839" w:rsidRPr="00713839" w:rsidRDefault="00713839" w:rsidP="008D2CE2">
            <w:pPr>
              <w:tabs>
                <w:tab w:val="left" w:pos="542"/>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г)</w:t>
            </w:r>
            <w:r w:rsidRPr="00713839">
              <w:rPr>
                <w:rFonts w:ascii="Times New Roman" w:eastAsia="Times New Roman" w:hAnsi="Times New Roman" w:cs="Times New Roman"/>
                <w:sz w:val="28"/>
                <w:szCs w:val="28"/>
                <w:lang w:eastAsia="ru-RU"/>
              </w:rPr>
              <w:tab/>
              <w:t>отключение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необходимости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электроэнергии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исключением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систем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противопожарной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остановку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транспортирующих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устройств,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агрегатов,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устройств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применением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открытого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пламени,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также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теплогенерирующих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агрегатов,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аппаратов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устройств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применением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горючих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теплоносителей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(или)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температурой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внешней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поверхности,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способной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превысить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числе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неисправности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теплогенерирующего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аппарата)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90</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градусов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Цельсия;</w:t>
            </w:r>
          </w:p>
        </w:tc>
      </w:tr>
      <w:tr w:rsidR="00713839" w:rsidRPr="00713839" w:rsidTr="008D2CE2">
        <w:tc>
          <w:tcPr>
            <w:tcW w:w="7283" w:type="dxa"/>
            <w:vMerge/>
          </w:tcPr>
          <w:p w:rsidR="00713839" w:rsidRPr="00713839" w:rsidRDefault="00713839" w:rsidP="008D2CE2">
            <w:pPr>
              <w:jc w:val="both"/>
              <w:rPr>
                <w:rFonts w:ascii="Times New Roman" w:hAnsi="Times New Roman" w:cs="Times New Roman"/>
                <w:sz w:val="28"/>
                <w:szCs w:val="28"/>
              </w:rPr>
            </w:pPr>
          </w:p>
        </w:tc>
        <w:tc>
          <w:tcPr>
            <w:tcW w:w="7277" w:type="dxa"/>
          </w:tcPr>
          <w:p w:rsidR="00713839" w:rsidRPr="00713839" w:rsidRDefault="00713839" w:rsidP="008D2CE2">
            <w:pPr>
              <w:tabs>
                <w:tab w:val="left" w:pos="542"/>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д)</w:t>
            </w:r>
            <w:r w:rsidRPr="00713839">
              <w:rPr>
                <w:rFonts w:ascii="Times New Roman" w:eastAsia="Times New Roman" w:hAnsi="Times New Roman" w:cs="Times New Roman"/>
                <w:sz w:val="28"/>
                <w:szCs w:val="28"/>
                <w:lang w:eastAsia="ru-RU"/>
              </w:rPr>
              <w:tab/>
              <w:t>перекрывание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сырьевых,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газовых,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паровых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коммуникаций,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остановку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систем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вентиляции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аварийном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смежных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ним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выполнение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других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мероприятий,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способствующих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предотвращению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развития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задымления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сооружения;</w:t>
            </w:r>
          </w:p>
        </w:tc>
      </w:tr>
      <w:tr w:rsidR="00D046C0" w:rsidRPr="00713839" w:rsidTr="008D2CE2">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д)</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прекращение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всех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(если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это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допустимо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технологическому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процессу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производства),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кроме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работ,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связанных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мероприятиями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ликвидации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p>
        </w:tc>
        <w:tc>
          <w:tcPr>
            <w:tcW w:w="7277" w:type="dxa"/>
          </w:tcPr>
          <w:p w:rsidR="00D046C0" w:rsidRPr="00713839" w:rsidRDefault="00D046C0" w:rsidP="008D2CE2">
            <w:pPr>
              <w:tabs>
                <w:tab w:val="left" w:pos="542"/>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е)</w:t>
            </w:r>
            <w:r w:rsidRPr="00713839">
              <w:rPr>
                <w:rFonts w:ascii="Times New Roman" w:eastAsia="Times New Roman" w:hAnsi="Times New Roman" w:cs="Times New Roman"/>
                <w:sz w:val="28"/>
                <w:szCs w:val="28"/>
                <w:lang w:eastAsia="ru-RU"/>
              </w:rPr>
              <w:tab/>
              <w:t>прекращение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всех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сооружении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(если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допустимо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технологическому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процессу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производства),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кроме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работ,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связанных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мероприятиями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ликвидации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p>
        </w:tc>
      </w:tr>
    </w:tbl>
    <w:p w:rsidR="00125C10" w:rsidRDefault="00125C10" w:rsidP="00D046C0">
      <w:pPr>
        <w:jc w:val="both"/>
      </w:pPr>
    </w:p>
    <w:p w:rsidR="00125C10" w:rsidRDefault="00125C10">
      <w:r>
        <w:br w:type="page"/>
      </w:r>
    </w:p>
    <w:p w:rsidR="00D046C0" w:rsidRDefault="000B3D6B" w:rsidP="000B3D6B">
      <w:pPr>
        <w:jc w:val="center"/>
        <w:rPr>
          <w:rFonts w:ascii="Times New Roman" w:eastAsia="Times New Roman" w:hAnsi="Times New Roman" w:cs="Times New Roman"/>
          <w:b/>
          <w:sz w:val="28"/>
          <w:szCs w:val="28"/>
          <w:lang w:eastAsia="ru-RU"/>
        </w:rPr>
      </w:pPr>
      <w:r w:rsidRPr="000B3D6B">
        <w:rPr>
          <w:rFonts w:ascii="Times New Roman" w:eastAsia="Times New Roman" w:hAnsi="Times New Roman" w:cs="Times New Roman"/>
          <w:b/>
          <w:sz w:val="28"/>
          <w:szCs w:val="28"/>
          <w:lang w:eastAsia="ru-RU"/>
        </w:rPr>
        <w:lastRenderedPageBreak/>
        <w:t>XIX. Обеспечение объектов защиты первичными средствами пожаротушения</w:t>
      </w:r>
    </w:p>
    <w:p w:rsidR="000B3D6B" w:rsidRPr="000B3D6B" w:rsidRDefault="000B3D6B" w:rsidP="000B3D6B">
      <w:pPr>
        <w:rPr>
          <w:lang w:eastAsia="ru-RU"/>
        </w:rPr>
      </w:pPr>
    </w:p>
    <w:tbl>
      <w:tblPr>
        <w:tblStyle w:val="a3"/>
        <w:tblW w:w="14560" w:type="dxa"/>
        <w:tblLook w:val="04A0"/>
      </w:tblPr>
      <w:tblGrid>
        <w:gridCol w:w="7283"/>
        <w:gridCol w:w="10"/>
        <w:gridCol w:w="7267"/>
      </w:tblGrid>
      <w:tr w:rsidR="00D046C0" w:rsidRPr="00713839" w:rsidTr="00125C10">
        <w:trPr>
          <w:tblHeader/>
        </w:trPr>
        <w:tc>
          <w:tcPr>
            <w:tcW w:w="7283" w:type="dxa"/>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2012</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по</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годы</w:t>
            </w:r>
          </w:p>
        </w:tc>
        <w:tc>
          <w:tcPr>
            <w:tcW w:w="7277" w:type="dxa"/>
            <w:gridSpan w:val="2"/>
            <w:shd w:val="clear" w:color="auto" w:fill="FFFF00"/>
          </w:tcPr>
          <w:p w:rsidR="00D046C0" w:rsidRPr="00713839" w:rsidRDefault="00D046C0" w:rsidP="008D2CE2">
            <w:pPr>
              <w:jc w:val="center"/>
              <w:rPr>
                <w:rFonts w:ascii="Times New Roman" w:hAnsi="Times New Roman" w:cs="Times New Roman"/>
                <w:b/>
                <w:sz w:val="28"/>
                <w:szCs w:val="28"/>
              </w:rPr>
            </w:pPr>
            <w:r w:rsidRPr="00713839">
              <w:rPr>
                <w:rFonts w:ascii="Times New Roman" w:hAnsi="Times New Roman" w:cs="Times New Roman"/>
                <w:b/>
                <w:sz w:val="28"/>
                <w:szCs w:val="28"/>
              </w:rPr>
              <w:t>Требования</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Правил</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с</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2021</w:t>
            </w:r>
            <w:r w:rsidR="00FB1EA0">
              <w:rPr>
                <w:rFonts w:ascii="Times New Roman" w:hAnsi="Times New Roman" w:cs="Times New Roman"/>
                <w:b/>
                <w:sz w:val="28"/>
                <w:szCs w:val="28"/>
              </w:rPr>
              <w:t xml:space="preserve"> </w:t>
            </w:r>
            <w:r w:rsidRPr="00713839">
              <w:rPr>
                <w:rFonts w:ascii="Times New Roman" w:hAnsi="Times New Roman" w:cs="Times New Roman"/>
                <w:b/>
                <w:sz w:val="28"/>
                <w:szCs w:val="28"/>
              </w:rPr>
              <w:t>года</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471.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отправленные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предприятия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перезарядку,</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заменяются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соответствующим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заряженных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p>
          <w:p w:rsidR="00D046C0" w:rsidRPr="00713839" w:rsidRDefault="00D046C0" w:rsidP="008D2CE2">
            <w:pPr>
              <w:jc w:val="both"/>
              <w:rPr>
                <w:rFonts w:ascii="Times New Roman" w:hAnsi="Times New Roman" w:cs="Times New Roman"/>
                <w:sz w:val="28"/>
                <w:szCs w:val="28"/>
              </w:rPr>
            </w:pPr>
          </w:p>
        </w:tc>
        <w:tc>
          <w:tcPr>
            <w:tcW w:w="7277" w:type="dxa"/>
            <w:gridSpan w:val="2"/>
          </w:tcPr>
          <w:p w:rsidR="00D046C0" w:rsidRPr="00713839" w:rsidRDefault="00D046C0" w:rsidP="008D2CE2">
            <w:pPr>
              <w:tabs>
                <w:tab w:val="left" w:pos="401"/>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403.</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Каждый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отправленный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перезарядку,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заменяется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заряженным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соответствующим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минимальному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рангу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тушения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модельного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очага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огнетушителя,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отправленного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перезарядку</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472.</w:t>
            </w:r>
            <w:r w:rsidR="00FB1EA0">
              <w:rPr>
                <w:rFonts w:ascii="Times New Roman" w:hAnsi="Times New Roman" w:cs="Times New Roman"/>
                <w:sz w:val="28"/>
                <w:szCs w:val="28"/>
              </w:rPr>
              <w:t xml:space="preserve"> </w:t>
            </w:r>
            <w:r w:rsidRPr="000B3D6B">
              <w:rPr>
                <w:rFonts w:ascii="Times New Roman" w:hAnsi="Times New Roman" w:cs="Times New Roman"/>
                <w:sz w:val="28"/>
                <w:szCs w:val="28"/>
              </w:rPr>
              <w:t>При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защите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помещений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вычислительной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техникой,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телефонных</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станций,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музеев,</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архивов</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т.д.</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следует</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учитывать</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специфику</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взаимодействия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огнетушащих</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веществ</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защищаемым</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оборудованием,</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изделиями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материалами.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Указанные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помещения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следует</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оборудовать</w:t>
            </w:r>
            <w:r w:rsidR="00FB1EA0" w:rsidRPr="000B3D6B">
              <w:rPr>
                <w:rFonts w:ascii="Times New Roman" w:hAnsi="Times New Roman" w:cs="Times New Roman"/>
                <w:sz w:val="28"/>
                <w:szCs w:val="28"/>
              </w:rPr>
              <w:t xml:space="preserve"> </w:t>
            </w:r>
            <w:proofErr w:type="spellStart"/>
            <w:r w:rsidRPr="000B3D6B">
              <w:rPr>
                <w:rFonts w:ascii="Times New Roman" w:hAnsi="Times New Roman" w:cs="Times New Roman"/>
                <w:sz w:val="28"/>
                <w:szCs w:val="28"/>
              </w:rPr>
              <w:t>хладоновыми</w:t>
            </w:r>
            <w:proofErr w:type="spellEnd"/>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или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углекислотными</w:t>
            </w:r>
            <w:r w:rsidR="00FB1EA0" w:rsidRPr="000B3D6B">
              <w:rPr>
                <w:rFonts w:ascii="Times New Roman" w:hAnsi="Times New Roman" w:cs="Times New Roman"/>
                <w:sz w:val="28"/>
                <w:szCs w:val="28"/>
              </w:rPr>
              <w:t xml:space="preserve"> </w:t>
            </w:r>
            <w:r w:rsidR="000B3D6B">
              <w:rPr>
                <w:rFonts w:ascii="Times New Roman" w:hAnsi="Times New Roman" w:cs="Times New Roman"/>
                <w:sz w:val="28"/>
                <w:szCs w:val="28"/>
              </w:rPr>
              <w:t>огнетушителями.</w:t>
            </w:r>
          </w:p>
        </w:tc>
        <w:tc>
          <w:tcPr>
            <w:tcW w:w="7277" w:type="dxa"/>
            <w:gridSpan w:val="2"/>
          </w:tcPr>
          <w:p w:rsidR="00D046C0" w:rsidRPr="00713839" w:rsidRDefault="00D046C0" w:rsidP="008D2CE2">
            <w:pPr>
              <w:tabs>
                <w:tab w:val="left" w:pos="401"/>
              </w:tabs>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sz w:val="28"/>
                <w:szCs w:val="28"/>
                <w:lang w:eastAsia="ru-RU"/>
              </w:rPr>
              <w:t>404.</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следует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учитывать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специфику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взаимодействия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огнетушащих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веществ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защищаемым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изделиями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материалами</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473.</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автоматическими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стационарными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установками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пожаротушения,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обеспечиваются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50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процентов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расчетного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огнетушителей.</w:t>
            </w: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405.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автоматическими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установками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пожаротушения,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50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процентов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расчетного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количества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при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расстояние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огнетушителя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возможного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очага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возгорания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должно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превышать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норм,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установленных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пунктом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406</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настоящих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Правил</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474.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Расстояние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возможного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очага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места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размещения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переносного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учетом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перегородок,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дверных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проемов,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возможных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загромождений,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превышать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20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административного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общественного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назначения,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30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категорий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В1-В4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взрывопожарной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lastRenderedPageBreak/>
              <w:t>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40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категории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взрывопожарной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70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категории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взрывопожарной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опасности.</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Здания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сооружения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производственного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складского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назначения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дополнительно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оснащаются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передвижными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огнетушителями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соответствии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приложением</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N</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настоящим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Правилам.</w:t>
            </w: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lastRenderedPageBreak/>
              <w:t>406.</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Расстояние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возможного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очага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места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размещения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переносного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учетом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перегородок,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дверных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проемов,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возможных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загромождений,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превышать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административного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общественного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назначения,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30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категорий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pacing w:val="30"/>
                <w:sz w:val="28"/>
                <w:szCs w:val="28"/>
                <w:lang w:eastAsia="ru-RU"/>
              </w:rPr>
              <w:t>В1-В4</w:t>
            </w:r>
            <w:r w:rsidR="00FB1EA0">
              <w:rPr>
                <w:rFonts w:ascii="Times New Roman" w:eastAsia="Times New Roman" w:hAnsi="Times New Roman" w:cs="Times New Roman"/>
                <w:spacing w:val="30"/>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взрывопожарной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40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категории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взрывопожарной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70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категории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взрывопожарной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опасности.</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Здания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сооружения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производственного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складского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назначения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площадью</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более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500</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дополнительно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оснащаются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передвижными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нормам,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предусмотренным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приложением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настоящим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Правилам.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требуется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оснащение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передвижными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огнетушителями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зданий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сооружений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категории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взрывопожарной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опасности</w:t>
            </w:r>
          </w:p>
        </w:tc>
      </w:tr>
      <w:tr w:rsidR="00D046C0" w:rsidRPr="00713839" w:rsidTr="00125C10">
        <w:tc>
          <w:tcPr>
            <w:tcW w:w="7283" w:type="dxa"/>
          </w:tcPr>
          <w:p w:rsidR="00D046C0" w:rsidRPr="000B3D6B"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475.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Каждый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установленный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объекте</w:t>
            </w:r>
            <w:r w:rsidR="00FB1EA0">
              <w:rPr>
                <w:rFonts w:ascii="Times New Roman" w:hAnsi="Times New Roman" w:cs="Times New Roman"/>
                <w:sz w:val="28"/>
                <w:szCs w:val="28"/>
              </w:rPr>
              <w:t xml:space="preserve"> </w:t>
            </w:r>
            <w:r w:rsidRPr="000B3D6B">
              <w:rPr>
                <w:rFonts w:ascii="Times New Roman" w:hAnsi="Times New Roman" w:cs="Times New Roman"/>
                <w:sz w:val="28"/>
                <w:szCs w:val="28"/>
              </w:rPr>
              <w:t>защиты,</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должен</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иметь</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паспорт</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завода-изготовителя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порядковый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номер.</w:t>
            </w:r>
          </w:p>
          <w:p w:rsidR="00D046C0" w:rsidRPr="00713839" w:rsidRDefault="00D046C0" w:rsidP="008D2CE2">
            <w:pPr>
              <w:jc w:val="both"/>
              <w:rPr>
                <w:rFonts w:ascii="Times New Roman" w:hAnsi="Times New Roman" w:cs="Times New Roman"/>
                <w:sz w:val="28"/>
                <w:szCs w:val="28"/>
              </w:rPr>
            </w:pPr>
            <w:r w:rsidRPr="000B3D6B">
              <w:rPr>
                <w:rFonts w:ascii="Times New Roman" w:hAnsi="Times New Roman" w:cs="Times New Roman"/>
                <w:sz w:val="28"/>
                <w:szCs w:val="28"/>
              </w:rPr>
              <w:t>Запускающее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или</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запорно-пусковое</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устройство</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огнетушителя</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должно</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быть</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опломбировано</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одноразовой</w:t>
            </w:r>
            <w:r w:rsidR="00FB1EA0" w:rsidRPr="000B3D6B">
              <w:rPr>
                <w:rFonts w:ascii="Times New Roman" w:hAnsi="Times New Roman" w:cs="Times New Roman"/>
                <w:sz w:val="28"/>
                <w:szCs w:val="28"/>
              </w:rPr>
              <w:t xml:space="preserve"> </w:t>
            </w:r>
            <w:r w:rsidRPr="000B3D6B">
              <w:rPr>
                <w:rFonts w:ascii="Times New Roman" w:hAnsi="Times New Roman" w:cs="Times New Roman"/>
                <w:sz w:val="28"/>
                <w:szCs w:val="28"/>
              </w:rPr>
              <w:t>пломбой.</w:t>
            </w: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407</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Каждый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установленный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объекте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защиты,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должен</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порядковый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номер,</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нанесенный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корпус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дату</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зарядки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(перезарядки),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запускающее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запорно-пусковое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устройство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опломбировано</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bookmarkStart w:id="32" w:name="sub_1479"/>
            <w:r w:rsidRPr="00713839">
              <w:rPr>
                <w:rFonts w:ascii="Times New Roman" w:hAnsi="Times New Roman" w:cs="Times New Roman"/>
                <w:sz w:val="28"/>
                <w:szCs w:val="28"/>
              </w:rPr>
              <w:t>479.</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зимнее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время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температуре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ниже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зарядом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основе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необходимо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хранить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отапливаемых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помещениях.</w:t>
            </w:r>
          </w:p>
          <w:bookmarkEnd w:id="32"/>
          <w:p w:rsidR="00D046C0" w:rsidRPr="00713839" w:rsidRDefault="00D046C0" w:rsidP="008D2CE2">
            <w:pPr>
              <w:jc w:val="both"/>
              <w:rPr>
                <w:rFonts w:ascii="Times New Roman" w:hAnsi="Times New Roman" w:cs="Times New Roman"/>
                <w:sz w:val="28"/>
                <w:szCs w:val="28"/>
              </w:rPr>
            </w:pP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408</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зимнее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время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зарядом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основе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необходимо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хранить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соответствии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инструкцией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изготовителя</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480.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размещенные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коридорах,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проходах,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препятствовать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безопасной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эвакуации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людей.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Огнетушители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следует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располагать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видных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местах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вблизи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выходов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высоте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lastRenderedPageBreak/>
              <w:t>метра.</w:t>
            </w:r>
          </w:p>
          <w:p w:rsidR="00D046C0" w:rsidRPr="00713839" w:rsidRDefault="00D046C0" w:rsidP="008D2CE2">
            <w:pPr>
              <w:jc w:val="both"/>
              <w:rPr>
                <w:rFonts w:ascii="Times New Roman" w:hAnsi="Times New Roman" w:cs="Times New Roman"/>
                <w:sz w:val="28"/>
                <w:szCs w:val="28"/>
              </w:rPr>
            </w:pP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lastRenderedPageBreak/>
              <w:t>409.</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размещенные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коридорах,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проходах,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препятствовать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безопасной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эвакуации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людей.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Огнетушители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следует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располагать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видных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местах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вблизи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выходов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высоте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метра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до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верха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корпуса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огнетушителя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либо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специальных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подставках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из</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негорючих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материалов,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исключающих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падение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или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опрокидывание</w:t>
            </w:r>
          </w:p>
        </w:tc>
      </w:tr>
      <w:tr w:rsidR="00D046C0" w:rsidRPr="00713839" w:rsidTr="00125C10">
        <w:tc>
          <w:tcPr>
            <w:tcW w:w="7283" w:type="dxa"/>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481.</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Здания,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внутренним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противопожарным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водопроводом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автоматическими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установками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пожаротушения,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также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территории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предприятий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имеющие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наружного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противопожарного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водопровода,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наружные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технологические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этих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предприятий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(организаций),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удаленные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расстоянии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более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100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от</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источников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наружного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противопожарного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водоснабжения,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оборудоваться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щитами.</w:t>
            </w:r>
          </w:p>
          <w:p w:rsidR="00D046C0" w:rsidRPr="00713839" w:rsidRDefault="00D046C0" w:rsidP="008D2CE2">
            <w:pPr>
              <w:jc w:val="both"/>
              <w:rPr>
                <w:rFonts w:ascii="Times New Roman" w:hAnsi="Times New Roman" w:cs="Times New Roman"/>
                <w:sz w:val="28"/>
                <w:szCs w:val="28"/>
              </w:rPr>
            </w:pPr>
            <w:bookmarkStart w:id="33" w:name="sub_14812"/>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p>
          <w:p w:rsidR="00D046C0" w:rsidRDefault="00D046C0" w:rsidP="008D2CE2">
            <w:pPr>
              <w:jc w:val="both"/>
              <w:rPr>
                <w:rFonts w:ascii="Times New Roman" w:hAnsi="Times New Roman" w:cs="Times New Roman"/>
                <w:sz w:val="28"/>
                <w:szCs w:val="28"/>
              </w:rPr>
            </w:pPr>
          </w:p>
          <w:p w:rsidR="00713839" w:rsidRDefault="00713839" w:rsidP="008D2CE2">
            <w:pPr>
              <w:jc w:val="both"/>
              <w:rPr>
                <w:rFonts w:ascii="Times New Roman" w:hAnsi="Times New Roman" w:cs="Times New Roman"/>
                <w:sz w:val="28"/>
                <w:szCs w:val="28"/>
              </w:rPr>
            </w:pPr>
          </w:p>
          <w:p w:rsidR="00713839" w:rsidRPr="00713839" w:rsidRDefault="00713839"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Необходимое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количество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щитов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тип</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определяются</w:t>
            </w:r>
            <w:r w:rsidR="00FB1EA0">
              <w:rPr>
                <w:rFonts w:ascii="Times New Roman" w:hAnsi="Times New Roman" w:cs="Times New Roman"/>
                <w:sz w:val="28"/>
                <w:szCs w:val="28"/>
              </w:rPr>
              <w:t xml:space="preserve"> </w:t>
            </w:r>
            <w:r w:rsidRPr="000F24BB">
              <w:rPr>
                <w:rFonts w:ascii="Times New Roman" w:hAnsi="Times New Roman" w:cs="Times New Roman"/>
                <w:sz w:val="28"/>
                <w:szCs w:val="28"/>
              </w:rPr>
              <w:t>согласно</w:t>
            </w:r>
            <w:r w:rsidR="00FB1EA0">
              <w:rPr>
                <w:rFonts w:ascii="Times New Roman" w:hAnsi="Times New Roman" w:cs="Times New Roman"/>
                <w:sz w:val="28"/>
                <w:szCs w:val="28"/>
              </w:rPr>
              <w:t xml:space="preserve"> </w:t>
            </w:r>
            <w:r w:rsidRPr="000F24BB">
              <w:rPr>
                <w:rStyle w:val="a4"/>
                <w:rFonts w:ascii="Times New Roman" w:hAnsi="Times New Roman"/>
                <w:color w:val="auto"/>
                <w:sz w:val="28"/>
                <w:szCs w:val="28"/>
              </w:rPr>
              <w:t>приложению</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N</w:t>
            </w:r>
            <w:r w:rsidR="00FB1EA0">
              <w:rPr>
                <w:rStyle w:val="a4"/>
                <w:rFonts w:ascii="Times New Roman" w:hAnsi="Times New Roman"/>
                <w:color w:val="auto"/>
                <w:sz w:val="28"/>
                <w:szCs w:val="28"/>
              </w:rPr>
              <w:t xml:space="preserve"> </w:t>
            </w:r>
            <w:r w:rsidRPr="000F24BB">
              <w:rPr>
                <w:rStyle w:val="a4"/>
                <w:rFonts w:ascii="Times New Roman" w:hAnsi="Times New Roman"/>
                <w:color w:val="auto"/>
                <w:sz w:val="28"/>
                <w:szCs w:val="28"/>
              </w:rPr>
              <w:t>5</w:t>
            </w:r>
            <w:r w:rsidRPr="000F24BB">
              <w:rPr>
                <w:rFonts w:ascii="Times New Roman" w:hAnsi="Times New Roman" w:cs="Times New Roman"/>
                <w:sz w:val="28"/>
                <w:szCs w:val="28"/>
              </w:rPr>
              <w:t>.</w:t>
            </w:r>
          </w:p>
          <w:bookmarkEnd w:id="33"/>
          <w:p w:rsidR="00D046C0" w:rsidRPr="00713839" w:rsidRDefault="00D046C0" w:rsidP="008D2CE2">
            <w:pPr>
              <w:jc w:val="both"/>
              <w:rPr>
                <w:rFonts w:ascii="Times New Roman" w:hAnsi="Times New Roman" w:cs="Times New Roman"/>
                <w:sz w:val="28"/>
                <w:szCs w:val="28"/>
              </w:rPr>
            </w:pPr>
          </w:p>
        </w:tc>
        <w:tc>
          <w:tcPr>
            <w:tcW w:w="7277" w:type="dxa"/>
            <w:gridSpan w:val="2"/>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410.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Производственные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складские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предприятий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внутренним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противопожарным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водопроводом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автоматическими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установками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пожаротушения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Pr="00713839">
              <w:rPr>
                <w:rFonts w:ascii="Times New Roman" w:eastAsia="Times New Roman" w:hAnsi="Times New Roman" w:cs="Times New Roman"/>
                <w:b/>
                <w:sz w:val="28"/>
                <w:szCs w:val="28"/>
                <w:highlight w:val="yellow"/>
                <w:lang w:eastAsia="ru-RU"/>
              </w:rPr>
              <w:t>за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исключением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зданий,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оборудовать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которые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установками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пожаротушения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внутренним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противопожарным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водопроводом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требуется</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помещения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площадки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предприятий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(организаций)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первичной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переработке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сельскохозяйственных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культур,</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помещения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различного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назначения,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которых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проводятся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огневые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работы,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также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территории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предприятий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источников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наружного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противопожарного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водоснабжения,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наружные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технологические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предприятий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(организаций),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удаленные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расстояние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более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100</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источников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наружного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противопожарного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водоснабжения,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оборудоваться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щитами.</w:t>
            </w:r>
          </w:p>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Необходимое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количество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щитов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тип</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определяются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зависимости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от</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категории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(сооружений)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наружных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технологических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установок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взрывопожарной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опасности.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Нормы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оснащения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зданий,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сооружений,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строений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lastRenderedPageBreak/>
              <w:t>территорий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щитами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приводятся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согласно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приложению</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6.</w:t>
            </w:r>
          </w:p>
          <w:p w:rsidR="00D046C0" w:rsidRPr="00125C10" w:rsidRDefault="00D046C0" w:rsidP="008D2CE2">
            <w:pPr>
              <w:tabs>
                <w:tab w:val="left" w:pos="1134"/>
              </w:tabs>
              <w:ind w:firstLine="567"/>
              <w:jc w:val="both"/>
              <w:rPr>
                <w:rFonts w:ascii="Times New Roman" w:eastAsia="Times New Roman" w:hAnsi="Times New Roman" w:cs="Times New Roman"/>
                <w:b/>
                <w:sz w:val="28"/>
                <w:szCs w:val="28"/>
                <w:lang w:eastAsia="ru-RU"/>
              </w:rPr>
            </w:pPr>
            <w:r w:rsidRPr="00125C10">
              <w:rPr>
                <w:rFonts w:ascii="Times New Roman" w:eastAsia="Times New Roman" w:hAnsi="Times New Roman" w:cs="Times New Roman"/>
                <w:b/>
                <w:sz w:val="28"/>
                <w:szCs w:val="28"/>
                <w:highlight w:val="yellow"/>
                <w:lang w:eastAsia="ru-RU"/>
              </w:rPr>
              <w:t>Пожарные</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щиты</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комплектуются</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немеханизированным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пожарным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инструментом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инвентарем.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Нормы</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комплектации</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пожарных</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щитов</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немеханизированным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инструментом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инвентарем</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приводятся</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согласно</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приложению</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w:t>
            </w:r>
            <w:r w:rsidR="00FB1EA0" w:rsidRPr="00125C10">
              <w:rPr>
                <w:rFonts w:ascii="Times New Roman" w:eastAsia="Times New Roman" w:hAnsi="Times New Roman" w:cs="Times New Roman"/>
                <w:b/>
                <w:sz w:val="28"/>
                <w:szCs w:val="28"/>
                <w:highlight w:val="yellow"/>
                <w:lang w:eastAsia="ru-RU"/>
              </w:rPr>
              <w:t xml:space="preserve"> </w:t>
            </w:r>
            <w:r w:rsidRPr="00125C10">
              <w:rPr>
                <w:rFonts w:ascii="Times New Roman" w:eastAsia="Times New Roman" w:hAnsi="Times New Roman" w:cs="Times New Roman"/>
                <w:b/>
                <w:sz w:val="28"/>
                <w:szCs w:val="28"/>
                <w:highlight w:val="yellow"/>
                <w:lang w:eastAsia="ru-RU"/>
              </w:rPr>
              <w:t>7.</w:t>
            </w:r>
          </w:p>
        </w:tc>
      </w:tr>
      <w:tr w:rsidR="00D046C0" w:rsidRPr="00713839" w:rsidTr="00125C10">
        <w:tc>
          <w:tcPr>
            <w:tcW w:w="7283" w:type="dxa"/>
            <w:tcBorders>
              <w:bottom w:val="single" w:sz="4" w:space="0" w:color="auto"/>
            </w:tcBorders>
          </w:tcPr>
          <w:p w:rsidR="00D046C0" w:rsidRPr="00713839" w:rsidRDefault="00D046C0" w:rsidP="008D2CE2">
            <w:pPr>
              <w:jc w:val="both"/>
              <w:rPr>
                <w:rFonts w:ascii="Times New Roman" w:hAnsi="Times New Roman" w:cs="Times New Roman"/>
                <w:sz w:val="28"/>
                <w:szCs w:val="28"/>
              </w:rPr>
            </w:pPr>
            <w:bookmarkStart w:id="34" w:name="sub_1483"/>
            <w:r w:rsidRPr="00713839">
              <w:rPr>
                <w:rFonts w:ascii="Times New Roman" w:hAnsi="Times New Roman" w:cs="Times New Roman"/>
                <w:sz w:val="28"/>
                <w:szCs w:val="28"/>
              </w:rPr>
              <w:lastRenderedPageBreak/>
              <w:t>483.</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Бочки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устанавливаемые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рядом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пожарным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щитом,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иметь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объем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0,2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куб.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комплектоваться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ведрами.</w:t>
            </w:r>
          </w:p>
          <w:p w:rsidR="00D046C0" w:rsidRPr="00713839" w:rsidRDefault="00D046C0" w:rsidP="008D2CE2">
            <w:pPr>
              <w:jc w:val="both"/>
              <w:rPr>
                <w:rFonts w:ascii="Times New Roman" w:hAnsi="Times New Roman" w:cs="Times New Roman"/>
                <w:sz w:val="28"/>
                <w:szCs w:val="28"/>
              </w:rPr>
            </w:pPr>
          </w:p>
          <w:bookmarkEnd w:id="34"/>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Ящики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песка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иметь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объем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0,5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куб.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комплектоваться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совковой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лопатой.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Конструкция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ящика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обеспечивать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удобство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извлечения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песка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исключать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попадание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осадков.</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484.</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Ящики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песком,</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правило,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устанавливаются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пожарными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щитами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местах,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где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возможен</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разлив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легковоспламеняющихся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жидкостей.</w:t>
            </w: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наружных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технологических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категорий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взрывопожарной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предусматривается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запас</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песка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0,5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куб.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каждые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500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защищаемой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наружных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технологических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установок</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категорий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взрывопожарной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опасности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0,5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куб.</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каждые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1000</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кв.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метров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защищаемой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площади.</w:t>
            </w:r>
          </w:p>
        </w:tc>
        <w:tc>
          <w:tcPr>
            <w:tcW w:w="7277" w:type="dxa"/>
            <w:gridSpan w:val="2"/>
            <w:tcBorders>
              <w:bottom w:val="single" w:sz="4" w:space="0" w:color="auto"/>
            </w:tcBorders>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411.</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Бочки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устанавливаемые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рядом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пожарным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щитом,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менее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0,2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куб.</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комплектоваться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ведрами.</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p>
          <w:p w:rsidR="00D046C0" w:rsidRPr="00713839" w:rsidRDefault="00D046C0" w:rsidP="00713839">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Ящики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песка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объем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0,5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куб.</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комплектоваться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совковой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лопатой.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Конструкция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ящика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обеспечивать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удобство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извлечения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песка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исключать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попадание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осадков.</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Ящики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песком,</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как</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правило,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устанавливаются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пожарными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щитами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местах,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где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возможен</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розлив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легковоспламеняющихся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жидкостей.</w:t>
            </w:r>
          </w:p>
          <w:p w:rsidR="00D046C0" w:rsidRPr="000B3D6B" w:rsidRDefault="00D046C0" w:rsidP="008D2CE2">
            <w:pPr>
              <w:tabs>
                <w:tab w:val="left" w:pos="1134"/>
              </w:tabs>
              <w:ind w:firstLine="567"/>
              <w:jc w:val="both"/>
              <w:rPr>
                <w:rFonts w:ascii="Times New Roman" w:eastAsia="Times New Roman" w:hAnsi="Times New Roman" w:cs="Times New Roman"/>
                <w:b/>
                <w:sz w:val="28"/>
                <w:szCs w:val="28"/>
                <w:lang w:eastAsia="ru-RU"/>
              </w:rPr>
            </w:pPr>
            <w:r w:rsidRPr="000B3D6B">
              <w:rPr>
                <w:rFonts w:ascii="Times New Roman" w:eastAsia="Times New Roman" w:hAnsi="Times New Roman" w:cs="Times New Roman"/>
                <w:b/>
                <w:sz w:val="28"/>
                <w:szCs w:val="28"/>
                <w:highlight w:val="yellow"/>
                <w:lang w:eastAsia="ru-RU"/>
              </w:rPr>
              <w:t>Для</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помещений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категорий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А,</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Б,</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pacing w:val="30"/>
                <w:sz w:val="28"/>
                <w:szCs w:val="28"/>
                <w:highlight w:val="yellow"/>
                <w:lang w:eastAsia="ru-RU"/>
              </w:rPr>
              <w:t>В1-В4</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и</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наружных</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технологических</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установок</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категорий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АН,</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БН</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и</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ВН</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по</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взрывопожарной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и</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пожарной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опасности</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предусматривается</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запас</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песка</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0,5</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куб.</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метра</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на</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каждые</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500</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кв.</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метров</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защищаемой</w:t>
            </w:r>
            <w:r w:rsidR="00FB1EA0" w:rsidRPr="000B3D6B">
              <w:rPr>
                <w:rFonts w:ascii="Times New Roman" w:eastAsia="Times New Roman" w:hAnsi="Times New Roman" w:cs="Times New Roman"/>
                <w:b/>
                <w:sz w:val="28"/>
                <w:szCs w:val="28"/>
                <w:highlight w:val="yellow"/>
                <w:lang w:eastAsia="ru-RU"/>
              </w:rPr>
              <w:t xml:space="preserve"> </w:t>
            </w:r>
            <w:r w:rsidRPr="000B3D6B">
              <w:rPr>
                <w:rFonts w:ascii="Times New Roman" w:eastAsia="Times New Roman" w:hAnsi="Times New Roman" w:cs="Times New Roman"/>
                <w:b/>
                <w:sz w:val="28"/>
                <w:szCs w:val="28"/>
                <w:highlight w:val="yellow"/>
                <w:lang w:eastAsia="ru-RU"/>
              </w:rPr>
              <w:t>площади.</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p>
        </w:tc>
      </w:tr>
      <w:tr w:rsidR="00D046C0" w:rsidRPr="00713839" w:rsidTr="00125C10">
        <w:tc>
          <w:tcPr>
            <w:tcW w:w="7283" w:type="dxa"/>
            <w:tcBorders>
              <w:bottom w:val="single" w:sz="4" w:space="0" w:color="auto"/>
            </w:tcBorders>
          </w:tcPr>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lastRenderedPageBreak/>
              <w:t>485.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Покрывала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изоляции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очага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возгорания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иметь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размер</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одного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шириной</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одного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длиной.</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помещениях,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где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применяются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хранятся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легковоспламеняющиеся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(или)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горючие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жидкости,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размеры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полотен</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должны</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быть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не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менее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2</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1,5</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метра.</w:t>
            </w:r>
          </w:p>
          <w:p w:rsidR="00D046C0" w:rsidRPr="00713839" w:rsidRDefault="00D046C0" w:rsidP="008D2CE2">
            <w:pPr>
              <w:jc w:val="both"/>
              <w:rPr>
                <w:rFonts w:ascii="Times New Roman" w:hAnsi="Times New Roman" w:cs="Times New Roman"/>
                <w:sz w:val="28"/>
                <w:szCs w:val="28"/>
              </w:rPr>
            </w:pPr>
          </w:p>
          <w:p w:rsidR="00D046C0" w:rsidRPr="00713839" w:rsidRDefault="00D046C0" w:rsidP="008D2CE2">
            <w:pPr>
              <w:jc w:val="both"/>
              <w:rPr>
                <w:rFonts w:ascii="Times New Roman" w:hAnsi="Times New Roman" w:cs="Times New Roman"/>
                <w:sz w:val="28"/>
                <w:szCs w:val="28"/>
              </w:rPr>
            </w:pPr>
            <w:r w:rsidRPr="00713839">
              <w:rPr>
                <w:rFonts w:ascii="Times New Roman" w:hAnsi="Times New Roman" w:cs="Times New Roman"/>
                <w:sz w:val="28"/>
                <w:szCs w:val="28"/>
              </w:rPr>
              <w:t>Полотна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хранятся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водонепроницаемых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закрывающихся</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футлярах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(чехлах,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упаковках),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позволяющих</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быстро</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применить</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эти</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средства</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в</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случае</w:t>
            </w:r>
            <w:r w:rsidR="00FB1EA0">
              <w:rPr>
                <w:rFonts w:ascii="Times New Roman" w:hAnsi="Times New Roman" w:cs="Times New Roman"/>
                <w:sz w:val="28"/>
                <w:szCs w:val="28"/>
              </w:rPr>
              <w:t xml:space="preserve"> </w:t>
            </w:r>
            <w:r w:rsidRPr="00713839">
              <w:rPr>
                <w:rFonts w:ascii="Times New Roman" w:hAnsi="Times New Roman" w:cs="Times New Roman"/>
                <w:sz w:val="28"/>
                <w:szCs w:val="28"/>
              </w:rPr>
              <w:t>пожара.</w:t>
            </w:r>
          </w:p>
          <w:p w:rsidR="00D046C0" w:rsidRPr="00713839" w:rsidRDefault="00D046C0" w:rsidP="008D2CE2">
            <w:pPr>
              <w:jc w:val="both"/>
              <w:rPr>
                <w:rFonts w:ascii="Times New Roman" w:hAnsi="Times New Roman" w:cs="Times New Roman"/>
                <w:sz w:val="28"/>
                <w:szCs w:val="28"/>
              </w:rPr>
            </w:pPr>
          </w:p>
        </w:tc>
        <w:tc>
          <w:tcPr>
            <w:tcW w:w="7277" w:type="dxa"/>
            <w:gridSpan w:val="2"/>
            <w:tcBorders>
              <w:bottom w:val="single" w:sz="4" w:space="0" w:color="auto"/>
            </w:tcBorders>
          </w:tcPr>
          <w:p w:rsidR="00D046C0" w:rsidRPr="00713839" w:rsidRDefault="00D046C0" w:rsidP="008D2CE2">
            <w:pPr>
              <w:tabs>
                <w:tab w:val="left" w:pos="1134"/>
              </w:tabs>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412.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Покрывала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изоляции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очага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возгорания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b/>
                <w:sz w:val="28"/>
                <w:szCs w:val="28"/>
                <w:highlight w:val="yellow"/>
                <w:lang w:eastAsia="ru-RU"/>
              </w:rPr>
              <w:t>должны</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обеспечивать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тушение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пожаров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классов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Е</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иметь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размер</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менее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одного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шириной</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одного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длиной.</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помещениях,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где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применяются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хранятся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легковоспламеняющиеся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(или)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горючие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жидкости,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размеры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полотен</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должны</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не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менее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2</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1,5</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метра.</w:t>
            </w: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p>
          <w:p w:rsidR="00D046C0" w:rsidRPr="00713839" w:rsidRDefault="00D046C0" w:rsidP="008D2CE2">
            <w:pPr>
              <w:tabs>
                <w:tab w:val="left" w:pos="1134"/>
              </w:tabs>
              <w:ind w:firstLine="567"/>
              <w:jc w:val="both"/>
              <w:rPr>
                <w:rFonts w:ascii="Times New Roman" w:eastAsia="Times New Roman" w:hAnsi="Times New Roman" w:cs="Times New Roman"/>
                <w:sz w:val="28"/>
                <w:szCs w:val="28"/>
                <w:lang w:eastAsia="ru-RU"/>
              </w:rPr>
            </w:pPr>
            <w:r w:rsidRPr="00713839">
              <w:rPr>
                <w:rFonts w:ascii="Times New Roman" w:eastAsia="Times New Roman" w:hAnsi="Times New Roman" w:cs="Times New Roman"/>
                <w:sz w:val="28"/>
                <w:szCs w:val="28"/>
                <w:lang w:eastAsia="ru-RU"/>
              </w:rPr>
              <w:t>Покрывала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для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изоляции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очага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возгорания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хранятся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водонепроницаемых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закрывающихся</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футлярах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(чехлах,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упаковках),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позволяющих</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быстро</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применить</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эти</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средства</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в</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случае</w:t>
            </w:r>
            <w:r w:rsidR="00FB1EA0">
              <w:rPr>
                <w:rFonts w:ascii="Times New Roman" w:eastAsia="Times New Roman" w:hAnsi="Times New Roman" w:cs="Times New Roman"/>
                <w:sz w:val="28"/>
                <w:szCs w:val="28"/>
                <w:lang w:eastAsia="ru-RU"/>
              </w:rPr>
              <w:t xml:space="preserve"> </w:t>
            </w:r>
            <w:r w:rsidRPr="00713839">
              <w:rPr>
                <w:rFonts w:ascii="Times New Roman" w:eastAsia="Times New Roman" w:hAnsi="Times New Roman" w:cs="Times New Roman"/>
                <w:sz w:val="28"/>
                <w:szCs w:val="28"/>
                <w:lang w:eastAsia="ru-RU"/>
              </w:rPr>
              <w:t>пожара.</w:t>
            </w:r>
          </w:p>
          <w:p w:rsidR="00D046C0" w:rsidRPr="00713839" w:rsidRDefault="00D046C0" w:rsidP="008D2CE2">
            <w:pPr>
              <w:tabs>
                <w:tab w:val="left" w:pos="1134"/>
              </w:tabs>
              <w:ind w:firstLine="567"/>
              <w:jc w:val="both"/>
              <w:rPr>
                <w:rFonts w:ascii="Times New Roman" w:eastAsia="Times New Roman" w:hAnsi="Times New Roman" w:cs="Times New Roman"/>
                <w:b/>
                <w:sz w:val="28"/>
                <w:szCs w:val="28"/>
                <w:lang w:eastAsia="ru-RU"/>
              </w:rPr>
            </w:pPr>
            <w:r w:rsidRPr="00713839">
              <w:rPr>
                <w:rFonts w:ascii="Times New Roman" w:eastAsia="Times New Roman" w:hAnsi="Times New Roman" w:cs="Times New Roman"/>
                <w:b/>
                <w:sz w:val="28"/>
                <w:szCs w:val="28"/>
                <w:highlight w:val="yellow"/>
                <w:lang w:eastAsia="ru-RU"/>
              </w:rPr>
              <w:t>Руководитель</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организации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обеспечивает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1</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раз</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год</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проверку</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покрывала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для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изоляции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очага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возгорания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на</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предмет</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отсутствия</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механических</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повреждений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его</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целостности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внесением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информации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в</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журнал</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эксплуатации</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систем</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противопожарной</w:t>
            </w:r>
            <w:r w:rsidR="00FB1EA0">
              <w:rPr>
                <w:rFonts w:ascii="Times New Roman" w:eastAsia="Times New Roman" w:hAnsi="Times New Roman" w:cs="Times New Roman"/>
                <w:b/>
                <w:sz w:val="28"/>
                <w:szCs w:val="28"/>
                <w:highlight w:val="yellow"/>
                <w:lang w:eastAsia="ru-RU"/>
              </w:rPr>
              <w:t xml:space="preserve"> </w:t>
            </w:r>
            <w:r w:rsidRPr="00713839">
              <w:rPr>
                <w:rFonts w:ascii="Times New Roman" w:eastAsia="Times New Roman" w:hAnsi="Times New Roman" w:cs="Times New Roman"/>
                <w:b/>
                <w:sz w:val="28"/>
                <w:szCs w:val="28"/>
                <w:highlight w:val="yellow"/>
                <w:lang w:eastAsia="ru-RU"/>
              </w:rPr>
              <w:t>защиты.</w:t>
            </w:r>
          </w:p>
        </w:tc>
      </w:tr>
      <w:tr w:rsidR="00125C10" w:rsidRPr="00713839" w:rsidTr="00BE11BC">
        <w:tc>
          <w:tcPr>
            <w:tcW w:w="14560" w:type="dxa"/>
            <w:gridSpan w:val="3"/>
            <w:tcBorders>
              <w:bottom w:val="single" w:sz="4" w:space="0" w:color="auto"/>
            </w:tcBorders>
          </w:tcPr>
          <w:p w:rsidR="00125C10" w:rsidRDefault="00125C10" w:rsidP="008D2CE2">
            <w:pPr>
              <w:jc w:val="both"/>
              <w:rPr>
                <w:rFonts w:ascii="Times New Roman" w:hAnsi="Times New Roman" w:cs="Times New Roman"/>
                <w:sz w:val="28"/>
                <w:szCs w:val="28"/>
              </w:rPr>
            </w:pPr>
          </w:p>
          <w:p w:rsidR="00125C10" w:rsidRDefault="00125C10" w:rsidP="008D2CE2">
            <w:pPr>
              <w:jc w:val="both"/>
              <w:rPr>
                <w:rFonts w:ascii="Times New Roman" w:hAnsi="Times New Roman" w:cs="Times New Roman"/>
                <w:sz w:val="28"/>
                <w:szCs w:val="28"/>
              </w:rPr>
            </w:pPr>
          </w:p>
          <w:p w:rsidR="00125C10" w:rsidRPr="00125C10" w:rsidRDefault="00125C10" w:rsidP="00125C10">
            <w:pPr>
              <w:tabs>
                <w:tab w:val="left" w:pos="1134"/>
              </w:tabs>
              <w:ind w:firstLine="567"/>
              <w:jc w:val="center"/>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XXIII. Применение и реализация пиротехнических изделий</w:t>
            </w:r>
          </w:p>
          <w:p w:rsidR="00125C10" w:rsidRPr="00125C10" w:rsidRDefault="00125C10" w:rsidP="00125C10">
            <w:pPr>
              <w:tabs>
                <w:tab w:val="left" w:pos="1134"/>
              </w:tabs>
              <w:ind w:firstLine="567"/>
              <w:jc w:val="center"/>
              <w:rPr>
                <w:rFonts w:ascii="Times New Roman" w:eastAsia="Times New Roman" w:hAnsi="Times New Roman" w:cs="Times New Roman"/>
                <w:b/>
                <w:sz w:val="28"/>
                <w:szCs w:val="28"/>
                <w:lang w:eastAsia="ru-RU"/>
              </w:rPr>
            </w:pPr>
            <w:r w:rsidRPr="00125C10">
              <w:rPr>
                <w:rFonts w:ascii="Times New Roman" w:eastAsia="Times New Roman" w:hAnsi="Times New Roman" w:cs="Times New Roman"/>
                <w:b/>
                <w:sz w:val="28"/>
                <w:szCs w:val="28"/>
                <w:highlight w:val="yellow"/>
                <w:lang w:eastAsia="ru-RU"/>
              </w:rPr>
              <w:t>бытового назначения</w:t>
            </w:r>
          </w:p>
          <w:p w:rsidR="00125C10" w:rsidRDefault="00125C10" w:rsidP="008D2CE2">
            <w:pPr>
              <w:jc w:val="both"/>
              <w:rPr>
                <w:rFonts w:ascii="Times New Roman" w:hAnsi="Times New Roman" w:cs="Times New Roman"/>
                <w:sz w:val="28"/>
                <w:szCs w:val="28"/>
              </w:rPr>
            </w:pPr>
          </w:p>
          <w:p w:rsidR="00125C10" w:rsidRPr="00713839" w:rsidRDefault="00125C10" w:rsidP="008D2CE2">
            <w:pPr>
              <w:tabs>
                <w:tab w:val="left" w:pos="1134"/>
              </w:tabs>
              <w:jc w:val="both"/>
              <w:rPr>
                <w:rFonts w:ascii="Times New Roman" w:eastAsia="Times New Roman" w:hAnsi="Times New Roman" w:cs="Times New Roman"/>
                <w:sz w:val="28"/>
                <w:szCs w:val="28"/>
                <w:lang w:eastAsia="ru-RU"/>
              </w:rPr>
            </w:pPr>
          </w:p>
        </w:tc>
      </w:tr>
      <w:tr w:rsidR="00125C10" w:rsidRPr="00B004BE" w:rsidTr="00125C10">
        <w:tc>
          <w:tcPr>
            <w:tcW w:w="7293" w:type="dxa"/>
            <w:gridSpan w:val="2"/>
            <w:tcBorders>
              <w:top w:val="single" w:sz="4" w:space="0" w:color="auto"/>
            </w:tcBorders>
          </w:tcPr>
          <w:p w:rsidR="00125C10" w:rsidRPr="00EF37C3" w:rsidRDefault="00125C10" w:rsidP="00985A46">
            <w:pPr>
              <w:pStyle w:val="11"/>
              <w:tabs>
                <w:tab w:val="left" w:pos="1131"/>
              </w:tabs>
              <w:spacing w:line="240" w:lineRule="auto"/>
              <w:ind w:firstLine="0"/>
              <w:jc w:val="both"/>
              <w:rPr>
                <w:rFonts w:eastAsiaTheme="minorHAnsi"/>
                <w:sz w:val="22"/>
                <w:szCs w:val="22"/>
              </w:rPr>
            </w:pPr>
          </w:p>
        </w:tc>
        <w:tc>
          <w:tcPr>
            <w:tcW w:w="7267" w:type="dxa"/>
            <w:tcBorders>
              <w:top w:val="single" w:sz="4" w:space="0" w:color="auto"/>
            </w:tcBorders>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lastRenderedPageBreak/>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безопасность при устройстве фейерверков возлагается на организацию и (или) физических лиц, проводящих фейерверк;</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8" w:history="1">
              <w:r w:rsidRPr="00125C10">
                <w:rPr>
                  <w:rFonts w:ascii="Times New Roman" w:eastAsia="Times New Roman" w:hAnsi="Times New Roman" w:cs="Times New Roman"/>
                  <w:b/>
                  <w:sz w:val="28"/>
                  <w:szCs w:val="28"/>
                  <w:highlight w:val="yellow"/>
                  <w:lang w:eastAsia="ru-RU"/>
                </w:rPr>
                <w:t>регламенту</w:t>
              </w:r>
            </w:hyperlink>
            <w:r w:rsidRPr="00125C10">
              <w:rPr>
                <w:rFonts w:ascii="Times New Roman" w:eastAsia="Times New Roman" w:hAnsi="Times New Roman" w:cs="Times New Roman"/>
                <w:b/>
                <w:sz w:val="28"/>
                <w:szCs w:val="28"/>
                <w:highlight w:val="yellow"/>
                <w:lang w:eastAsia="ru-RU"/>
              </w:rPr>
              <w:t xml:space="preserve"> Таможенного союза "О безопасности пиротехнических изделий", запрещается: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на кровлях, покрытии, балконах, лоджиях и выступающих частях фасадов зданий (сооружений);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во время проведения митингов, демонстраций, шествий и пикетирования;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е) при погодных условиях, не позволяющих обеспечить безопасность при их использовании;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lastRenderedPageBreak/>
              <w:t>ж) лицам, не преодолевшим возрастного ограничения, установленного производителем пиротехнического изделия.</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443. При хранении пиротехнических изделий на объектах розничной торговли: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необходимо соблюдать требования инструкции (руководства) по эксплуатации изделий;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отбракованную пиротехническую продукцию необходимо хранить отдельно от годной для реализации пиротехнической продукции;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запрещается на складах и в кладовых помещениях совместное хранение пиротехнической продукции с иными товарами (изделиями);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w:t>
            </w:r>
            <w:r w:rsidRPr="00125C10">
              <w:rPr>
                <w:rFonts w:ascii="Times New Roman" w:eastAsia="Times New Roman" w:hAnsi="Times New Roman" w:cs="Times New Roman"/>
                <w:b/>
                <w:sz w:val="28"/>
                <w:szCs w:val="28"/>
                <w:highlight w:val="yellow"/>
                <w:lang w:eastAsia="ru-RU"/>
              </w:rPr>
              <w:lastRenderedPageBreak/>
              <w:t>помещениях и подземных этажах.</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444. В процессе реализации (продажи) пиротехнической продукции выполняются следующие требования безопасности: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lastRenderedPageBreak/>
              <w:t>При продаже пиротехнических изделий продавец обязан информировать покупателя о классе опасности и правилах обращения с указанными изделиями.</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446. На объектах торговли запрещается: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б) хранить пиротехнические изделия в помещениях, не имеющих оконных проемов или систем вытяжной </w:t>
            </w:r>
            <w:proofErr w:type="spellStart"/>
            <w:r w:rsidRPr="00125C10">
              <w:rPr>
                <w:rFonts w:ascii="Times New Roman" w:eastAsia="Times New Roman" w:hAnsi="Times New Roman" w:cs="Times New Roman"/>
                <w:b/>
                <w:sz w:val="28"/>
                <w:szCs w:val="28"/>
                <w:highlight w:val="yellow"/>
                <w:lang w:eastAsia="ru-RU"/>
              </w:rPr>
              <w:t>противодымной</w:t>
            </w:r>
            <w:proofErr w:type="spellEnd"/>
            <w:r w:rsidRPr="00125C10">
              <w:rPr>
                <w:rFonts w:ascii="Times New Roman" w:eastAsia="Times New Roman" w:hAnsi="Times New Roman" w:cs="Times New Roman"/>
                <w:b/>
                <w:sz w:val="28"/>
                <w:szCs w:val="28"/>
                <w:highlight w:val="yellow"/>
                <w:lang w:eastAsia="ru-RU"/>
              </w:rPr>
              <w:t xml:space="preserve"> вентиляции;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хранить пиротехнические изделия совместно с другими горючими веществами и материалами;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д) расфасовывать изделия в торговых залах и на путях эвакуации;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е) хранить пороховые изделия совместно с капсюлями или пиротехническими изделиями в одном шкафу;</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ж) размещать упаковку (тару) с изделиями и шкафы (сейфы) с изделиями в подвальных помещениях;</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з) хранить пиротехнические изделия в </w:t>
            </w:r>
            <w:r w:rsidRPr="00125C10">
              <w:rPr>
                <w:rFonts w:ascii="Times New Roman" w:eastAsia="Times New Roman" w:hAnsi="Times New Roman" w:cs="Times New Roman"/>
                <w:b/>
                <w:sz w:val="28"/>
                <w:szCs w:val="28"/>
                <w:highlight w:val="yellow"/>
                <w:lang w:eastAsia="ru-RU"/>
              </w:rPr>
              <w:lastRenderedPageBreak/>
              <w:t>подвальных помещениях.</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447. Реализация (продажа) пиротехнических изделий запрещается: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б) лицам, не достигшим 16-летнего возраста (если производителем не установлено другое возрастное ограничение);</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вне заводской потребительской упаковки.</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r>
      <w:tr w:rsidR="00125C10" w:rsidRPr="00B004BE" w:rsidTr="000935AD">
        <w:tc>
          <w:tcPr>
            <w:tcW w:w="14560" w:type="dxa"/>
            <w:gridSpan w:val="3"/>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XXIV. Применение специальных сценических эффектов, пиротехнических изделий и огневых эффектов </w:t>
            </w:r>
            <w:r w:rsidRPr="00125C10">
              <w:rPr>
                <w:rFonts w:ascii="Times New Roman" w:eastAsia="Times New Roman" w:hAnsi="Times New Roman" w:cs="Times New Roman"/>
                <w:b/>
                <w:sz w:val="28"/>
                <w:szCs w:val="28"/>
                <w:highlight w:val="yellow"/>
                <w:lang w:eastAsia="ru-RU"/>
              </w:rPr>
              <w:lastRenderedPageBreak/>
              <w:t>при проведении концертных и спортивных мероприятий с массовым пребыванием людей в зданиях и сооружениях</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449. В зданиях и сооружениях допускается применение пиротехнических изделий не выше II класса опасности по техническому </w:t>
            </w:r>
            <w:hyperlink r:id="rId9" w:history="1">
              <w:r w:rsidRPr="00125C10">
                <w:rPr>
                  <w:rFonts w:ascii="Times New Roman" w:eastAsia="Times New Roman" w:hAnsi="Times New Roman" w:cs="Times New Roman"/>
                  <w:b/>
                  <w:sz w:val="28"/>
                  <w:szCs w:val="28"/>
                  <w:highlight w:val="yellow"/>
                  <w:lang w:eastAsia="ru-RU"/>
                </w:rPr>
                <w:t>регламенту</w:t>
              </w:r>
            </w:hyperlink>
            <w:r w:rsidRPr="00125C10">
              <w:rPr>
                <w:rFonts w:ascii="Times New Roman" w:eastAsia="Times New Roman" w:hAnsi="Times New Roman" w:cs="Times New Roman"/>
                <w:b/>
                <w:sz w:val="28"/>
                <w:szCs w:val="28"/>
                <w:highlight w:val="yellow"/>
                <w:lang w:eastAsia="ru-RU"/>
              </w:rPr>
              <w:t xml:space="preserve"> Таможенного союза "О безопасности пиротехнических изделий".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p>
        </w:tc>
      </w:tr>
      <w:tr w:rsidR="00125C10" w:rsidRPr="00B004BE" w:rsidTr="00125C10">
        <w:tc>
          <w:tcPr>
            <w:tcW w:w="7293" w:type="dxa"/>
            <w:gridSpan w:val="2"/>
          </w:tcPr>
          <w:p w:rsidR="00125C10" w:rsidRPr="00B004BE" w:rsidRDefault="00125C10" w:rsidP="00125C10">
            <w:pPr>
              <w:pStyle w:val="11"/>
              <w:tabs>
                <w:tab w:val="left" w:pos="1131"/>
              </w:tabs>
              <w:spacing w:line="240" w:lineRule="auto"/>
              <w:ind w:firstLine="0"/>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451. Оборудование применяемых сценических эффектов должно иметь возможность экстренного дистанционного отключения.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Пиротехнические изделия должны </w:t>
            </w:r>
            <w:r w:rsidRPr="00125C10">
              <w:rPr>
                <w:rFonts w:ascii="Times New Roman" w:eastAsia="Times New Roman" w:hAnsi="Times New Roman" w:cs="Times New Roman"/>
                <w:b/>
                <w:sz w:val="28"/>
                <w:szCs w:val="28"/>
                <w:highlight w:val="yellow"/>
                <w:lang w:eastAsia="ru-RU"/>
              </w:rPr>
              <w:lastRenderedPageBreak/>
              <w:t>устанавливаться с учетом радиуса опасных зон применяемых изделий.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Каждый из таких постов обеспечивается 2 огнетушителями с минимальным рангом тушения </w:t>
            </w:r>
            <w:r w:rsidRPr="00125C10">
              <w:rPr>
                <w:rFonts w:ascii="Times New Roman" w:eastAsia="Times New Roman" w:hAnsi="Times New Roman" w:cs="Times New Roman"/>
                <w:b/>
                <w:sz w:val="28"/>
                <w:szCs w:val="28"/>
                <w:highlight w:val="yellow"/>
                <w:lang w:eastAsia="ru-RU"/>
              </w:rPr>
              <w:lastRenderedPageBreak/>
              <w:t>модельного очага пожара 4A, а также покрывалом для изоляции очага возгорания.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455. Запрещается:</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а) применение специальных сценических эффектов при нахождении в опасном радиусе людей;</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б) применение специальных сценических эффектов и (или) пиротехнических изделий в зданиях и сооружениях IV, V степени огнестойкости;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в) применение неисправного и поврежденного оборудования для создания специальных сценических эффектов;</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w:t>
            </w:r>
            <w:r w:rsidRPr="00125C10">
              <w:rPr>
                <w:rFonts w:ascii="Times New Roman" w:eastAsia="Times New Roman" w:hAnsi="Times New Roman" w:cs="Times New Roman"/>
                <w:b/>
                <w:sz w:val="28"/>
                <w:szCs w:val="28"/>
                <w:highlight w:val="yellow"/>
                <w:lang w:eastAsia="ru-RU"/>
              </w:rPr>
              <w:lastRenderedPageBreak/>
              <w:t>герметичности оборудования посредством анализа проб воздушной среды.</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Не допускается использование декораций, выполненных из горючих материалов, без огнезащитной обработки.</w:t>
            </w:r>
          </w:p>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r>
      <w:tr w:rsidR="00125C10" w:rsidRPr="00B004BE" w:rsidTr="00125C10">
        <w:tc>
          <w:tcPr>
            <w:tcW w:w="7293" w:type="dxa"/>
            <w:gridSpan w:val="2"/>
          </w:tcPr>
          <w:p w:rsidR="00125C10" w:rsidRPr="00B004BE" w:rsidRDefault="00125C10" w:rsidP="00985A46">
            <w:pPr>
              <w:pStyle w:val="11"/>
              <w:tabs>
                <w:tab w:val="left" w:pos="1131"/>
              </w:tabs>
              <w:spacing w:line="240" w:lineRule="auto"/>
              <w:ind w:firstLine="0"/>
              <w:jc w:val="both"/>
              <w:rPr>
                <w:rFonts w:eastAsiaTheme="minorHAnsi"/>
                <w:sz w:val="22"/>
                <w:szCs w:val="22"/>
              </w:rPr>
            </w:pPr>
          </w:p>
        </w:tc>
        <w:tc>
          <w:tcPr>
            <w:tcW w:w="7267" w:type="dxa"/>
          </w:tcPr>
          <w:p w:rsidR="00125C10" w:rsidRPr="00125C10" w:rsidRDefault="00125C10" w:rsidP="00125C10">
            <w:pPr>
              <w:tabs>
                <w:tab w:val="left" w:pos="1134"/>
              </w:tabs>
              <w:ind w:firstLine="567"/>
              <w:jc w:val="both"/>
              <w:rPr>
                <w:rFonts w:ascii="Times New Roman" w:eastAsia="Times New Roman" w:hAnsi="Times New Roman" w:cs="Times New Roman"/>
                <w:b/>
                <w:sz w:val="28"/>
                <w:szCs w:val="28"/>
                <w:highlight w:val="yellow"/>
                <w:lang w:eastAsia="ru-RU"/>
              </w:rPr>
            </w:pPr>
            <w:r w:rsidRPr="00125C10">
              <w:rPr>
                <w:rFonts w:ascii="Times New Roman" w:eastAsia="Times New Roman" w:hAnsi="Times New Roman" w:cs="Times New Roman"/>
                <w:b/>
                <w:sz w:val="28"/>
                <w:szCs w:val="28"/>
                <w:highlight w:val="yellow"/>
                <w:lang w:eastAsia="ru-RU"/>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w:t>
            </w:r>
            <w:r w:rsidRPr="00125C10">
              <w:rPr>
                <w:rFonts w:ascii="Times New Roman" w:eastAsia="Times New Roman" w:hAnsi="Times New Roman" w:cs="Times New Roman"/>
                <w:b/>
                <w:sz w:val="28"/>
                <w:szCs w:val="28"/>
                <w:highlight w:val="yellow"/>
                <w:lang w:eastAsia="ru-RU"/>
              </w:rPr>
              <w:lastRenderedPageBreak/>
              <w:t>дополнительных инженерно-технических и организационных мероприятий, направленных на обеспечение безопасности людей.</w:t>
            </w:r>
          </w:p>
        </w:tc>
      </w:tr>
    </w:tbl>
    <w:p w:rsidR="00D046C0" w:rsidRDefault="00D046C0" w:rsidP="00125C10"/>
    <w:sectPr w:rsidR="00D046C0" w:rsidSect="00F116A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31" w:rsidRDefault="00815E31" w:rsidP="00DC4DF0">
      <w:pPr>
        <w:spacing w:after="0" w:line="240" w:lineRule="auto"/>
      </w:pPr>
      <w:r>
        <w:separator/>
      </w:r>
    </w:p>
  </w:endnote>
  <w:endnote w:type="continuationSeparator" w:id="0">
    <w:p w:rsidR="00815E31" w:rsidRDefault="00815E31" w:rsidP="00DC4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31" w:rsidRDefault="00815E31" w:rsidP="00DC4DF0">
      <w:pPr>
        <w:spacing w:after="0" w:line="240" w:lineRule="auto"/>
      </w:pPr>
      <w:r>
        <w:separator/>
      </w:r>
    </w:p>
  </w:footnote>
  <w:footnote w:type="continuationSeparator" w:id="0">
    <w:p w:rsidR="00815E31" w:rsidRDefault="00815E31" w:rsidP="00DC4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682A"/>
    <w:multiLevelType w:val="hybridMultilevel"/>
    <w:tmpl w:val="62BE75F0"/>
    <w:lvl w:ilvl="0" w:tplc="87B803BA">
      <w:start w:val="30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46BCF"/>
    <w:multiLevelType w:val="hybridMultilevel"/>
    <w:tmpl w:val="6D6890C6"/>
    <w:lvl w:ilvl="0" w:tplc="BB0C2F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86B07"/>
    <w:multiLevelType w:val="hybridMultilevel"/>
    <w:tmpl w:val="816A3308"/>
    <w:lvl w:ilvl="0" w:tplc="31B4480A">
      <w:start w:val="1"/>
      <w:numFmt w:val="decimal"/>
      <w:lvlText w:val="%1."/>
      <w:lvlJc w:val="left"/>
      <w:pPr>
        <w:ind w:left="1647" w:hanging="360"/>
      </w:pPr>
      <w:rPr>
        <w:rFonts w:hint="default"/>
        <w:b w:val="0"/>
        <w:sz w:val="28"/>
        <w:szCs w:val="28"/>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308C2A10"/>
    <w:multiLevelType w:val="hybridMultilevel"/>
    <w:tmpl w:val="6E6EF7B0"/>
    <w:lvl w:ilvl="0" w:tplc="BE3E0A52">
      <w:start w:val="75"/>
      <w:numFmt w:val="decimal"/>
      <w:lvlText w:val="%1."/>
      <w:lvlJc w:val="left"/>
      <w:pPr>
        <w:ind w:left="2022" w:hanging="375"/>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33A465FF"/>
    <w:multiLevelType w:val="hybridMultilevel"/>
    <w:tmpl w:val="6D6890C6"/>
    <w:lvl w:ilvl="0" w:tplc="BB0C2F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654B9"/>
    <w:multiLevelType w:val="hybridMultilevel"/>
    <w:tmpl w:val="07E8A02C"/>
    <w:lvl w:ilvl="0" w:tplc="9D1251BC">
      <w:start w:val="103"/>
      <w:numFmt w:val="decimal"/>
      <w:lvlText w:val="%1."/>
      <w:lvlJc w:val="left"/>
      <w:pPr>
        <w:ind w:left="1812" w:hanging="52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4BF8287B"/>
    <w:multiLevelType w:val="hybridMultilevel"/>
    <w:tmpl w:val="816A3308"/>
    <w:lvl w:ilvl="0" w:tplc="31B4480A">
      <w:start w:val="1"/>
      <w:numFmt w:val="decimal"/>
      <w:lvlText w:val="%1."/>
      <w:lvlJc w:val="left"/>
      <w:pPr>
        <w:ind w:left="1647" w:hanging="360"/>
      </w:pPr>
      <w:rPr>
        <w:rFonts w:hint="default"/>
        <w:b w:val="0"/>
        <w:sz w:val="28"/>
        <w:szCs w:val="28"/>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557952E4"/>
    <w:multiLevelType w:val="hybridMultilevel"/>
    <w:tmpl w:val="86A4E3CA"/>
    <w:lvl w:ilvl="0" w:tplc="A4EC6B0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8C12CA6"/>
    <w:multiLevelType w:val="hybridMultilevel"/>
    <w:tmpl w:val="9DB0D5E8"/>
    <w:lvl w:ilvl="0" w:tplc="A872AB92">
      <w:start w:val="11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AD65B1"/>
    <w:multiLevelType w:val="hybridMultilevel"/>
    <w:tmpl w:val="88EEA69E"/>
    <w:lvl w:ilvl="0" w:tplc="8EA4D5E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3456A"/>
    <w:multiLevelType w:val="hybridMultilevel"/>
    <w:tmpl w:val="D05CEDA4"/>
    <w:lvl w:ilvl="0" w:tplc="3E4C5308">
      <w:start w:val="73"/>
      <w:numFmt w:val="decimal"/>
      <w:lvlText w:val="%1."/>
      <w:lvlJc w:val="left"/>
      <w:pPr>
        <w:ind w:left="2022" w:hanging="375"/>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7A113286"/>
    <w:multiLevelType w:val="hybridMultilevel"/>
    <w:tmpl w:val="BB02C0A8"/>
    <w:lvl w:ilvl="0" w:tplc="849E37DE">
      <w:start w:val="11"/>
      <w:numFmt w:val="decimal"/>
      <w:lvlText w:val="%1."/>
      <w:lvlJc w:val="left"/>
      <w:pPr>
        <w:ind w:left="1662" w:hanging="37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nsid w:val="7AD3395E"/>
    <w:multiLevelType w:val="hybridMultilevel"/>
    <w:tmpl w:val="816A3308"/>
    <w:lvl w:ilvl="0" w:tplc="31B4480A">
      <w:start w:val="1"/>
      <w:numFmt w:val="decimal"/>
      <w:lvlText w:val="%1."/>
      <w:lvlJc w:val="left"/>
      <w:pPr>
        <w:ind w:left="1647" w:hanging="360"/>
      </w:pPr>
      <w:rPr>
        <w:rFonts w:hint="default"/>
        <w:b w:val="0"/>
        <w:sz w:val="28"/>
        <w:szCs w:val="28"/>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nsid w:val="7ADB696D"/>
    <w:multiLevelType w:val="hybridMultilevel"/>
    <w:tmpl w:val="1A8840E0"/>
    <w:lvl w:ilvl="0" w:tplc="358461E6">
      <w:start w:val="11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0532C8"/>
    <w:multiLevelType w:val="hybridMultilevel"/>
    <w:tmpl w:val="4026868A"/>
    <w:lvl w:ilvl="0" w:tplc="BAD29448">
      <w:start w:val="1"/>
      <w:numFmt w:val="upperRoman"/>
      <w:lvlText w:val="%1."/>
      <w:lvlJc w:val="left"/>
      <w:pPr>
        <w:ind w:left="1287" w:hanging="720"/>
      </w:pPr>
      <w:rPr>
        <w:rFonts w:hint="default"/>
        <w:b/>
      </w:rPr>
    </w:lvl>
    <w:lvl w:ilvl="1" w:tplc="812E44A2">
      <w:start w:val="1"/>
      <w:numFmt w:val="decimal"/>
      <w:lvlText w:val="%2."/>
      <w:lvlJc w:val="left"/>
      <w:pPr>
        <w:ind w:left="1647" w:hanging="360"/>
      </w:pPr>
      <w:rPr>
        <w:rFonts w:hint="default"/>
        <w:color w:val="000000"/>
        <w:sz w:val="27"/>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E62A7"/>
    <w:multiLevelType w:val="hybridMultilevel"/>
    <w:tmpl w:val="0A06CF76"/>
    <w:lvl w:ilvl="0" w:tplc="1AE40520">
      <w:start w:val="71"/>
      <w:numFmt w:val="decimal"/>
      <w:lvlText w:val="%1."/>
      <w:lvlJc w:val="left"/>
      <w:pPr>
        <w:ind w:left="2022" w:hanging="375"/>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7D061CC5"/>
    <w:multiLevelType w:val="hybridMultilevel"/>
    <w:tmpl w:val="5EE865F2"/>
    <w:lvl w:ilvl="0" w:tplc="2F78882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1"/>
  </w:num>
  <w:num w:numId="3">
    <w:abstractNumId w:val="6"/>
  </w:num>
  <w:num w:numId="4">
    <w:abstractNumId w:val="15"/>
  </w:num>
  <w:num w:numId="5">
    <w:abstractNumId w:val="2"/>
  </w:num>
  <w:num w:numId="6">
    <w:abstractNumId w:val="10"/>
  </w:num>
  <w:num w:numId="7">
    <w:abstractNumId w:val="3"/>
  </w:num>
  <w:num w:numId="8">
    <w:abstractNumId w:val="16"/>
  </w:num>
  <w:num w:numId="9">
    <w:abstractNumId w:val="7"/>
  </w:num>
  <w:num w:numId="10">
    <w:abstractNumId w:val="9"/>
  </w:num>
  <w:num w:numId="11">
    <w:abstractNumId w:val="5"/>
  </w:num>
  <w:num w:numId="12">
    <w:abstractNumId w:val="8"/>
  </w:num>
  <w:num w:numId="13">
    <w:abstractNumId w:val="0"/>
  </w:num>
  <w:num w:numId="14">
    <w:abstractNumId w:val="14"/>
  </w:num>
  <w:num w:numId="15">
    <w:abstractNumId w:val="4"/>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40D5"/>
    <w:rsid w:val="00020682"/>
    <w:rsid w:val="00076E3F"/>
    <w:rsid w:val="000B3D6B"/>
    <w:rsid w:val="000F24BB"/>
    <w:rsid w:val="00125C10"/>
    <w:rsid w:val="00142C18"/>
    <w:rsid w:val="001D560B"/>
    <w:rsid w:val="0021193B"/>
    <w:rsid w:val="002211E3"/>
    <w:rsid w:val="002E77A5"/>
    <w:rsid w:val="00325A9B"/>
    <w:rsid w:val="003366A6"/>
    <w:rsid w:val="00341ECE"/>
    <w:rsid w:val="003D542F"/>
    <w:rsid w:val="00404737"/>
    <w:rsid w:val="004929BC"/>
    <w:rsid w:val="004F059C"/>
    <w:rsid w:val="00545316"/>
    <w:rsid w:val="005553B3"/>
    <w:rsid w:val="0059204B"/>
    <w:rsid w:val="00660D9F"/>
    <w:rsid w:val="00691223"/>
    <w:rsid w:val="006E367E"/>
    <w:rsid w:val="00713839"/>
    <w:rsid w:val="007954BF"/>
    <w:rsid w:val="007C77F5"/>
    <w:rsid w:val="00815E31"/>
    <w:rsid w:val="00823409"/>
    <w:rsid w:val="00837172"/>
    <w:rsid w:val="00883DFA"/>
    <w:rsid w:val="008845DA"/>
    <w:rsid w:val="008C4C1A"/>
    <w:rsid w:val="008D2CE2"/>
    <w:rsid w:val="008D3FD2"/>
    <w:rsid w:val="00941477"/>
    <w:rsid w:val="00981632"/>
    <w:rsid w:val="009836C3"/>
    <w:rsid w:val="009B0444"/>
    <w:rsid w:val="00B34691"/>
    <w:rsid w:val="00B54996"/>
    <w:rsid w:val="00B5626C"/>
    <w:rsid w:val="00B67668"/>
    <w:rsid w:val="00B90596"/>
    <w:rsid w:val="00C41529"/>
    <w:rsid w:val="00C71C03"/>
    <w:rsid w:val="00C84895"/>
    <w:rsid w:val="00C97DC5"/>
    <w:rsid w:val="00CA40D5"/>
    <w:rsid w:val="00CB56BB"/>
    <w:rsid w:val="00CD3EDE"/>
    <w:rsid w:val="00D046C0"/>
    <w:rsid w:val="00D73BD9"/>
    <w:rsid w:val="00D82F94"/>
    <w:rsid w:val="00DC4DF0"/>
    <w:rsid w:val="00E119A9"/>
    <w:rsid w:val="00E15A54"/>
    <w:rsid w:val="00EB5BFC"/>
    <w:rsid w:val="00F05388"/>
    <w:rsid w:val="00F116AD"/>
    <w:rsid w:val="00F65F49"/>
    <w:rsid w:val="00F74171"/>
    <w:rsid w:val="00FB1EA0"/>
    <w:rsid w:val="00FE3523"/>
    <w:rsid w:val="00FF1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4B"/>
  </w:style>
  <w:style w:type="paragraph" w:styleId="1">
    <w:name w:val="heading 1"/>
    <w:basedOn w:val="a"/>
    <w:next w:val="a"/>
    <w:link w:val="10"/>
    <w:uiPriority w:val="9"/>
    <w:qFormat/>
    <w:rsid w:val="00D046C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F116AD"/>
    <w:rPr>
      <w:rFonts w:cs="Times New Roman"/>
      <w:b w:val="0"/>
      <w:color w:val="106BBE"/>
    </w:rPr>
  </w:style>
  <w:style w:type="paragraph" w:styleId="a5">
    <w:name w:val="List Paragraph"/>
    <w:basedOn w:val="a"/>
    <w:uiPriority w:val="34"/>
    <w:qFormat/>
    <w:rsid w:val="00F116AD"/>
    <w:pPr>
      <w:spacing w:after="0" w:line="259" w:lineRule="auto"/>
      <w:ind w:left="720"/>
      <w:contextualSpacing/>
    </w:pPr>
  </w:style>
  <w:style w:type="paragraph" w:customStyle="1" w:styleId="a6">
    <w:name w:val="Комментарий"/>
    <w:basedOn w:val="a"/>
    <w:next w:val="a"/>
    <w:uiPriority w:val="99"/>
    <w:rsid w:val="008D3FD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7">
    <w:name w:val="Информация о версии"/>
    <w:basedOn w:val="a6"/>
    <w:next w:val="a"/>
    <w:uiPriority w:val="99"/>
    <w:rsid w:val="008D3FD2"/>
    <w:rPr>
      <w:i/>
      <w:iCs/>
    </w:rPr>
  </w:style>
  <w:style w:type="paragraph" w:styleId="a8">
    <w:name w:val="header"/>
    <w:basedOn w:val="a"/>
    <w:link w:val="a9"/>
    <w:uiPriority w:val="99"/>
    <w:unhideWhenUsed/>
    <w:rsid w:val="008D3F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3FD2"/>
  </w:style>
  <w:style w:type="character" w:customStyle="1" w:styleId="10">
    <w:name w:val="Заголовок 1 Знак"/>
    <w:basedOn w:val="a0"/>
    <w:link w:val="1"/>
    <w:uiPriority w:val="9"/>
    <w:rsid w:val="00D046C0"/>
    <w:rPr>
      <w:rFonts w:asciiTheme="majorHAnsi" w:eastAsiaTheme="majorEastAsia" w:hAnsiTheme="majorHAnsi" w:cstheme="majorBidi"/>
      <w:color w:val="365F91" w:themeColor="accent1" w:themeShade="BF"/>
      <w:sz w:val="32"/>
      <w:szCs w:val="32"/>
    </w:rPr>
  </w:style>
  <w:style w:type="character" w:customStyle="1" w:styleId="aa">
    <w:name w:val="Цветовое выделение"/>
    <w:uiPriority w:val="99"/>
    <w:rsid w:val="008D2CE2"/>
    <w:rPr>
      <w:b/>
      <w:color w:val="26282F"/>
    </w:rPr>
  </w:style>
  <w:style w:type="paragraph" w:customStyle="1" w:styleId="ab">
    <w:name w:val="Нормальный (таблица)"/>
    <w:basedOn w:val="a"/>
    <w:next w:val="a"/>
    <w:uiPriority w:val="99"/>
    <w:rsid w:val="008D2CE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8D2CE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Title">
    <w:name w:val="ConsPlusTitle"/>
    <w:uiPriority w:val="99"/>
    <w:rsid w:val="00FB1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footer"/>
    <w:basedOn w:val="a"/>
    <w:link w:val="ae"/>
    <w:uiPriority w:val="99"/>
    <w:unhideWhenUsed/>
    <w:rsid w:val="00DC4D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C4DF0"/>
  </w:style>
  <w:style w:type="character" w:customStyle="1" w:styleId="af">
    <w:name w:val="Основной текст_"/>
    <w:basedOn w:val="a0"/>
    <w:link w:val="11"/>
    <w:rsid w:val="007C77F5"/>
    <w:rPr>
      <w:rFonts w:ascii="Times New Roman" w:eastAsia="Times New Roman" w:hAnsi="Times New Roman" w:cs="Times New Roman"/>
      <w:sz w:val="28"/>
      <w:szCs w:val="28"/>
    </w:rPr>
  </w:style>
  <w:style w:type="paragraph" w:customStyle="1" w:styleId="11">
    <w:name w:val="Основной текст1"/>
    <w:basedOn w:val="a"/>
    <w:link w:val="af"/>
    <w:rsid w:val="007C77F5"/>
    <w:pPr>
      <w:widowControl w:val="0"/>
      <w:spacing w:after="0" w:line="269"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15238&amp;date=12.10.2020&amp;dst=100022&amp;fld=134" TargetMode="External"/><Relationship Id="rId3" Type="http://schemas.openxmlformats.org/officeDocument/2006/relationships/settings" Target="settings.xml"/><Relationship Id="rId7" Type="http://schemas.openxmlformats.org/officeDocument/2006/relationships/hyperlink" Target="http://login.consultant.ru/link/?req=doc&amp;base=RZR&amp;n=342108&amp;date=12.1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RZR&amp;n=315238&amp;date=12.10.2020&amp;dst=1000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13663</Words>
  <Characters>77880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2020-12-24T06:17:00Z</dcterms:created>
  <dcterms:modified xsi:type="dcterms:W3CDTF">2020-12-28T06:57:00Z</dcterms:modified>
</cp:coreProperties>
</file>